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32" w:rsidRPr="00C95432" w:rsidRDefault="00C95432" w:rsidP="00C95432">
      <w:pPr>
        <w:spacing w:after="1" w:line="280" w:lineRule="atLeast"/>
        <w:ind w:firstLine="540"/>
        <w:jc w:val="both"/>
        <w:outlineLvl w:val="0"/>
        <w:rPr>
          <w:rFonts w:ascii="Times New Roman" w:hAnsi="Times New Roman" w:cs="Times New Roman"/>
        </w:rPr>
      </w:pPr>
      <w:r w:rsidRPr="00C95432">
        <w:rPr>
          <w:rFonts w:ascii="Times New Roman" w:hAnsi="Times New Roman" w:cs="Times New Roman"/>
          <w:b/>
          <w:sz w:val="28"/>
        </w:rPr>
        <w:t>БЕЗОПАСНОСТЬ И ОХРАНА ПРАВОПОРЯДКА</w:t>
      </w:r>
    </w:p>
    <w:p w:rsidR="00C95432" w:rsidRPr="00C95432" w:rsidRDefault="00C95432" w:rsidP="00C95432">
      <w:pPr>
        <w:spacing w:after="1" w:line="280" w:lineRule="atLeast"/>
        <w:jc w:val="both"/>
        <w:rPr>
          <w:rFonts w:ascii="Times New Roman" w:hAnsi="Times New Roman" w:cs="Times New Roman"/>
        </w:rPr>
      </w:pPr>
    </w:p>
    <w:p w:rsidR="00C95432" w:rsidRPr="00C95432" w:rsidRDefault="00C95432" w:rsidP="00C95432">
      <w:pPr>
        <w:spacing w:after="1" w:line="280" w:lineRule="atLeast"/>
        <w:ind w:left="540"/>
        <w:jc w:val="both"/>
        <w:rPr>
          <w:rFonts w:ascii="Times New Roman" w:hAnsi="Times New Roman" w:cs="Times New Roman"/>
          <w:b/>
          <w:sz w:val="28"/>
        </w:rPr>
      </w:pPr>
      <w:r w:rsidRPr="00C95432">
        <w:rPr>
          <w:rFonts w:ascii="Times New Roman" w:hAnsi="Times New Roman" w:cs="Times New Roman"/>
          <w:b/>
        </w:rPr>
        <w:t xml:space="preserve">             </w:t>
      </w:r>
      <w:hyperlink r:id="rId4" w:history="1">
        <w:r w:rsidRPr="00C95432">
          <w:rPr>
            <w:rStyle w:val="a3"/>
            <w:rFonts w:ascii="Times New Roman" w:hAnsi="Times New Roman" w:cs="Times New Roman"/>
            <w:b/>
            <w:sz w:val="28"/>
          </w:rPr>
          <w:t>Постановление</w:t>
        </w:r>
      </w:hyperlink>
      <w:r w:rsidRPr="00C95432">
        <w:rPr>
          <w:rFonts w:ascii="Times New Roman" w:hAnsi="Times New Roman" w:cs="Times New Roman"/>
          <w:b/>
          <w:sz w:val="28"/>
        </w:rPr>
        <w:t xml:space="preserve"> Правительства РФ от 12.12.2017 N 1524</w:t>
      </w:r>
    </w:p>
    <w:p w:rsidR="00C95432" w:rsidRPr="00C95432" w:rsidRDefault="00C95432" w:rsidP="00C95432">
      <w:pPr>
        <w:spacing w:after="1" w:line="280" w:lineRule="atLeast"/>
        <w:ind w:left="540"/>
        <w:jc w:val="both"/>
        <w:rPr>
          <w:rFonts w:ascii="Times New Roman" w:hAnsi="Times New Roman" w:cs="Times New Roman"/>
          <w:b/>
        </w:rPr>
      </w:pPr>
      <w:r w:rsidRPr="00C95432">
        <w:rPr>
          <w:rFonts w:ascii="Times New Roman" w:hAnsi="Times New Roman" w:cs="Times New Roman"/>
          <w:b/>
          <w:sz w:val="28"/>
        </w:rPr>
        <w:t>"О внесении изменения в Правила дорожного движения Российской Федерации"</w:t>
      </w:r>
    </w:p>
    <w:p w:rsidR="00C95432" w:rsidRPr="00C95432" w:rsidRDefault="00C95432" w:rsidP="00C95432">
      <w:pPr>
        <w:spacing w:after="1" w:line="280" w:lineRule="atLeast"/>
        <w:ind w:firstLine="540"/>
        <w:jc w:val="both"/>
        <w:rPr>
          <w:rFonts w:ascii="Times New Roman" w:hAnsi="Times New Roman" w:cs="Times New Roman"/>
          <w:b/>
        </w:rPr>
      </w:pPr>
    </w:p>
    <w:p w:rsidR="00C95432" w:rsidRPr="00C95432" w:rsidRDefault="00C95432" w:rsidP="00C95432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C95432">
        <w:rPr>
          <w:rFonts w:ascii="Times New Roman" w:hAnsi="Times New Roman" w:cs="Times New Roman"/>
          <w:sz w:val="28"/>
        </w:rPr>
        <w:t xml:space="preserve">Водителей обязали иметь в машине жилеты из </w:t>
      </w:r>
      <w:proofErr w:type="spellStart"/>
      <w:r w:rsidRPr="00C95432">
        <w:rPr>
          <w:rFonts w:ascii="Times New Roman" w:hAnsi="Times New Roman" w:cs="Times New Roman"/>
          <w:sz w:val="28"/>
        </w:rPr>
        <w:t>световозвращающего</w:t>
      </w:r>
      <w:proofErr w:type="spellEnd"/>
      <w:r w:rsidRPr="00C95432">
        <w:rPr>
          <w:rFonts w:ascii="Times New Roman" w:hAnsi="Times New Roman" w:cs="Times New Roman"/>
          <w:sz w:val="28"/>
        </w:rPr>
        <w:t xml:space="preserve"> материала.</w:t>
      </w:r>
    </w:p>
    <w:p w:rsidR="00C95432" w:rsidRPr="00C95432" w:rsidRDefault="00C95432" w:rsidP="00C95432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C95432">
        <w:rPr>
          <w:rFonts w:ascii="Times New Roman" w:hAnsi="Times New Roman" w:cs="Times New Roman"/>
          <w:sz w:val="28"/>
        </w:rPr>
        <w:t xml:space="preserve">Правила дорожного движения дополнены пунктом 2.3.4, согласно которому в случае вынужденной остановки транспортного средства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водитель должен быть одетым в куртку, жилет или жилет-накидку с полосами </w:t>
      </w:r>
      <w:proofErr w:type="spellStart"/>
      <w:r w:rsidRPr="00C95432">
        <w:rPr>
          <w:rFonts w:ascii="Times New Roman" w:hAnsi="Times New Roman" w:cs="Times New Roman"/>
          <w:sz w:val="28"/>
        </w:rPr>
        <w:t>световозвращающего</w:t>
      </w:r>
      <w:proofErr w:type="spellEnd"/>
      <w:r w:rsidRPr="00C95432">
        <w:rPr>
          <w:rFonts w:ascii="Times New Roman" w:hAnsi="Times New Roman" w:cs="Times New Roman"/>
          <w:sz w:val="28"/>
        </w:rPr>
        <w:t xml:space="preserve"> материала, соответствующих требованиям </w:t>
      </w:r>
      <w:proofErr w:type="spellStart"/>
      <w:r w:rsidRPr="00C95432">
        <w:rPr>
          <w:rFonts w:ascii="Times New Roman" w:hAnsi="Times New Roman" w:cs="Times New Roman"/>
          <w:sz w:val="28"/>
        </w:rPr>
        <w:t>ГОСТа</w:t>
      </w:r>
      <w:proofErr w:type="spellEnd"/>
      <w:r w:rsidRPr="00C95432">
        <w:rPr>
          <w:rFonts w:ascii="Times New Roman" w:hAnsi="Times New Roman" w:cs="Times New Roman"/>
          <w:sz w:val="28"/>
        </w:rPr>
        <w:t xml:space="preserve"> 12.4.281-2014.</w:t>
      </w:r>
      <w:proofErr w:type="gramEnd"/>
    </w:p>
    <w:p w:rsidR="00C95432" w:rsidRPr="00C95432" w:rsidRDefault="00C95432" w:rsidP="00C95432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C95432">
        <w:rPr>
          <w:rFonts w:ascii="Times New Roman" w:hAnsi="Times New Roman" w:cs="Times New Roman"/>
          <w:sz w:val="28"/>
        </w:rPr>
        <w:t>Настоящее Постановление вступает в силу с 18.03.2018.</w:t>
      </w:r>
    </w:p>
    <w:p w:rsidR="00C95432" w:rsidRPr="00C95432" w:rsidRDefault="00C95432" w:rsidP="00C95432">
      <w:pPr>
        <w:rPr>
          <w:rFonts w:ascii="Times New Roman" w:hAnsi="Times New Roman" w:cs="Times New Roman"/>
          <w:sz w:val="28"/>
          <w:szCs w:val="28"/>
        </w:rPr>
      </w:pPr>
    </w:p>
    <w:p w:rsidR="00C95432" w:rsidRPr="00C95432" w:rsidRDefault="00C95432" w:rsidP="00C95432">
      <w:pPr>
        <w:spacing w:line="240" w:lineRule="exact"/>
        <w:rPr>
          <w:rFonts w:ascii="Times New Roman" w:hAnsi="Times New Roman" w:cs="Times New Roman"/>
          <w:sz w:val="28"/>
        </w:rPr>
      </w:pPr>
      <w:r w:rsidRPr="00C95432">
        <w:rPr>
          <w:rFonts w:ascii="Times New Roman" w:hAnsi="Times New Roman" w:cs="Times New Roman"/>
          <w:sz w:val="28"/>
        </w:rPr>
        <w:t xml:space="preserve">Помощник прокурора </w:t>
      </w:r>
    </w:p>
    <w:p w:rsidR="00C95432" w:rsidRPr="00C95432" w:rsidRDefault="00C95432" w:rsidP="00C95432">
      <w:pPr>
        <w:spacing w:line="240" w:lineRule="exact"/>
        <w:rPr>
          <w:rFonts w:ascii="Times New Roman" w:hAnsi="Times New Roman" w:cs="Times New Roman"/>
          <w:sz w:val="28"/>
        </w:rPr>
      </w:pPr>
      <w:proofErr w:type="spellStart"/>
      <w:r w:rsidRPr="00C95432">
        <w:rPr>
          <w:rFonts w:ascii="Times New Roman" w:hAnsi="Times New Roman" w:cs="Times New Roman"/>
          <w:sz w:val="28"/>
        </w:rPr>
        <w:t>Салаватского</w:t>
      </w:r>
      <w:proofErr w:type="spellEnd"/>
      <w:r w:rsidRPr="00C95432">
        <w:rPr>
          <w:rFonts w:ascii="Times New Roman" w:hAnsi="Times New Roman" w:cs="Times New Roman"/>
          <w:sz w:val="28"/>
        </w:rPr>
        <w:t xml:space="preserve"> района РБ</w:t>
      </w:r>
    </w:p>
    <w:p w:rsidR="00C95432" w:rsidRPr="00C95432" w:rsidRDefault="00C95432" w:rsidP="00C95432">
      <w:pPr>
        <w:spacing w:line="240" w:lineRule="exact"/>
        <w:rPr>
          <w:rFonts w:ascii="Times New Roman" w:hAnsi="Times New Roman" w:cs="Times New Roman"/>
          <w:sz w:val="28"/>
        </w:rPr>
      </w:pPr>
    </w:p>
    <w:p w:rsidR="00C95432" w:rsidRPr="00C95432" w:rsidRDefault="00C95432" w:rsidP="00C95432">
      <w:pPr>
        <w:spacing w:line="240" w:lineRule="exact"/>
        <w:rPr>
          <w:rFonts w:ascii="Times New Roman" w:hAnsi="Times New Roman" w:cs="Times New Roman"/>
          <w:sz w:val="28"/>
        </w:rPr>
      </w:pPr>
      <w:r w:rsidRPr="00C95432">
        <w:rPr>
          <w:rFonts w:ascii="Times New Roman" w:hAnsi="Times New Roman" w:cs="Times New Roman"/>
          <w:sz w:val="28"/>
        </w:rPr>
        <w:t xml:space="preserve">юрист 2 класса                                                                                          Р.Т. Аскаров </w:t>
      </w:r>
    </w:p>
    <w:p w:rsidR="009E345E" w:rsidRDefault="009E345E"/>
    <w:sectPr w:rsidR="009E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432"/>
    <w:rsid w:val="009E345E"/>
    <w:rsid w:val="00C9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54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7314CF6D8B728E00033B0AD51EFA221B92532E89F56C757A108419678i0T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2017-12-27T05:05:00Z</dcterms:created>
  <dcterms:modified xsi:type="dcterms:W3CDTF">2017-12-27T05:05:00Z</dcterms:modified>
</cp:coreProperties>
</file>