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W w:w="9720" w:type="dxa"/>
        <w:jc w:val="center"/>
        <w:tblLayout w:type="autofit"/>
        <w:tblCellMar>
          <w:top w:w="0" w:type="dxa"/>
          <w:left w:w="108" w:type="dxa"/>
          <w:bottom w:w="0" w:type="dxa"/>
          <w:right w:w="108" w:type="dxa"/>
        </w:tblCellMar>
      </w:tblPr>
      <w:tblGrid>
        <w:gridCol w:w="4132"/>
        <w:gridCol w:w="1448"/>
        <w:gridCol w:w="4140"/>
      </w:tblGrid>
      <w:tr w14:paraId="0811D3FB">
        <w:tblPrEx>
          <w:tblCellMar>
            <w:top w:w="0" w:type="dxa"/>
            <w:left w:w="108" w:type="dxa"/>
            <w:bottom w:w="0" w:type="dxa"/>
            <w:right w:w="108" w:type="dxa"/>
          </w:tblCellMar>
        </w:tblPrEx>
        <w:trPr>
          <w:trHeight w:val="1085" w:hRule="atLeast"/>
          <w:jc w:val="center"/>
        </w:trPr>
        <w:tc>
          <w:tcPr>
            <w:tcW w:w="4132" w:type="dxa"/>
            <w:noWrap w:val="0"/>
            <w:vAlign w:val="top"/>
          </w:tcPr>
          <w:p w14:paraId="7E4BEB5A">
            <w:pPr>
              <w:spacing w:line="276" w:lineRule="auto"/>
              <w:jc w:val="center"/>
              <w:rPr>
                <w:sz w:val="22"/>
                <w:szCs w:val="22"/>
                <w:lang w:val="be-BY"/>
              </w:rPr>
            </w:pPr>
            <w:r>
              <w:rPr>
                <w:sz w:val="22"/>
                <w:szCs w:val="22"/>
                <w:lang w:val="be-BY"/>
              </w:rPr>
              <w:t>БАШҚОРТОСТАН РЕСПУБЛИКА</w:t>
            </w:r>
            <w:r>
              <w:rPr>
                <w:sz w:val="22"/>
                <w:szCs w:val="22"/>
                <w:lang w:val="en-US"/>
              </w:rPr>
              <w:t>h</w:t>
            </w:r>
            <w:r>
              <w:rPr>
                <w:sz w:val="22"/>
                <w:szCs w:val="22"/>
                <w:lang w:val="be-BY"/>
              </w:rPr>
              <w:t>Ы</w:t>
            </w:r>
          </w:p>
          <w:p w14:paraId="6754BD32">
            <w:pPr>
              <w:spacing w:line="276" w:lineRule="auto"/>
              <w:jc w:val="center"/>
              <w:rPr>
                <w:sz w:val="22"/>
                <w:szCs w:val="22"/>
                <w:lang w:val="be-BY"/>
              </w:rPr>
            </w:pPr>
            <w:r>
              <w:rPr>
                <w:sz w:val="22"/>
                <w:szCs w:val="22"/>
                <w:lang w:val="be-BY"/>
              </w:rPr>
              <w:t>САЛАУАТ РАЙОНЫ</w:t>
            </w:r>
          </w:p>
          <w:p w14:paraId="47DAA3FA">
            <w:pPr>
              <w:spacing w:line="276" w:lineRule="auto"/>
              <w:jc w:val="center"/>
              <w:rPr>
                <w:sz w:val="22"/>
                <w:szCs w:val="22"/>
                <w:lang w:val="be-BY"/>
              </w:rPr>
            </w:pPr>
            <w:r>
              <w:rPr>
                <w:sz w:val="22"/>
                <w:szCs w:val="22"/>
                <w:lang w:val="be-BY"/>
              </w:rPr>
              <w:t>МУНИЦИПАЛЬ РАЙОНЫНЫҢ</w:t>
            </w:r>
          </w:p>
          <w:p w14:paraId="7C0F89EA">
            <w:pPr>
              <w:spacing w:line="276" w:lineRule="auto"/>
              <w:jc w:val="center"/>
              <w:rPr>
                <w:sz w:val="22"/>
                <w:szCs w:val="22"/>
                <w:lang w:val="be-BY"/>
              </w:rPr>
            </w:pPr>
            <w:r>
              <w:rPr>
                <w:sz w:val="22"/>
                <w:szCs w:val="22"/>
                <w:lang w:val="be-BY"/>
              </w:rPr>
              <w:t>МАЛАЯЗ АУЫЛ СОВЕТЫ</w:t>
            </w:r>
          </w:p>
          <w:p w14:paraId="2863DA18">
            <w:pPr>
              <w:spacing w:line="276" w:lineRule="auto"/>
              <w:jc w:val="center"/>
              <w:rPr>
                <w:sz w:val="22"/>
                <w:szCs w:val="22"/>
              </w:rPr>
            </w:pPr>
            <w:r>
              <w:rPr>
                <w:sz w:val="22"/>
                <w:szCs w:val="22"/>
                <w:lang w:val="be-BY"/>
              </w:rPr>
              <w:t>АУЫЛ  БИЛӘМӘ</w:t>
            </w:r>
            <w:r>
              <w:rPr>
                <w:sz w:val="22"/>
                <w:szCs w:val="22"/>
                <w:lang w:val="en-US"/>
              </w:rPr>
              <w:t>h</w:t>
            </w:r>
            <w:r>
              <w:rPr>
                <w:sz w:val="22"/>
                <w:szCs w:val="22"/>
              </w:rPr>
              <w:t>Е</w:t>
            </w:r>
          </w:p>
          <w:p w14:paraId="37D8AB61">
            <w:pPr>
              <w:spacing w:line="276" w:lineRule="auto"/>
              <w:jc w:val="center"/>
              <w:rPr>
                <w:sz w:val="22"/>
                <w:szCs w:val="22"/>
              </w:rPr>
            </w:pPr>
            <w:r>
              <w:rPr>
                <w:sz w:val="22"/>
                <w:szCs w:val="22"/>
              </w:rPr>
              <w:t>ХАКИМИӘТЕ</w:t>
            </w:r>
          </w:p>
        </w:tc>
        <w:tc>
          <w:tcPr>
            <w:tcW w:w="1448" w:type="dxa"/>
            <w:vMerge w:val="restart"/>
            <w:noWrap w:val="0"/>
            <w:vAlign w:val="top"/>
          </w:tcPr>
          <w:p w14:paraId="57D2D941">
            <w:pPr>
              <w:spacing w:line="276" w:lineRule="auto"/>
              <w:jc w:val="center"/>
              <w:rPr>
                <w:sz w:val="22"/>
                <w:szCs w:val="22"/>
              </w:rPr>
            </w:pPr>
            <w:r>
              <w:drawing>
                <wp:anchor distT="0" distB="0" distL="114300" distR="114300" simplePos="0" relativeHeight="251659264" behindDoc="0" locked="0" layoutInCell="1" allowOverlap="1">
                  <wp:simplePos x="0" y="0"/>
                  <wp:positionH relativeFrom="column">
                    <wp:posOffset>68580</wp:posOffset>
                  </wp:positionH>
                  <wp:positionV relativeFrom="paragraph">
                    <wp:posOffset>-915035</wp:posOffset>
                  </wp:positionV>
                  <wp:extent cx="637540" cy="795020"/>
                  <wp:effectExtent l="0" t="0" r="10160" b="5080"/>
                  <wp:wrapThrough wrapText="bothSides">
                    <wp:wrapPolygon>
                      <wp:start x="0" y="0"/>
                      <wp:lineTo x="0" y="21220"/>
                      <wp:lineTo x="20653" y="21220"/>
                      <wp:lineTo x="20653" y="0"/>
                      <wp:lineTo x="0" y="0"/>
                    </wp:wrapPolygon>
                  </wp:wrapThrough>
                  <wp:docPr id="1" name="Изображение 2" descr="Салаватски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 2" descr="Салаватский"/>
                          <pic:cNvPicPr>
                            <a:picLocks noChangeAspect="1"/>
                          </pic:cNvPicPr>
                        </pic:nvPicPr>
                        <pic:blipFill>
                          <a:blip r:embed="rId11">
                            <a:grayscl/>
                          </a:blip>
                          <a:stretch>
                            <a:fillRect/>
                          </a:stretch>
                        </pic:blipFill>
                        <pic:spPr>
                          <a:xfrm>
                            <a:off x="0" y="0"/>
                            <a:ext cx="637540" cy="795020"/>
                          </a:xfrm>
                          <a:prstGeom prst="rect">
                            <a:avLst/>
                          </a:prstGeom>
                          <a:noFill/>
                          <a:ln>
                            <a:noFill/>
                          </a:ln>
                        </pic:spPr>
                      </pic:pic>
                    </a:graphicData>
                  </a:graphic>
                </wp:anchor>
              </w:drawing>
            </w:r>
          </w:p>
        </w:tc>
        <w:tc>
          <w:tcPr>
            <w:tcW w:w="4140" w:type="dxa"/>
            <w:noWrap w:val="0"/>
            <w:vAlign w:val="top"/>
          </w:tcPr>
          <w:p w14:paraId="02B4EBD6">
            <w:pPr>
              <w:spacing w:line="276" w:lineRule="auto"/>
              <w:ind w:left="-20"/>
              <w:jc w:val="center"/>
              <w:rPr>
                <w:sz w:val="22"/>
                <w:szCs w:val="22"/>
              </w:rPr>
            </w:pPr>
            <w:r>
              <w:rPr>
                <w:sz w:val="22"/>
                <w:szCs w:val="22"/>
              </w:rPr>
              <w:t>РЕСПУБЛИКА БАШКОРТОСТАН</w:t>
            </w:r>
          </w:p>
          <w:p w14:paraId="7798F128">
            <w:pPr>
              <w:spacing w:line="276" w:lineRule="auto"/>
              <w:ind w:left="-20"/>
              <w:jc w:val="center"/>
              <w:rPr>
                <w:sz w:val="22"/>
                <w:szCs w:val="22"/>
              </w:rPr>
            </w:pPr>
            <w:r>
              <w:rPr>
                <w:sz w:val="22"/>
                <w:szCs w:val="22"/>
              </w:rPr>
              <w:t>АДМИНИСТРАЦИЯ СЕЛЬСКОГО</w:t>
            </w:r>
          </w:p>
          <w:p w14:paraId="145BF869">
            <w:pPr>
              <w:spacing w:line="276" w:lineRule="auto"/>
              <w:ind w:left="-20"/>
              <w:jc w:val="center"/>
              <w:rPr>
                <w:sz w:val="22"/>
                <w:szCs w:val="22"/>
              </w:rPr>
            </w:pPr>
            <w:r>
              <w:rPr>
                <w:sz w:val="22"/>
                <w:szCs w:val="22"/>
              </w:rPr>
              <w:t>ПОСЕЛЕНИЯ</w:t>
            </w:r>
          </w:p>
          <w:p w14:paraId="31CF34EF">
            <w:pPr>
              <w:spacing w:line="276" w:lineRule="auto"/>
              <w:ind w:left="-20"/>
              <w:jc w:val="center"/>
              <w:rPr>
                <w:sz w:val="22"/>
                <w:szCs w:val="22"/>
              </w:rPr>
            </w:pPr>
            <w:r>
              <w:rPr>
                <w:sz w:val="22"/>
                <w:szCs w:val="22"/>
              </w:rPr>
              <w:t>МАЛОЯЗОВСКИЙ СЕЛЬСОВЕТ</w:t>
            </w:r>
          </w:p>
          <w:p w14:paraId="78373B7C">
            <w:pPr>
              <w:spacing w:line="276" w:lineRule="auto"/>
              <w:ind w:left="-20"/>
              <w:jc w:val="center"/>
              <w:rPr>
                <w:sz w:val="22"/>
                <w:szCs w:val="22"/>
              </w:rPr>
            </w:pPr>
            <w:r>
              <w:rPr>
                <w:sz w:val="22"/>
                <w:szCs w:val="22"/>
              </w:rPr>
              <w:t>МУНИЦИПАЛЬНОГО РАЙОНА</w:t>
            </w:r>
          </w:p>
          <w:p w14:paraId="08DD3676">
            <w:pPr>
              <w:spacing w:line="276" w:lineRule="auto"/>
              <w:ind w:left="-20"/>
              <w:jc w:val="center"/>
              <w:rPr>
                <w:sz w:val="22"/>
                <w:szCs w:val="22"/>
              </w:rPr>
            </w:pPr>
            <w:r>
              <w:rPr>
                <w:sz w:val="22"/>
                <w:szCs w:val="22"/>
              </w:rPr>
              <w:t>САЛАВАТСКИЙ РАЙОН</w:t>
            </w:r>
          </w:p>
        </w:tc>
      </w:tr>
      <w:tr w14:paraId="254B6D38">
        <w:tblPrEx>
          <w:tblCellMar>
            <w:top w:w="0" w:type="dxa"/>
            <w:left w:w="108" w:type="dxa"/>
            <w:bottom w:w="0" w:type="dxa"/>
            <w:right w:w="108" w:type="dxa"/>
          </w:tblCellMar>
        </w:tblPrEx>
        <w:trPr>
          <w:jc w:val="center"/>
        </w:trPr>
        <w:tc>
          <w:tcPr>
            <w:tcW w:w="4132" w:type="dxa"/>
            <w:noWrap w:val="0"/>
            <w:vAlign w:val="top"/>
          </w:tcPr>
          <w:p w14:paraId="5E7A5895">
            <w:pPr>
              <w:spacing w:line="276" w:lineRule="auto"/>
              <w:jc w:val="center"/>
              <w:rPr>
                <w:sz w:val="22"/>
                <w:szCs w:val="22"/>
                <w:lang w:val="be-BY"/>
              </w:rPr>
            </w:pPr>
            <w:r>
              <w:rPr>
                <w:sz w:val="22"/>
                <w:szCs w:val="22"/>
                <w:lang w:val="be-BY"/>
              </w:rPr>
              <w:t>452490, Татар Малаяҙ ауылы, Мәктәп урамы, 2 йорт</w:t>
            </w:r>
          </w:p>
          <w:p w14:paraId="28C70F8E">
            <w:pPr>
              <w:spacing w:line="276" w:lineRule="auto"/>
              <w:jc w:val="center"/>
              <w:rPr>
                <w:sz w:val="22"/>
                <w:szCs w:val="22"/>
                <w:lang w:val="be-BY"/>
              </w:rPr>
            </w:pPr>
            <w:r>
              <w:rPr>
                <w:sz w:val="22"/>
                <w:szCs w:val="22"/>
                <w:lang w:val="be-BY"/>
              </w:rPr>
              <w:t>тел. (34777) 2-90-35, 2-90-78</w:t>
            </w:r>
          </w:p>
        </w:tc>
        <w:tc>
          <w:tcPr>
            <w:tcW w:w="0" w:type="auto"/>
            <w:vMerge w:val="continue"/>
            <w:noWrap w:val="0"/>
            <w:vAlign w:val="center"/>
          </w:tcPr>
          <w:p w14:paraId="49C06D75">
            <w:pPr>
              <w:spacing w:line="276" w:lineRule="auto"/>
              <w:jc w:val="center"/>
              <w:rPr>
                <w:sz w:val="22"/>
                <w:szCs w:val="22"/>
              </w:rPr>
            </w:pPr>
          </w:p>
        </w:tc>
        <w:tc>
          <w:tcPr>
            <w:tcW w:w="4140" w:type="dxa"/>
            <w:noWrap w:val="0"/>
            <w:vAlign w:val="top"/>
          </w:tcPr>
          <w:p w14:paraId="6C613D95">
            <w:pPr>
              <w:spacing w:line="276" w:lineRule="auto"/>
              <w:jc w:val="center"/>
              <w:rPr>
                <w:sz w:val="22"/>
                <w:szCs w:val="22"/>
                <w:lang w:val="be-BY"/>
              </w:rPr>
            </w:pPr>
            <w:r>
              <w:rPr>
                <w:sz w:val="22"/>
                <w:szCs w:val="22"/>
                <w:lang w:val="be-BY"/>
              </w:rPr>
              <w:t>452490, с.Татарский Малояз, ул. Школьная, 2</w:t>
            </w:r>
          </w:p>
          <w:p w14:paraId="098706EE">
            <w:pPr>
              <w:spacing w:line="276" w:lineRule="auto"/>
              <w:jc w:val="center"/>
              <w:rPr>
                <w:sz w:val="22"/>
                <w:szCs w:val="22"/>
              </w:rPr>
            </w:pPr>
            <w:r>
              <w:rPr>
                <w:sz w:val="22"/>
                <w:szCs w:val="22"/>
                <w:lang w:val="be-BY"/>
              </w:rPr>
              <w:t>тел. (34777) 2-90-35, 2-90-78</w:t>
            </w:r>
          </w:p>
        </w:tc>
      </w:tr>
    </w:tbl>
    <w:p w14:paraId="191AB02F">
      <w:pPr>
        <w:jc w:val="center"/>
        <w:rPr>
          <w:b/>
          <w:color w:val="333300"/>
          <w:spacing w:val="44"/>
          <w:sz w:val="27"/>
          <w:szCs w:val="27"/>
          <w:lang w:val="tt-RU"/>
        </w:rPr>
      </w:pPr>
      <w:r>
        <w:t xml:space="preserve"> _________</w:t>
      </w:r>
      <w:r>
        <w:rPr>
          <w:rFonts w:hint="default"/>
          <w:lang w:val="ru-RU"/>
        </w:rPr>
        <w:t>__________</w:t>
      </w:r>
      <w:r>
        <w:t xml:space="preserve">______________________________________________________________ </w:t>
      </w:r>
    </w:p>
    <w:p w14:paraId="64E3F713">
      <w:pPr>
        <w:pStyle w:val="24"/>
        <w:shd w:val="clear" w:color="auto" w:fill="auto"/>
        <w:tabs>
          <w:tab w:val="left" w:pos="6789"/>
        </w:tabs>
        <w:rPr>
          <w:rFonts w:eastAsia="Arial Unicode MS"/>
          <w:szCs w:val="28"/>
          <w:lang w:val="be-BY"/>
        </w:rPr>
      </w:pPr>
      <w:r>
        <w:rPr>
          <w:b/>
          <w:color w:val="333300"/>
          <w:spacing w:val="44"/>
          <w:sz w:val="27"/>
          <w:szCs w:val="27"/>
          <w:lang w:val="tt-RU"/>
        </w:rPr>
        <w:t xml:space="preserve">      </w:t>
      </w:r>
      <w:r>
        <w:rPr>
          <w:rFonts w:hint="default"/>
          <w:b/>
          <w:color w:val="333300"/>
          <w:spacing w:val="44"/>
          <w:sz w:val="27"/>
          <w:szCs w:val="27"/>
          <w:lang w:val="ru-RU"/>
        </w:rPr>
        <w:t xml:space="preserve">   </w:t>
      </w:r>
      <w:r>
        <w:rPr>
          <w:b/>
          <w:color w:val="333300"/>
          <w:spacing w:val="44"/>
          <w:sz w:val="27"/>
          <w:szCs w:val="27"/>
          <w:lang w:val="tt-RU"/>
        </w:rPr>
        <w:t xml:space="preserve"> </w:t>
      </w:r>
      <w:r>
        <w:t xml:space="preserve"> </w:t>
      </w:r>
      <w:r>
        <w:rPr>
          <w:b/>
          <w:szCs w:val="28"/>
          <w:lang w:val="tt-RU"/>
        </w:rPr>
        <w:t>Ҡ</w:t>
      </w:r>
      <w:r>
        <w:rPr>
          <w:rFonts w:eastAsia="Arial Unicode MS"/>
          <w:b/>
          <w:bCs/>
          <w:szCs w:val="28"/>
          <w:lang w:val="be-BY"/>
        </w:rPr>
        <w:t xml:space="preserve">АРАР                                                              </w:t>
      </w:r>
      <w:r>
        <w:rPr>
          <w:rFonts w:hint="default" w:eastAsia="Arial Unicode MS"/>
          <w:b/>
          <w:bCs/>
          <w:szCs w:val="28"/>
          <w:lang w:val="ru-RU"/>
        </w:rPr>
        <w:t xml:space="preserve">  </w:t>
      </w:r>
      <w:r>
        <w:rPr>
          <w:rFonts w:eastAsia="Arial Unicode MS"/>
          <w:b/>
          <w:bCs/>
          <w:szCs w:val="28"/>
          <w:lang w:val="be-BY"/>
        </w:rPr>
        <w:t xml:space="preserve">  ПОСТАНОВЛЕНИЕ</w:t>
      </w:r>
    </w:p>
    <w:p w14:paraId="7EFDD802">
      <w:pPr>
        <w:ind w:firstLine="560" w:firstLineChars="200"/>
        <w:jc w:val="both"/>
        <w:rPr>
          <w:rFonts w:hint="default"/>
          <w:sz w:val="28"/>
          <w:szCs w:val="28"/>
          <w:lang w:val="ru-RU"/>
        </w:rPr>
      </w:pPr>
      <w:r>
        <w:rPr>
          <w:rFonts w:hint="default"/>
          <w:sz w:val="28"/>
          <w:szCs w:val="28"/>
          <w:lang w:val="ru-RU"/>
        </w:rPr>
        <w:t xml:space="preserve"> 06 декабрь  2024 й.                                  № 65              «06» декабря 2024 г.</w:t>
      </w:r>
    </w:p>
    <w:p w14:paraId="5A0DA353">
      <w:pPr>
        <w:tabs>
          <w:tab w:val="left" w:pos="142"/>
        </w:tabs>
        <w:autoSpaceDE w:val="0"/>
        <w:autoSpaceDN w:val="0"/>
        <w:adjustRightInd w:val="0"/>
        <w:rPr>
          <w:rFonts w:eastAsiaTheme="minorHAnsi"/>
          <w:b/>
          <w:bCs/>
          <w:lang w:eastAsia="en-US"/>
        </w:rPr>
      </w:pPr>
      <w:r>
        <w:rPr>
          <w:sz w:val="28"/>
          <w:szCs w:val="28"/>
        </w:rPr>
        <w:t xml:space="preserve">Об утверждении </w:t>
      </w:r>
      <w:r>
        <w:fldChar w:fldCharType="begin"/>
      </w:r>
      <w:r>
        <w:instrText xml:space="preserve"> HYPERLINK \l "Par43" \o "ПОРЯДОК" </w:instrText>
      </w:r>
      <w:r>
        <w:fldChar w:fldCharType="separate"/>
      </w:r>
      <w:r>
        <w:rPr>
          <w:sz w:val="28"/>
          <w:szCs w:val="28"/>
        </w:rPr>
        <w:t>Порядк</w:t>
      </w:r>
      <w:r>
        <w:rPr>
          <w:sz w:val="28"/>
          <w:szCs w:val="28"/>
        </w:rPr>
        <w:fldChar w:fldCharType="end"/>
      </w:r>
      <w:r>
        <w:rPr>
          <w:sz w:val="28"/>
          <w:szCs w:val="28"/>
        </w:rPr>
        <w:t xml:space="preserve">а санкционирования оплаты денежных обязательств получателей средств бюджета сельского поселения </w:t>
      </w:r>
      <w:r>
        <w:rPr>
          <w:sz w:val="28"/>
          <w:szCs w:val="28"/>
          <w:lang w:val="ru-RU"/>
        </w:rPr>
        <w:t>Малоязовский  сельсовет</w:t>
      </w:r>
      <w:r>
        <w:rPr>
          <w:sz w:val="28"/>
          <w:szCs w:val="28"/>
        </w:rPr>
        <w:t xml:space="preserve">муниципального района Салаватский район Республики Башкортостан и администраторов источников финансирования дефицита бюджета сельского поселения </w:t>
      </w:r>
      <w:r>
        <w:rPr>
          <w:sz w:val="28"/>
          <w:szCs w:val="28"/>
          <w:lang w:val="ru-RU"/>
        </w:rPr>
        <w:t>Малоязовский  сельсовет</w:t>
      </w:r>
      <w:r>
        <w:rPr>
          <w:sz w:val="28"/>
          <w:szCs w:val="28"/>
        </w:rPr>
        <w:t xml:space="preserve">МР Салаватский район Республики Башкортостан                                                    </w:t>
      </w:r>
    </w:p>
    <w:p w14:paraId="343D9261">
      <w:pPr>
        <w:jc w:val="both"/>
        <w:rPr>
          <w:sz w:val="28"/>
          <w:szCs w:val="28"/>
        </w:rPr>
      </w:pPr>
    </w:p>
    <w:p w14:paraId="60BE4033">
      <w:pPr>
        <w:ind w:firstLine="709"/>
        <w:jc w:val="both"/>
        <w:rPr>
          <w:sz w:val="28"/>
          <w:szCs w:val="28"/>
        </w:rPr>
      </w:pPr>
      <w:r>
        <w:rPr>
          <w:sz w:val="28"/>
          <w:szCs w:val="28"/>
        </w:rPr>
        <w:t>В соответствии со статьями 219 и 219.2 Бюджетного кодекса Российской Федерации, Законом Республики Башкортостан "О бюджетном процессе в Республике Башкортостан", Решением Совета муниципального района Салаватский район Республики Башкортостан "О бюджетном процессе в муниципальном районе Салаватский район Республике Башкортостан"</w:t>
      </w:r>
    </w:p>
    <w:p w14:paraId="3D94C56E">
      <w:pPr>
        <w:jc w:val="both"/>
        <w:rPr>
          <w:sz w:val="28"/>
          <w:szCs w:val="28"/>
        </w:rPr>
      </w:pPr>
      <w:r>
        <w:rPr>
          <w:sz w:val="28"/>
          <w:szCs w:val="28"/>
        </w:rPr>
        <w:t>ПОСТАНОВЛЯЕТ:</w:t>
      </w:r>
    </w:p>
    <w:p w14:paraId="08C7317D">
      <w:pPr>
        <w:ind w:firstLine="709"/>
        <w:jc w:val="both"/>
        <w:rPr>
          <w:sz w:val="28"/>
          <w:szCs w:val="28"/>
        </w:rPr>
      </w:pPr>
      <w:r>
        <w:rPr>
          <w:sz w:val="28"/>
          <w:szCs w:val="28"/>
        </w:rPr>
        <w:t xml:space="preserve">1. Утвердить прилагаемый Порядок санкционирования оплаты денежных обязательств получателей средств бюджета сельского поселения </w:t>
      </w:r>
      <w:r>
        <w:rPr>
          <w:sz w:val="28"/>
          <w:szCs w:val="28"/>
          <w:lang w:val="ru-RU"/>
        </w:rPr>
        <w:t xml:space="preserve">Малоязовский </w:t>
      </w:r>
      <w:r>
        <w:rPr>
          <w:sz w:val="28"/>
          <w:szCs w:val="28"/>
        </w:rPr>
        <w:t xml:space="preserve">сельсовет муниципального района Салаватский район Республики Башкортостан и администраторов источников финансирования дефицита бюджета сельского поселения </w:t>
      </w:r>
      <w:r>
        <w:rPr>
          <w:sz w:val="28"/>
          <w:szCs w:val="28"/>
          <w:lang w:val="ru-RU"/>
        </w:rPr>
        <w:t xml:space="preserve">Малоязовский </w:t>
      </w:r>
      <w:r>
        <w:rPr>
          <w:sz w:val="28"/>
          <w:szCs w:val="28"/>
        </w:rPr>
        <w:t xml:space="preserve">сельсовет МР Салаватский район Республики Башкортостан.                                                                                                                               </w:t>
      </w:r>
    </w:p>
    <w:p w14:paraId="04C440F2">
      <w:pPr>
        <w:ind w:firstLine="709"/>
        <w:jc w:val="both"/>
        <w:rPr>
          <w:sz w:val="28"/>
          <w:szCs w:val="28"/>
        </w:rPr>
      </w:pPr>
      <w:r>
        <w:rPr>
          <w:sz w:val="28"/>
          <w:szCs w:val="28"/>
        </w:rPr>
        <w:t xml:space="preserve">2. Признать утратившим силу постановление Администрации сельского поселения </w:t>
      </w:r>
      <w:r>
        <w:rPr>
          <w:sz w:val="28"/>
          <w:szCs w:val="28"/>
          <w:lang w:val="ru-RU"/>
        </w:rPr>
        <w:t xml:space="preserve">Малоязовский </w:t>
      </w:r>
      <w:r>
        <w:rPr>
          <w:sz w:val="28"/>
          <w:szCs w:val="28"/>
        </w:rPr>
        <w:t xml:space="preserve">сельсовет муниципального района Салаватский район Республики Башкортостан </w:t>
      </w:r>
      <w:r>
        <w:rPr>
          <w:sz w:val="28"/>
          <w:szCs w:val="28"/>
          <w:shd w:val="clear" w:color="auto" w:fill="FFFFFF" w:themeFill="background1"/>
        </w:rPr>
        <w:t>от 0</w:t>
      </w:r>
      <w:r>
        <w:rPr>
          <w:rFonts w:hint="default"/>
          <w:sz w:val="28"/>
          <w:szCs w:val="28"/>
          <w:shd w:val="clear" w:color="auto" w:fill="FFFFFF" w:themeFill="background1"/>
          <w:lang w:val="ru-RU"/>
        </w:rPr>
        <w:t>9</w:t>
      </w:r>
      <w:r>
        <w:rPr>
          <w:sz w:val="28"/>
          <w:szCs w:val="28"/>
          <w:shd w:val="clear" w:color="auto" w:fill="FFFFFF" w:themeFill="background1"/>
        </w:rPr>
        <w:t xml:space="preserve"> февраля 2022 года № 0</w:t>
      </w:r>
      <w:r>
        <w:rPr>
          <w:rFonts w:hint="default"/>
          <w:sz w:val="28"/>
          <w:szCs w:val="28"/>
          <w:shd w:val="clear" w:color="auto" w:fill="FFFFFF" w:themeFill="background1"/>
          <w:lang w:val="ru-RU"/>
        </w:rPr>
        <w:t>6</w:t>
      </w:r>
      <w:r>
        <w:rPr>
          <w:sz w:val="28"/>
          <w:szCs w:val="28"/>
          <w:shd w:val="clear" w:color="auto" w:fill="FFFFFF" w:themeFill="background1"/>
        </w:rPr>
        <w:t xml:space="preserve"> «Об утверждении Порядка санкционирования оплаты денежных обязательств получателей средств бюджета сельского поселения </w:t>
      </w:r>
      <w:r>
        <w:rPr>
          <w:sz w:val="28"/>
          <w:szCs w:val="28"/>
          <w:shd w:val="clear" w:color="auto" w:fill="FFFFFF" w:themeFill="background1"/>
          <w:lang w:val="ru-RU"/>
        </w:rPr>
        <w:t xml:space="preserve">Малоязовский </w:t>
      </w:r>
      <w:r>
        <w:rPr>
          <w:sz w:val="28"/>
          <w:szCs w:val="28"/>
          <w:shd w:val="clear" w:color="auto" w:fill="FFFFFF" w:themeFill="background1"/>
        </w:rPr>
        <w:t xml:space="preserve">сельсовет МР Салаватский район Республики Башкортостан и администраторов источников финансирования дефицита бюджета сельского поселения </w:t>
      </w:r>
      <w:r>
        <w:rPr>
          <w:sz w:val="28"/>
          <w:szCs w:val="28"/>
          <w:shd w:val="clear" w:color="auto" w:fill="FFFFFF" w:themeFill="background1"/>
          <w:lang w:val="ru-RU"/>
        </w:rPr>
        <w:t xml:space="preserve">Малоязовский </w:t>
      </w:r>
      <w:r>
        <w:rPr>
          <w:sz w:val="28"/>
          <w:szCs w:val="28"/>
          <w:shd w:val="clear" w:color="auto" w:fill="FFFFFF" w:themeFill="background1"/>
        </w:rPr>
        <w:t xml:space="preserve">сельсовет МР Салаватский район Республики Башкортостан».                                                                                                                                            </w:t>
      </w:r>
    </w:p>
    <w:p w14:paraId="17C6DDAD">
      <w:pPr>
        <w:ind w:firstLine="709"/>
        <w:jc w:val="both"/>
        <w:rPr>
          <w:sz w:val="28"/>
          <w:szCs w:val="28"/>
        </w:rPr>
      </w:pPr>
      <w:r>
        <w:rPr>
          <w:sz w:val="28"/>
          <w:szCs w:val="28"/>
        </w:rPr>
        <w:t xml:space="preserve">3.Настоящее постановление вступает в силу с момента его подписания.                          </w:t>
      </w:r>
    </w:p>
    <w:p w14:paraId="4456F076">
      <w:pPr>
        <w:ind w:firstLine="709"/>
        <w:jc w:val="both"/>
        <w:rPr>
          <w:sz w:val="28"/>
          <w:szCs w:val="28"/>
        </w:rPr>
      </w:pPr>
      <w:r>
        <w:rPr>
          <w:sz w:val="28"/>
          <w:szCs w:val="28"/>
        </w:rPr>
        <w:t>4.Контроль исполнения настоящего постановления оставляю за собой.</w:t>
      </w:r>
    </w:p>
    <w:p w14:paraId="16623D70">
      <w:pPr>
        <w:jc w:val="both"/>
        <w:rPr>
          <w:color w:val="FF0000"/>
          <w:sz w:val="28"/>
          <w:szCs w:val="28"/>
        </w:rPr>
      </w:pPr>
    </w:p>
    <w:p w14:paraId="50241E3E">
      <w:pPr>
        <w:jc w:val="both"/>
        <w:rPr>
          <w:color w:val="auto"/>
          <w:sz w:val="28"/>
          <w:szCs w:val="28"/>
        </w:rPr>
      </w:pPr>
      <w:r>
        <w:rPr>
          <w:color w:val="auto"/>
          <w:sz w:val="28"/>
          <w:szCs w:val="28"/>
        </w:rPr>
        <w:t xml:space="preserve">Глава Администрации </w:t>
      </w:r>
    </w:p>
    <w:p w14:paraId="264521F3">
      <w:pPr>
        <w:jc w:val="both"/>
        <w:rPr>
          <w:color w:val="auto"/>
          <w:sz w:val="28"/>
          <w:szCs w:val="28"/>
        </w:rPr>
      </w:pPr>
      <w:r>
        <w:rPr>
          <w:color w:val="auto"/>
          <w:sz w:val="28"/>
          <w:szCs w:val="28"/>
        </w:rPr>
        <w:t xml:space="preserve">сельского поселения </w:t>
      </w:r>
    </w:p>
    <w:p w14:paraId="3E1043BA">
      <w:pPr>
        <w:jc w:val="both"/>
        <w:rPr>
          <w:color w:val="FF0000"/>
          <w:sz w:val="28"/>
          <w:szCs w:val="28"/>
        </w:rPr>
      </w:pPr>
      <w:r>
        <w:rPr>
          <w:color w:val="auto"/>
          <w:sz w:val="28"/>
          <w:szCs w:val="28"/>
          <w:lang w:val="ru-RU"/>
        </w:rPr>
        <w:t>Малоязовский</w:t>
      </w:r>
      <w:r>
        <w:rPr>
          <w:rFonts w:hint="default"/>
          <w:color w:val="auto"/>
          <w:sz w:val="28"/>
          <w:szCs w:val="28"/>
          <w:lang w:val="ru-RU"/>
        </w:rPr>
        <w:t xml:space="preserve"> </w:t>
      </w:r>
      <w:r>
        <w:rPr>
          <w:color w:val="auto"/>
          <w:sz w:val="28"/>
          <w:szCs w:val="28"/>
        </w:rPr>
        <w:t xml:space="preserve"> сельсовет              </w:t>
      </w:r>
      <w:r>
        <w:rPr>
          <w:rFonts w:hint="default"/>
          <w:color w:val="auto"/>
          <w:sz w:val="28"/>
          <w:szCs w:val="28"/>
          <w:lang w:val="ru-RU"/>
        </w:rPr>
        <w:t xml:space="preserve">                    Р.Р.Камалетдинов</w:t>
      </w:r>
      <w:r>
        <w:rPr>
          <w:color w:val="auto"/>
          <w:sz w:val="28"/>
          <w:szCs w:val="28"/>
        </w:rPr>
        <w:t xml:space="preserve">    </w:t>
      </w:r>
      <w:r>
        <w:rPr>
          <w:color w:val="FF0000"/>
          <w:sz w:val="28"/>
          <w:szCs w:val="28"/>
        </w:rPr>
        <w:t xml:space="preserve">                                                  </w:t>
      </w:r>
    </w:p>
    <w:p w14:paraId="6F56F4BC">
      <w:pPr>
        <w:jc w:val="both"/>
        <w:rPr>
          <w:color w:val="FF0000"/>
          <w:sz w:val="28"/>
          <w:szCs w:val="28"/>
        </w:rPr>
      </w:pPr>
    </w:p>
    <w:p w14:paraId="78A4443E">
      <w:pPr>
        <w:tabs>
          <w:tab w:val="left" w:pos="6237"/>
        </w:tabs>
        <w:autoSpaceDE w:val="0"/>
        <w:autoSpaceDN w:val="0"/>
        <w:adjustRightInd w:val="0"/>
        <w:outlineLvl w:val="0"/>
        <w:rPr>
          <w:rFonts w:eastAsiaTheme="minorHAnsi"/>
          <w:sz w:val="28"/>
          <w:szCs w:val="28"/>
          <w:lang w:eastAsia="en-US"/>
        </w:rPr>
      </w:pPr>
      <w:r>
        <w:rPr>
          <w:rFonts w:eastAsiaTheme="minorHAnsi"/>
          <w:sz w:val="28"/>
          <w:szCs w:val="28"/>
          <w:lang w:eastAsia="en-US"/>
        </w:rPr>
        <w:t xml:space="preserve">                                                                               </w:t>
      </w:r>
    </w:p>
    <w:p w14:paraId="04D70C52">
      <w:pPr>
        <w:tabs>
          <w:tab w:val="left" w:pos="6237"/>
        </w:tabs>
        <w:autoSpaceDE w:val="0"/>
        <w:autoSpaceDN w:val="0"/>
        <w:adjustRightInd w:val="0"/>
        <w:outlineLvl w:val="0"/>
        <w:rPr>
          <w:rFonts w:eastAsiaTheme="minorHAnsi"/>
          <w:sz w:val="28"/>
          <w:szCs w:val="28"/>
          <w:lang w:eastAsia="en-US"/>
        </w:rPr>
      </w:pPr>
      <w:r>
        <w:rPr>
          <w:rFonts w:eastAsiaTheme="minorHAnsi"/>
          <w:sz w:val="28"/>
          <w:szCs w:val="28"/>
          <w:lang w:eastAsia="en-US"/>
        </w:rPr>
        <w:t xml:space="preserve">                                                                                 Приложение</w:t>
      </w:r>
    </w:p>
    <w:p w14:paraId="78FD47D7">
      <w:pPr>
        <w:autoSpaceDE w:val="0"/>
        <w:autoSpaceDN w:val="0"/>
        <w:adjustRightInd w:val="0"/>
        <w:outlineLvl w:val="0"/>
        <w:rPr>
          <w:rFonts w:eastAsiaTheme="minorHAnsi"/>
          <w:sz w:val="28"/>
          <w:szCs w:val="28"/>
          <w:lang w:eastAsia="en-US"/>
        </w:rPr>
      </w:pPr>
      <w:r>
        <w:rPr>
          <w:rFonts w:eastAsiaTheme="minorHAnsi"/>
          <w:sz w:val="28"/>
          <w:szCs w:val="28"/>
          <w:lang w:eastAsia="en-US"/>
        </w:rPr>
        <w:t xml:space="preserve">                                                      </w:t>
      </w:r>
      <w:r>
        <w:rPr>
          <w:rFonts w:eastAsiaTheme="minorHAnsi"/>
          <w:sz w:val="28"/>
          <w:szCs w:val="28"/>
          <w:lang w:eastAsia="en-US"/>
        </w:rPr>
        <w:tab/>
      </w:r>
      <w:r>
        <w:rPr>
          <w:rFonts w:eastAsiaTheme="minorHAnsi"/>
          <w:sz w:val="28"/>
          <w:szCs w:val="28"/>
          <w:lang w:eastAsia="en-US"/>
        </w:rPr>
        <w:tab/>
      </w:r>
      <w:r>
        <w:rPr>
          <w:rFonts w:eastAsiaTheme="minorHAnsi"/>
          <w:sz w:val="28"/>
          <w:szCs w:val="28"/>
          <w:lang w:eastAsia="en-US"/>
        </w:rPr>
        <w:tab/>
      </w:r>
      <w:r>
        <w:rPr>
          <w:rFonts w:eastAsiaTheme="minorHAnsi"/>
          <w:sz w:val="28"/>
          <w:szCs w:val="28"/>
          <w:lang w:eastAsia="en-US"/>
        </w:rPr>
        <w:t>Утверждено</w:t>
      </w:r>
    </w:p>
    <w:p w14:paraId="37985263">
      <w:pPr>
        <w:autoSpaceDE w:val="0"/>
        <w:autoSpaceDN w:val="0"/>
        <w:adjustRightInd w:val="0"/>
        <w:ind w:left="5672"/>
        <w:rPr>
          <w:rFonts w:eastAsiaTheme="minorHAnsi"/>
          <w:sz w:val="28"/>
          <w:szCs w:val="28"/>
          <w:lang w:eastAsia="en-US"/>
        </w:rPr>
      </w:pPr>
      <w:r>
        <w:rPr>
          <w:rFonts w:eastAsiaTheme="minorHAnsi"/>
          <w:sz w:val="28"/>
          <w:szCs w:val="28"/>
          <w:lang w:eastAsia="en-US"/>
        </w:rPr>
        <w:t xml:space="preserve">постановлением Администрации сельского поселения </w:t>
      </w:r>
      <w:r>
        <w:rPr>
          <w:rFonts w:eastAsiaTheme="minorHAnsi"/>
          <w:sz w:val="28"/>
          <w:szCs w:val="28"/>
          <w:lang w:val="ru-RU" w:eastAsia="en-US"/>
        </w:rPr>
        <w:t>Малоязовский  сельсовет</w:t>
      </w:r>
      <w:r>
        <w:rPr>
          <w:rFonts w:hint="default" w:eastAsiaTheme="minorHAnsi"/>
          <w:sz w:val="28"/>
          <w:szCs w:val="28"/>
          <w:lang w:val="ru-RU" w:eastAsia="en-US"/>
        </w:rPr>
        <w:t xml:space="preserve"> </w:t>
      </w:r>
      <w:r>
        <w:rPr>
          <w:rFonts w:eastAsiaTheme="minorHAnsi"/>
          <w:sz w:val="28"/>
          <w:szCs w:val="28"/>
          <w:lang w:eastAsia="en-US"/>
        </w:rPr>
        <w:t xml:space="preserve">муниципального района </w:t>
      </w:r>
    </w:p>
    <w:p w14:paraId="6AB7444D">
      <w:pPr>
        <w:autoSpaceDE w:val="0"/>
        <w:autoSpaceDN w:val="0"/>
        <w:adjustRightInd w:val="0"/>
        <w:rPr>
          <w:rFonts w:eastAsiaTheme="minorHAnsi"/>
          <w:sz w:val="28"/>
          <w:szCs w:val="28"/>
          <w:lang w:eastAsia="en-US"/>
        </w:rPr>
      </w:pPr>
      <w:r>
        <w:rPr>
          <w:rFonts w:eastAsiaTheme="minorHAnsi"/>
          <w:sz w:val="28"/>
          <w:szCs w:val="28"/>
          <w:lang w:eastAsia="en-US"/>
        </w:rPr>
        <w:t xml:space="preserve">                                                                      </w:t>
      </w:r>
      <w:r>
        <w:rPr>
          <w:rFonts w:eastAsiaTheme="minorHAnsi"/>
          <w:sz w:val="28"/>
          <w:szCs w:val="28"/>
          <w:lang w:eastAsia="en-US"/>
        </w:rPr>
        <w:tab/>
      </w:r>
      <w:r>
        <w:rPr>
          <w:rFonts w:eastAsiaTheme="minorHAnsi"/>
          <w:sz w:val="28"/>
          <w:szCs w:val="28"/>
          <w:lang w:eastAsia="en-US"/>
        </w:rPr>
        <w:tab/>
      </w:r>
      <w:r>
        <w:rPr>
          <w:rFonts w:eastAsiaTheme="minorHAnsi"/>
          <w:sz w:val="28"/>
          <w:szCs w:val="28"/>
          <w:lang w:eastAsia="en-US"/>
        </w:rPr>
        <w:t>Салаватский район РБ</w:t>
      </w:r>
    </w:p>
    <w:p w14:paraId="139D76F5">
      <w:pPr>
        <w:autoSpaceDE w:val="0"/>
        <w:autoSpaceDN w:val="0"/>
        <w:adjustRightInd w:val="0"/>
        <w:rPr>
          <w:rFonts w:hint="default" w:eastAsiaTheme="minorHAnsi"/>
          <w:sz w:val="28"/>
          <w:szCs w:val="28"/>
          <w:lang w:val="ru-RU" w:eastAsia="en-US"/>
        </w:rPr>
      </w:pPr>
      <w:r>
        <w:rPr>
          <w:rFonts w:eastAsiaTheme="minorHAnsi"/>
          <w:sz w:val="28"/>
          <w:szCs w:val="28"/>
          <w:lang w:eastAsia="en-US"/>
        </w:rPr>
        <w:t xml:space="preserve">                                                                           </w:t>
      </w:r>
      <w:r>
        <w:rPr>
          <w:rFonts w:eastAsiaTheme="minorHAnsi"/>
          <w:sz w:val="28"/>
          <w:szCs w:val="28"/>
          <w:lang w:eastAsia="en-US"/>
        </w:rPr>
        <w:tab/>
      </w:r>
      <w:r>
        <w:rPr>
          <w:rFonts w:eastAsiaTheme="minorHAnsi"/>
          <w:sz w:val="28"/>
          <w:szCs w:val="28"/>
          <w:lang w:eastAsia="en-US"/>
        </w:rPr>
        <w:t xml:space="preserve"> От</w:t>
      </w:r>
      <w:r>
        <w:rPr>
          <w:rFonts w:hint="default" w:eastAsiaTheme="minorHAnsi"/>
          <w:sz w:val="28"/>
          <w:szCs w:val="28"/>
          <w:lang w:val="ru-RU" w:eastAsia="en-US"/>
        </w:rPr>
        <w:t xml:space="preserve">  06 декабря</w:t>
      </w:r>
      <w:r>
        <w:rPr>
          <w:rFonts w:eastAsiaTheme="minorHAnsi"/>
          <w:sz w:val="28"/>
          <w:szCs w:val="28"/>
          <w:lang w:eastAsia="en-US"/>
        </w:rPr>
        <w:t xml:space="preserve">  2024 г. </w:t>
      </w:r>
      <w:r>
        <w:rPr>
          <w:rFonts w:hint="default" w:eastAsiaTheme="minorHAnsi"/>
          <w:sz w:val="28"/>
          <w:szCs w:val="28"/>
          <w:lang w:val="ru-RU" w:eastAsia="en-US"/>
        </w:rPr>
        <w:t>65</w:t>
      </w:r>
    </w:p>
    <w:p w14:paraId="1AE952D3">
      <w:pPr>
        <w:autoSpaceDE w:val="0"/>
        <w:autoSpaceDN w:val="0"/>
        <w:adjustRightInd w:val="0"/>
        <w:ind w:firstLine="540"/>
        <w:jc w:val="right"/>
        <w:rPr>
          <w:rFonts w:eastAsiaTheme="minorHAnsi"/>
          <w:lang w:eastAsia="en-US"/>
        </w:rPr>
      </w:pPr>
    </w:p>
    <w:p w14:paraId="041B1683">
      <w:pPr>
        <w:autoSpaceDE w:val="0"/>
        <w:autoSpaceDN w:val="0"/>
        <w:adjustRightInd w:val="0"/>
        <w:jc w:val="center"/>
        <w:rPr>
          <w:rFonts w:eastAsiaTheme="minorHAnsi"/>
          <w:bCs/>
          <w:sz w:val="28"/>
          <w:szCs w:val="28"/>
          <w:lang w:eastAsia="en-US"/>
        </w:rPr>
      </w:pPr>
      <w:bookmarkStart w:id="0" w:name="Par22"/>
      <w:bookmarkEnd w:id="0"/>
      <w:r>
        <w:rPr>
          <w:rFonts w:eastAsiaTheme="minorHAnsi"/>
          <w:bCs/>
          <w:sz w:val="28"/>
          <w:szCs w:val="28"/>
          <w:lang w:eastAsia="en-US"/>
        </w:rPr>
        <w:t>ПОРЯДОК</w:t>
      </w:r>
    </w:p>
    <w:p w14:paraId="1E4873F8">
      <w:pPr>
        <w:autoSpaceDE w:val="0"/>
        <w:autoSpaceDN w:val="0"/>
        <w:adjustRightInd w:val="0"/>
        <w:jc w:val="center"/>
        <w:rPr>
          <w:rFonts w:eastAsiaTheme="minorHAnsi"/>
          <w:bCs/>
          <w:sz w:val="28"/>
          <w:szCs w:val="28"/>
          <w:lang w:eastAsia="en-US"/>
        </w:rPr>
      </w:pPr>
      <w:r>
        <w:rPr>
          <w:rFonts w:eastAsiaTheme="minorHAnsi"/>
          <w:bCs/>
          <w:sz w:val="28"/>
          <w:szCs w:val="28"/>
          <w:lang w:eastAsia="en-US"/>
        </w:rPr>
        <w:t xml:space="preserve">санкционирования оплаты денежных обязательств получателей средств бюджета сельского поселения </w:t>
      </w:r>
      <w:r>
        <w:rPr>
          <w:rFonts w:eastAsiaTheme="minorHAnsi"/>
          <w:bCs/>
          <w:sz w:val="28"/>
          <w:szCs w:val="28"/>
          <w:lang w:val="ru-RU" w:eastAsia="en-US"/>
        </w:rPr>
        <w:t>Малоязовский  сельсовет</w:t>
      </w:r>
      <w:r>
        <w:rPr>
          <w:rFonts w:eastAsiaTheme="minorHAnsi"/>
          <w:bCs/>
          <w:sz w:val="28"/>
          <w:szCs w:val="28"/>
          <w:lang w:eastAsia="en-US"/>
        </w:rPr>
        <w:t xml:space="preserve">МР Салаватский район Республики Башкортостан и администраторов источников финансирования дефицита бюджета сельского поселения </w:t>
      </w:r>
      <w:r>
        <w:rPr>
          <w:rFonts w:eastAsiaTheme="minorHAnsi"/>
          <w:bCs/>
          <w:sz w:val="28"/>
          <w:szCs w:val="28"/>
          <w:lang w:val="ru-RU" w:eastAsia="en-US"/>
        </w:rPr>
        <w:t>Малоязовский  сельсовет</w:t>
      </w:r>
      <w:r>
        <w:rPr>
          <w:rFonts w:eastAsiaTheme="minorHAnsi"/>
          <w:bCs/>
          <w:sz w:val="28"/>
          <w:szCs w:val="28"/>
          <w:lang w:eastAsia="en-US"/>
        </w:rPr>
        <w:t>МР Салаватский район Республики Башкортостан</w:t>
      </w:r>
    </w:p>
    <w:p w14:paraId="5C95A192">
      <w:pPr>
        <w:autoSpaceDE w:val="0"/>
        <w:autoSpaceDN w:val="0"/>
        <w:adjustRightInd w:val="0"/>
        <w:rPr>
          <w:rFonts w:eastAsiaTheme="minorHAnsi"/>
          <w:lang w:eastAsia="en-US"/>
        </w:rPr>
      </w:pPr>
    </w:p>
    <w:p w14:paraId="2A503D6F">
      <w:pPr>
        <w:autoSpaceDE w:val="0"/>
        <w:autoSpaceDN w:val="0"/>
        <w:adjustRightInd w:val="0"/>
        <w:ind w:firstLine="540"/>
        <w:jc w:val="both"/>
        <w:rPr>
          <w:rFonts w:eastAsiaTheme="minorHAnsi"/>
          <w:lang w:eastAsia="en-US"/>
        </w:rPr>
      </w:pPr>
    </w:p>
    <w:p w14:paraId="6351A0AA">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 xml:space="preserve">1. Настоящий Порядок разработан на основании </w:t>
      </w:r>
      <w:r>
        <w:fldChar w:fldCharType="begin"/>
      </w:r>
      <w:r>
        <w:instrText xml:space="preserve"> HYPERLINK "https://login.consultant.ru/link/?req=doc&amp;base=LAW&amp;n=469774&amp;dst=2592" </w:instrText>
      </w:r>
      <w:r>
        <w:fldChar w:fldCharType="separate"/>
      </w:r>
      <w:r>
        <w:rPr>
          <w:rFonts w:eastAsiaTheme="minorHAnsi"/>
          <w:color w:val="000000" w:themeColor="text1"/>
          <w:sz w:val="28"/>
          <w:szCs w:val="28"/>
          <w:lang w:eastAsia="en-US"/>
          <w14:textFill>
            <w14:solidFill>
              <w14:schemeClr w14:val="tx1"/>
            </w14:solidFill>
          </w14:textFill>
        </w:rPr>
        <w:t>статей 219</w:t>
      </w:r>
      <w:r>
        <w:rPr>
          <w:rFonts w:eastAsiaTheme="minorHAnsi"/>
          <w:color w:val="000000" w:themeColor="text1"/>
          <w:sz w:val="28"/>
          <w:szCs w:val="28"/>
          <w:lang w:eastAsia="en-US"/>
          <w14:textFill>
            <w14:solidFill>
              <w14:schemeClr w14:val="tx1"/>
            </w14:solidFill>
          </w14:textFill>
        </w:rPr>
        <w:fldChar w:fldCharType="end"/>
      </w:r>
      <w:r>
        <w:rPr>
          <w:rFonts w:eastAsiaTheme="minorHAnsi"/>
          <w:color w:val="000000" w:themeColor="text1"/>
          <w:sz w:val="28"/>
          <w:szCs w:val="28"/>
          <w:lang w:eastAsia="en-US"/>
          <w14:textFill>
            <w14:solidFill>
              <w14:schemeClr w14:val="tx1"/>
            </w14:solidFill>
          </w14:textFill>
        </w:rPr>
        <w:t xml:space="preserve"> и </w:t>
      </w:r>
      <w:r>
        <w:fldChar w:fldCharType="begin"/>
      </w:r>
      <w:r>
        <w:instrText xml:space="preserve"> HYPERLINK "https://login.consultant.ru/link/?req=doc&amp;base=LAW&amp;n=469774&amp;dst=103363" </w:instrText>
      </w:r>
      <w:r>
        <w:fldChar w:fldCharType="separate"/>
      </w:r>
      <w:r>
        <w:rPr>
          <w:rFonts w:eastAsiaTheme="minorHAnsi"/>
          <w:color w:val="000000" w:themeColor="text1"/>
          <w:sz w:val="28"/>
          <w:szCs w:val="28"/>
          <w:lang w:eastAsia="en-US"/>
          <w14:textFill>
            <w14:solidFill>
              <w14:schemeClr w14:val="tx1"/>
            </w14:solidFill>
          </w14:textFill>
        </w:rPr>
        <w:t>219.2</w:t>
      </w:r>
      <w:r>
        <w:rPr>
          <w:rFonts w:eastAsiaTheme="minorHAnsi"/>
          <w:color w:val="000000" w:themeColor="text1"/>
          <w:sz w:val="28"/>
          <w:szCs w:val="28"/>
          <w:lang w:eastAsia="en-US"/>
          <w14:textFill>
            <w14:solidFill>
              <w14:schemeClr w14:val="tx1"/>
            </w14:solidFill>
          </w14:textFill>
        </w:rPr>
        <w:fldChar w:fldCharType="end"/>
      </w:r>
      <w:r>
        <w:rPr>
          <w:rFonts w:eastAsiaTheme="minorHAnsi"/>
          <w:sz w:val="28"/>
          <w:szCs w:val="28"/>
          <w:lang w:eastAsia="en-US"/>
        </w:rPr>
        <w:t xml:space="preserve"> Бюджетного кодекса Российской Федерации и устанавливает порядок санкционирования оплаты денежных обязательств получателей средств бюджета сельского поселения </w:t>
      </w:r>
      <w:r>
        <w:rPr>
          <w:rFonts w:eastAsiaTheme="minorHAnsi"/>
          <w:sz w:val="28"/>
          <w:szCs w:val="28"/>
          <w:lang w:val="ru-RU" w:eastAsia="en-US"/>
        </w:rPr>
        <w:t>Малоязовский  сельсовет</w:t>
      </w:r>
      <w:r>
        <w:rPr>
          <w:rFonts w:eastAsiaTheme="minorHAnsi"/>
          <w:sz w:val="28"/>
          <w:szCs w:val="28"/>
          <w:lang w:eastAsia="en-US"/>
        </w:rPr>
        <w:t xml:space="preserve">МР Салаватский район Республики Башкортостан (далее - получатели средств) и администраторов источников финансирования дефицита бюджета сельского поселения </w:t>
      </w:r>
      <w:r>
        <w:rPr>
          <w:rFonts w:eastAsiaTheme="minorHAnsi"/>
          <w:sz w:val="28"/>
          <w:szCs w:val="28"/>
          <w:lang w:val="ru-RU" w:eastAsia="en-US"/>
        </w:rPr>
        <w:t>Малоязовский  сельсовет</w:t>
      </w:r>
      <w:r>
        <w:rPr>
          <w:rFonts w:eastAsiaTheme="minorHAnsi"/>
          <w:sz w:val="28"/>
          <w:szCs w:val="28"/>
          <w:lang w:eastAsia="en-US"/>
        </w:rPr>
        <w:t xml:space="preserve">МР Салаватский район Республики Башкортостан (далее - администраторы источников финансирования дефицита бюджета), принимаемых за счет средств бюджета сельского поселения </w:t>
      </w:r>
      <w:r>
        <w:rPr>
          <w:rFonts w:eastAsiaTheme="minorHAnsi"/>
          <w:sz w:val="28"/>
          <w:szCs w:val="28"/>
          <w:lang w:val="ru-RU" w:eastAsia="en-US"/>
        </w:rPr>
        <w:t>Малоязовский  сельсовет</w:t>
      </w:r>
      <w:r>
        <w:rPr>
          <w:rFonts w:eastAsiaTheme="minorHAnsi"/>
          <w:sz w:val="28"/>
          <w:szCs w:val="28"/>
          <w:lang w:eastAsia="en-US"/>
        </w:rPr>
        <w:t>МР Салаватский район Республики Башкортостан, в том числе поступивших из федерального бюджета.</w:t>
      </w:r>
    </w:p>
    <w:p w14:paraId="4BB46B69">
      <w:pPr>
        <w:autoSpaceDE w:val="0"/>
        <w:autoSpaceDN w:val="0"/>
        <w:adjustRightInd w:val="0"/>
        <w:spacing w:before="240"/>
        <w:ind w:firstLine="540"/>
        <w:jc w:val="both"/>
        <w:rPr>
          <w:rFonts w:eastAsiaTheme="minorHAnsi"/>
          <w:sz w:val="28"/>
          <w:szCs w:val="28"/>
          <w:lang w:eastAsia="en-US"/>
        </w:rPr>
      </w:pPr>
      <w:r>
        <w:rPr>
          <w:rFonts w:eastAsiaTheme="minorHAnsi"/>
          <w:sz w:val="28"/>
          <w:szCs w:val="28"/>
          <w:lang w:eastAsia="en-US"/>
        </w:rPr>
        <w:t xml:space="preserve">2. Для оплаты денежных обязательств получатели средств, администраторы источников финансирования дефицита бюджета представляют ежедневно не позднее 13.00 часов накануне дня проведения платежа в </w:t>
      </w:r>
      <w:r>
        <w:rPr>
          <w:sz w:val="28"/>
          <w:szCs w:val="28"/>
        </w:rPr>
        <w:t xml:space="preserve">Администрацию сельского поселения </w:t>
      </w:r>
      <w:r>
        <w:rPr>
          <w:sz w:val="28"/>
          <w:szCs w:val="28"/>
          <w:lang w:val="ru-RU"/>
        </w:rPr>
        <w:t>Малоязовский  сельсовет</w:t>
      </w:r>
      <w:r>
        <w:rPr>
          <w:sz w:val="28"/>
          <w:szCs w:val="28"/>
        </w:rPr>
        <w:t>муниципального района Салаватский район Республики Башкортостан</w:t>
      </w:r>
      <w:r>
        <w:rPr>
          <w:rFonts w:eastAsiaTheme="minorHAnsi"/>
          <w:sz w:val="28"/>
          <w:szCs w:val="28"/>
          <w:lang w:eastAsia="en-US"/>
        </w:rPr>
        <w:t xml:space="preserve"> (далее – Администрация СП), осуществляющие санкционирование оплаты денежных обязательств получателей средств бюджета сельского поселения </w:t>
      </w:r>
      <w:r>
        <w:rPr>
          <w:rFonts w:eastAsiaTheme="minorHAnsi"/>
          <w:sz w:val="28"/>
          <w:szCs w:val="28"/>
          <w:lang w:val="ru-RU" w:eastAsia="en-US"/>
        </w:rPr>
        <w:t>Малоязовский  сельсовет</w:t>
      </w:r>
      <w:r>
        <w:rPr>
          <w:rFonts w:eastAsiaTheme="minorHAnsi"/>
          <w:sz w:val="28"/>
          <w:szCs w:val="28"/>
          <w:lang w:eastAsia="en-US"/>
        </w:rPr>
        <w:t>МР Салаватский район Республики Башкортостан (далее – Администрация СП, осуществляющие санкционирование), распоряжения о совершении казначейских платежей (далее - Распоряжение), распоряжения о перечислении денежных средств на банковские карты "Мир" физических лиц.</w:t>
      </w:r>
    </w:p>
    <w:p w14:paraId="2BFD91D9">
      <w:pPr>
        <w:autoSpaceDE w:val="0"/>
        <w:autoSpaceDN w:val="0"/>
        <w:adjustRightInd w:val="0"/>
        <w:spacing w:before="240"/>
        <w:ind w:firstLine="540"/>
        <w:jc w:val="both"/>
        <w:rPr>
          <w:rFonts w:eastAsiaTheme="minorHAnsi"/>
          <w:sz w:val="28"/>
          <w:szCs w:val="28"/>
          <w:lang w:eastAsia="en-US"/>
        </w:rPr>
      </w:pPr>
      <w:r>
        <w:rPr>
          <w:rFonts w:eastAsiaTheme="minorHAnsi"/>
          <w:sz w:val="28"/>
          <w:szCs w:val="28"/>
          <w:lang w:eastAsia="en-US"/>
        </w:rPr>
        <w:t xml:space="preserve">Распоряжение составляется по форме, установленной </w:t>
      </w:r>
      <w:r>
        <w:fldChar w:fldCharType="begin"/>
      </w:r>
      <w:r>
        <w:instrText xml:space="preserve"> HYPERLINK "https://login.consultant.ru/link/?req=doc&amp;base=LAW&amp;n=454573" </w:instrText>
      </w:r>
      <w:r>
        <w:fldChar w:fldCharType="separate"/>
      </w:r>
      <w:r>
        <w:rPr>
          <w:rFonts w:eastAsiaTheme="minorHAnsi"/>
          <w:color w:val="0000FF"/>
          <w:sz w:val="28"/>
          <w:szCs w:val="28"/>
          <w:lang w:eastAsia="en-US"/>
        </w:rPr>
        <w:t>Положением</w:t>
      </w:r>
      <w:r>
        <w:rPr>
          <w:rFonts w:eastAsiaTheme="minorHAnsi"/>
          <w:color w:val="0000FF"/>
          <w:sz w:val="28"/>
          <w:szCs w:val="28"/>
          <w:lang w:eastAsia="en-US"/>
        </w:rPr>
        <w:fldChar w:fldCharType="end"/>
      </w:r>
      <w:r>
        <w:rPr>
          <w:rFonts w:eastAsiaTheme="minorHAnsi"/>
          <w:sz w:val="28"/>
          <w:szCs w:val="28"/>
          <w:lang w:eastAsia="en-US"/>
        </w:rPr>
        <w:t xml:space="preserve"> Центрального банка Российской Федерации от 29 июня 2021 года N 762-П "О правилах осуществления перевода денежных средств" (далее - Положение N 762-П) с учетом требований, установленных </w:t>
      </w:r>
      <w:r>
        <w:fldChar w:fldCharType="begin"/>
      </w:r>
      <w:r>
        <w:instrText xml:space="preserve"> HYPERLINK "https://login.consultant.ru/link/?req=doc&amp;base=LAW&amp;n=469810" </w:instrText>
      </w:r>
      <w:r>
        <w:fldChar w:fldCharType="separate"/>
      </w:r>
      <w:r>
        <w:rPr>
          <w:rFonts w:eastAsiaTheme="minorHAnsi"/>
          <w:color w:val="0000FF"/>
          <w:sz w:val="28"/>
          <w:szCs w:val="28"/>
          <w:lang w:eastAsia="en-US"/>
        </w:rPr>
        <w:t>Положением</w:t>
      </w:r>
      <w:r>
        <w:rPr>
          <w:rFonts w:eastAsiaTheme="minorHAnsi"/>
          <w:color w:val="0000FF"/>
          <w:sz w:val="28"/>
          <w:szCs w:val="28"/>
          <w:lang w:eastAsia="en-US"/>
        </w:rPr>
        <w:fldChar w:fldCharType="end"/>
      </w:r>
      <w:r>
        <w:rPr>
          <w:rFonts w:eastAsiaTheme="minorHAnsi"/>
          <w:sz w:val="28"/>
          <w:szCs w:val="28"/>
          <w:lang w:eastAsia="en-US"/>
        </w:rPr>
        <w:t xml:space="preserve"> Банка России от 9 января 2023 года N 813-П "О ведении Банком России и кредитными организациями банковских счетов территориальных органов Федерального казначейства" (далее - Положение N 813-П). Реквизиты Распоряжения, распоряжения о перечислении денежных средств на банковские карты "Мир" физических лиц установлены в соответствии с </w:t>
      </w:r>
      <w:r>
        <w:fldChar w:fldCharType="begin"/>
      </w:r>
      <w:r>
        <w:instrText xml:space="preserve"> HYPERLINK "https://login.consultant.ru/link/?req=doc&amp;base=RLAW140&amp;n=169932&amp;dst=100011" </w:instrText>
      </w:r>
      <w:r>
        <w:fldChar w:fldCharType="separate"/>
      </w:r>
      <w:r>
        <w:rPr>
          <w:rFonts w:eastAsiaTheme="minorHAnsi"/>
          <w:color w:val="0000FF"/>
          <w:sz w:val="28"/>
          <w:szCs w:val="28"/>
          <w:lang w:eastAsia="en-US"/>
        </w:rPr>
        <w:t>Порядком</w:t>
      </w:r>
      <w:r>
        <w:rPr>
          <w:rFonts w:eastAsiaTheme="minorHAnsi"/>
          <w:color w:val="0000FF"/>
          <w:sz w:val="28"/>
          <w:szCs w:val="28"/>
          <w:lang w:eastAsia="en-US"/>
        </w:rPr>
        <w:fldChar w:fldCharType="end"/>
      </w:r>
      <w:r>
        <w:rPr>
          <w:rFonts w:eastAsiaTheme="minorHAnsi"/>
          <w:sz w:val="28"/>
          <w:szCs w:val="28"/>
          <w:lang w:eastAsia="en-US"/>
        </w:rPr>
        <w:t xml:space="preserve"> исполнения бюджета сельского поселения </w:t>
      </w:r>
      <w:r>
        <w:rPr>
          <w:rFonts w:eastAsiaTheme="minorHAnsi"/>
          <w:sz w:val="28"/>
          <w:szCs w:val="28"/>
          <w:lang w:val="ru-RU" w:eastAsia="en-US"/>
        </w:rPr>
        <w:t>Малоязовский  сельсовет</w:t>
      </w:r>
      <w:r>
        <w:rPr>
          <w:rFonts w:eastAsiaTheme="minorHAnsi"/>
          <w:sz w:val="28"/>
          <w:szCs w:val="28"/>
          <w:lang w:eastAsia="en-US"/>
        </w:rPr>
        <w:t xml:space="preserve">МР Салаватский район Республики Башкортостан по расходам и источникам финансирования дефицита бюджета сельского поселения </w:t>
      </w:r>
      <w:r>
        <w:rPr>
          <w:rFonts w:eastAsiaTheme="minorHAnsi"/>
          <w:sz w:val="28"/>
          <w:szCs w:val="28"/>
          <w:lang w:val="ru-RU" w:eastAsia="en-US"/>
        </w:rPr>
        <w:t>Малоязовский  сельсовет</w:t>
      </w:r>
      <w:r>
        <w:rPr>
          <w:rFonts w:eastAsiaTheme="minorHAnsi"/>
          <w:sz w:val="28"/>
          <w:szCs w:val="28"/>
          <w:lang w:eastAsia="en-US"/>
        </w:rPr>
        <w:t xml:space="preserve">МР Салаватский район Республики Башкортостан, утвержденным постановлением Администрации сельского поселения </w:t>
      </w:r>
      <w:r>
        <w:rPr>
          <w:rFonts w:eastAsiaTheme="minorHAnsi"/>
          <w:sz w:val="28"/>
          <w:szCs w:val="28"/>
          <w:lang w:val="ru-RU" w:eastAsia="en-US"/>
        </w:rPr>
        <w:t>Малоязовский  сельсовет</w:t>
      </w:r>
      <w:r>
        <w:rPr>
          <w:rFonts w:eastAsiaTheme="minorHAnsi"/>
          <w:sz w:val="28"/>
          <w:szCs w:val="28"/>
          <w:lang w:eastAsia="en-US"/>
        </w:rPr>
        <w:t>муниципального района Салаватский район</w:t>
      </w:r>
      <w:r>
        <w:rPr>
          <w:rFonts w:eastAsiaTheme="minorHAnsi"/>
          <w:color w:val="FF0000"/>
          <w:sz w:val="28"/>
          <w:szCs w:val="28"/>
          <w:lang w:eastAsia="en-US"/>
        </w:rPr>
        <w:t xml:space="preserve"> </w:t>
      </w:r>
      <w:r>
        <w:rPr>
          <w:rFonts w:eastAsiaTheme="minorHAnsi"/>
          <w:sz w:val="28"/>
          <w:szCs w:val="28"/>
          <w:lang w:eastAsia="en-US"/>
        </w:rPr>
        <w:t xml:space="preserve">Республики Башкортостан </w:t>
      </w:r>
      <w:r>
        <w:rPr>
          <w:rFonts w:eastAsiaTheme="minorHAnsi"/>
          <w:color w:val="000000" w:themeColor="text1"/>
          <w:sz w:val="28"/>
          <w:szCs w:val="28"/>
          <w:lang w:eastAsia="en-US"/>
          <w14:textFill>
            <w14:solidFill>
              <w14:schemeClr w14:val="tx1"/>
            </w14:solidFill>
          </w14:textFill>
        </w:rPr>
        <w:t xml:space="preserve">от </w:t>
      </w:r>
      <w:r>
        <w:rPr>
          <w:rFonts w:hint="default" w:eastAsiaTheme="minorHAnsi"/>
          <w:color w:val="000000" w:themeColor="text1"/>
          <w:sz w:val="28"/>
          <w:szCs w:val="28"/>
          <w:lang w:val="ru-RU" w:eastAsia="en-US"/>
          <w14:textFill>
            <w14:solidFill>
              <w14:schemeClr w14:val="tx1"/>
            </w14:solidFill>
          </w14:textFill>
        </w:rPr>
        <w:t xml:space="preserve">15.03.2021 </w:t>
      </w:r>
      <w:bookmarkStart w:id="22" w:name="_GoBack"/>
      <w:bookmarkEnd w:id="22"/>
      <w:r>
        <w:rPr>
          <w:rFonts w:eastAsiaTheme="minorHAnsi"/>
          <w:color w:val="000000" w:themeColor="text1"/>
          <w:sz w:val="28"/>
          <w:szCs w:val="28"/>
          <w:lang w:eastAsia="en-US"/>
          <w14:textFill>
            <w14:solidFill>
              <w14:schemeClr w14:val="tx1"/>
            </w14:solidFill>
          </w14:textFill>
        </w:rPr>
        <w:t xml:space="preserve"> N </w:t>
      </w:r>
      <w:r>
        <w:rPr>
          <w:rFonts w:hint="default" w:eastAsiaTheme="minorHAnsi"/>
          <w:color w:val="000000" w:themeColor="text1"/>
          <w:sz w:val="28"/>
          <w:szCs w:val="28"/>
          <w:lang w:val="ru-RU" w:eastAsia="en-US"/>
          <w14:textFill>
            <w14:solidFill>
              <w14:schemeClr w14:val="tx1"/>
            </w14:solidFill>
          </w14:textFill>
        </w:rPr>
        <w:t>13</w:t>
      </w:r>
      <w:r>
        <w:rPr>
          <w:rFonts w:eastAsiaTheme="minorHAnsi"/>
          <w:sz w:val="28"/>
          <w:szCs w:val="28"/>
          <w:lang w:eastAsia="en-US"/>
        </w:rPr>
        <w:t>.</w:t>
      </w:r>
    </w:p>
    <w:p w14:paraId="22F34015">
      <w:pPr>
        <w:autoSpaceDE w:val="0"/>
        <w:autoSpaceDN w:val="0"/>
        <w:adjustRightInd w:val="0"/>
        <w:spacing w:before="240"/>
        <w:ind w:firstLine="540"/>
        <w:jc w:val="both"/>
        <w:rPr>
          <w:rFonts w:eastAsiaTheme="minorHAnsi"/>
          <w:sz w:val="28"/>
          <w:szCs w:val="28"/>
          <w:lang w:eastAsia="en-US"/>
        </w:rPr>
      </w:pPr>
      <w:r>
        <w:rPr>
          <w:rFonts w:eastAsiaTheme="minorHAnsi"/>
          <w:sz w:val="28"/>
          <w:szCs w:val="28"/>
          <w:lang w:eastAsia="en-US"/>
        </w:rPr>
        <w:t>Распоряжение, распоряжение о перечислении денежных средств на банковские карты "Мир" физических лиц представляются в электронной форме с применением усиленной квалифицированной электронной подписи (далее - в электронной форме, электронная подпись).</w:t>
      </w:r>
    </w:p>
    <w:p w14:paraId="139337F9">
      <w:pPr>
        <w:autoSpaceDE w:val="0"/>
        <w:autoSpaceDN w:val="0"/>
        <w:adjustRightInd w:val="0"/>
        <w:spacing w:before="240"/>
        <w:ind w:firstLine="540"/>
        <w:jc w:val="both"/>
        <w:rPr>
          <w:rFonts w:eastAsiaTheme="minorHAnsi"/>
          <w:sz w:val="28"/>
          <w:szCs w:val="28"/>
          <w:lang w:eastAsia="en-US"/>
        </w:rPr>
      </w:pPr>
      <w:r>
        <w:rPr>
          <w:rFonts w:eastAsiaTheme="minorHAnsi"/>
          <w:sz w:val="28"/>
          <w:szCs w:val="28"/>
          <w:lang w:eastAsia="en-US"/>
        </w:rPr>
        <w:t>При отсутствии технической возможности организации электронного документооборота с применением электронной подписи Распоряжение, распоряжение о перечислении денежных средств на банковские карты "Мир" физических лиц представляются на бумажном носителе с одновременным представлением на машинном носителе (далее - на бумажном носителе).</w:t>
      </w:r>
    </w:p>
    <w:p w14:paraId="1E7D2163">
      <w:pPr>
        <w:autoSpaceDE w:val="0"/>
        <w:autoSpaceDN w:val="0"/>
        <w:adjustRightInd w:val="0"/>
        <w:spacing w:before="240"/>
        <w:ind w:firstLine="540"/>
        <w:jc w:val="both"/>
        <w:rPr>
          <w:rFonts w:eastAsiaTheme="minorHAnsi"/>
          <w:sz w:val="28"/>
          <w:szCs w:val="28"/>
          <w:lang w:eastAsia="en-US"/>
        </w:rPr>
      </w:pPr>
      <w:bookmarkStart w:id="1" w:name="Par47"/>
      <w:bookmarkEnd w:id="1"/>
      <w:r>
        <w:rPr>
          <w:rFonts w:eastAsiaTheme="minorHAnsi"/>
          <w:sz w:val="28"/>
          <w:szCs w:val="28"/>
          <w:lang w:eastAsia="en-US"/>
        </w:rPr>
        <w:t xml:space="preserve">3. Уполномоченные сотрудники </w:t>
      </w:r>
      <w:r>
        <w:rPr>
          <w:rStyle w:val="23"/>
          <w:rFonts w:ascii="Times New Roman" w:hAnsi="Times New Roman" w:cs="Times New Roman"/>
          <w:sz w:val="28"/>
          <w:szCs w:val="28"/>
        </w:rPr>
        <w:t>Администрации СП</w:t>
      </w:r>
      <w:r>
        <w:rPr>
          <w:rFonts w:eastAsiaTheme="minorHAnsi"/>
          <w:sz w:val="28"/>
          <w:szCs w:val="28"/>
          <w:lang w:eastAsia="en-US"/>
        </w:rPr>
        <w:t xml:space="preserve">, осуществляющие санкционирование не позднее трех рабочих дней со дня представления получателем средств (администратором источников финансирования дефицита бюджета) Распоряжения, распоряжения о перечислении денежных средств на банковские карты "Мир" физических лиц, проверяют Распоряжение, распоряжение о перечислении денежных средств на банковские карты "Мир" физических лиц на соответствие установленной форме, на соответствие подписей имеющимся образцам, представленным получателем средств (администратором источников финансирования дефицита бюджета) в порядке, установленном для открытия соответствующего лицевого счета, на наличие в нем реквизитов и показателей, предусмотренных </w:t>
      </w:r>
      <w:r>
        <w:fldChar w:fldCharType="begin"/>
      </w:r>
      <w:r>
        <w:instrText xml:space="preserve"> HYPERLINK \l "Par51" </w:instrText>
      </w:r>
      <w:r>
        <w:fldChar w:fldCharType="separate"/>
      </w:r>
      <w:r>
        <w:rPr>
          <w:rFonts w:eastAsiaTheme="minorHAnsi"/>
          <w:color w:val="0000FF"/>
          <w:sz w:val="28"/>
          <w:szCs w:val="28"/>
          <w:lang w:eastAsia="en-US"/>
        </w:rPr>
        <w:t>пунктом 4</w:t>
      </w:r>
      <w:r>
        <w:rPr>
          <w:rFonts w:eastAsiaTheme="minorHAnsi"/>
          <w:color w:val="0000FF"/>
          <w:sz w:val="28"/>
          <w:szCs w:val="28"/>
          <w:lang w:eastAsia="en-US"/>
        </w:rPr>
        <w:fldChar w:fldCharType="end"/>
      </w:r>
      <w:r>
        <w:rPr>
          <w:rFonts w:eastAsiaTheme="minorHAnsi"/>
          <w:sz w:val="28"/>
          <w:szCs w:val="28"/>
          <w:lang w:eastAsia="en-US"/>
        </w:rPr>
        <w:t xml:space="preserve"> настоящего Порядка, наличие документов, предусмотренных </w:t>
      </w:r>
      <w:r>
        <w:fldChar w:fldCharType="begin"/>
      </w:r>
      <w:r>
        <w:instrText xml:space="preserve"> HYPERLINK \l "Par69" </w:instrText>
      </w:r>
      <w:r>
        <w:fldChar w:fldCharType="separate"/>
      </w:r>
      <w:r>
        <w:rPr>
          <w:rFonts w:eastAsiaTheme="minorHAnsi"/>
          <w:color w:val="0000FF"/>
          <w:sz w:val="28"/>
          <w:szCs w:val="28"/>
          <w:lang w:eastAsia="en-US"/>
        </w:rPr>
        <w:t>пунктами 6</w:t>
      </w:r>
      <w:r>
        <w:rPr>
          <w:rFonts w:eastAsiaTheme="minorHAnsi"/>
          <w:color w:val="0000FF"/>
          <w:sz w:val="28"/>
          <w:szCs w:val="28"/>
          <w:lang w:eastAsia="en-US"/>
        </w:rPr>
        <w:fldChar w:fldCharType="end"/>
      </w:r>
      <w:r>
        <w:rPr>
          <w:rFonts w:eastAsiaTheme="minorHAnsi"/>
          <w:sz w:val="28"/>
          <w:szCs w:val="28"/>
          <w:lang w:eastAsia="en-US"/>
        </w:rPr>
        <w:t xml:space="preserve">, </w:t>
      </w:r>
      <w:r>
        <w:fldChar w:fldCharType="begin"/>
      </w:r>
      <w:r>
        <w:instrText xml:space="preserve"> HYPERLINK \l "Par98" </w:instrText>
      </w:r>
      <w:r>
        <w:fldChar w:fldCharType="separate"/>
      </w:r>
      <w:r>
        <w:rPr>
          <w:rFonts w:eastAsiaTheme="minorHAnsi"/>
          <w:color w:val="0000FF"/>
          <w:sz w:val="28"/>
          <w:szCs w:val="28"/>
          <w:lang w:eastAsia="en-US"/>
        </w:rPr>
        <w:t>7</w:t>
      </w:r>
      <w:r>
        <w:rPr>
          <w:rFonts w:eastAsiaTheme="minorHAnsi"/>
          <w:color w:val="0000FF"/>
          <w:sz w:val="28"/>
          <w:szCs w:val="28"/>
          <w:lang w:eastAsia="en-US"/>
        </w:rPr>
        <w:fldChar w:fldCharType="end"/>
      </w:r>
      <w:r>
        <w:rPr>
          <w:rFonts w:eastAsiaTheme="minorHAnsi"/>
          <w:sz w:val="28"/>
          <w:szCs w:val="28"/>
          <w:lang w:eastAsia="en-US"/>
        </w:rPr>
        <w:t xml:space="preserve"> настоящего Порядка, и соответствующим требованиям, установленным </w:t>
      </w:r>
      <w:r>
        <w:fldChar w:fldCharType="begin"/>
      </w:r>
      <w:r>
        <w:instrText xml:space="preserve"> HYPERLINK \l "Par116" </w:instrText>
      </w:r>
      <w:r>
        <w:fldChar w:fldCharType="separate"/>
      </w:r>
      <w:r>
        <w:rPr>
          <w:rFonts w:eastAsiaTheme="minorHAnsi"/>
          <w:color w:val="0000FF"/>
          <w:sz w:val="28"/>
          <w:szCs w:val="28"/>
          <w:lang w:eastAsia="en-US"/>
        </w:rPr>
        <w:t>пунктами 9</w:t>
      </w:r>
      <w:r>
        <w:rPr>
          <w:rFonts w:eastAsiaTheme="minorHAnsi"/>
          <w:color w:val="0000FF"/>
          <w:sz w:val="28"/>
          <w:szCs w:val="28"/>
          <w:lang w:eastAsia="en-US"/>
        </w:rPr>
        <w:fldChar w:fldCharType="end"/>
      </w:r>
      <w:r>
        <w:rPr>
          <w:rFonts w:eastAsiaTheme="minorHAnsi"/>
          <w:sz w:val="28"/>
          <w:szCs w:val="28"/>
          <w:lang w:eastAsia="en-US"/>
        </w:rPr>
        <w:t xml:space="preserve"> - </w:t>
      </w:r>
      <w:r>
        <w:fldChar w:fldCharType="begin"/>
      </w:r>
      <w:r>
        <w:instrText xml:space="preserve"> HYPERLINK \l "Par147" </w:instrText>
      </w:r>
      <w:r>
        <w:fldChar w:fldCharType="separate"/>
      </w:r>
      <w:r>
        <w:rPr>
          <w:rFonts w:eastAsiaTheme="minorHAnsi"/>
          <w:color w:val="0000FF"/>
          <w:sz w:val="28"/>
          <w:szCs w:val="28"/>
          <w:lang w:eastAsia="en-US"/>
        </w:rPr>
        <w:t>11</w:t>
      </w:r>
      <w:r>
        <w:rPr>
          <w:rFonts w:eastAsiaTheme="minorHAnsi"/>
          <w:color w:val="0000FF"/>
          <w:sz w:val="28"/>
          <w:szCs w:val="28"/>
          <w:lang w:eastAsia="en-US"/>
        </w:rPr>
        <w:fldChar w:fldCharType="end"/>
      </w:r>
      <w:r>
        <w:rPr>
          <w:rFonts w:eastAsiaTheme="minorHAnsi"/>
          <w:sz w:val="28"/>
          <w:szCs w:val="28"/>
          <w:lang w:eastAsia="en-US"/>
        </w:rPr>
        <w:t xml:space="preserve"> настоящего Порядка.</w:t>
      </w:r>
    </w:p>
    <w:p w14:paraId="7E1E4B8B">
      <w:pPr>
        <w:autoSpaceDE w:val="0"/>
        <w:autoSpaceDN w:val="0"/>
        <w:adjustRightInd w:val="0"/>
        <w:spacing w:before="240"/>
        <w:ind w:firstLine="540"/>
        <w:jc w:val="both"/>
        <w:rPr>
          <w:rFonts w:eastAsiaTheme="minorHAnsi"/>
          <w:sz w:val="28"/>
          <w:szCs w:val="28"/>
          <w:lang w:eastAsia="en-US"/>
        </w:rPr>
      </w:pPr>
      <w:r>
        <w:rPr>
          <w:rFonts w:eastAsiaTheme="minorHAnsi"/>
          <w:sz w:val="28"/>
          <w:szCs w:val="28"/>
          <w:lang w:eastAsia="en-US"/>
        </w:rPr>
        <w:t xml:space="preserve">При предоставлении межбюджетных трансфертов из бюджета сельского поселения </w:t>
      </w:r>
      <w:r>
        <w:rPr>
          <w:rFonts w:eastAsiaTheme="minorHAnsi"/>
          <w:sz w:val="28"/>
          <w:szCs w:val="28"/>
          <w:lang w:val="ru-RU" w:eastAsia="en-US"/>
        </w:rPr>
        <w:t>Малоязовский  сельсовет</w:t>
      </w:r>
      <w:r>
        <w:rPr>
          <w:rFonts w:eastAsiaTheme="minorHAnsi"/>
          <w:sz w:val="28"/>
          <w:szCs w:val="28"/>
          <w:lang w:eastAsia="en-US"/>
        </w:rPr>
        <w:t xml:space="preserve">МР Салаватский район Республики Башкортостан в форме субсидий, субвенций и иных межбюджетных трансфертов, имеющих целевое назначение, в пределах суммы, необходимой для оплаты денежных обязательств по расходам получателей средств местного бюджета, в случаях, установленных </w:t>
      </w:r>
      <w:r>
        <w:rPr>
          <w:rFonts w:eastAsiaTheme="minorHAnsi"/>
          <w:color w:val="000000" w:themeColor="text1"/>
          <w:sz w:val="28"/>
          <w:szCs w:val="28"/>
          <w:lang w:eastAsia="en-US"/>
          <w14:textFill>
            <w14:solidFill>
              <w14:schemeClr w14:val="tx1"/>
            </w14:solidFill>
          </w14:textFill>
        </w:rPr>
        <w:t xml:space="preserve">Решением о бюджете сельского поселения </w:t>
      </w:r>
      <w:r>
        <w:rPr>
          <w:rFonts w:eastAsiaTheme="minorHAnsi"/>
          <w:color w:val="000000" w:themeColor="text1"/>
          <w:sz w:val="28"/>
          <w:szCs w:val="28"/>
          <w:lang w:val="ru-RU" w:eastAsia="en-US"/>
          <w14:textFill>
            <w14:solidFill>
              <w14:schemeClr w14:val="tx1"/>
            </w14:solidFill>
          </w14:textFill>
        </w:rPr>
        <w:t>Малоязовский  сельсовет</w:t>
      </w:r>
      <w:r>
        <w:rPr>
          <w:rFonts w:eastAsiaTheme="minorHAnsi"/>
          <w:color w:val="000000" w:themeColor="text1"/>
          <w:sz w:val="28"/>
          <w:szCs w:val="28"/>
          <w:lang w:eastAsia="en-US"/>
          <w14:textFill>
            <w14:solidFill>
              <w14:schemeClr w14:val="tx1"/>
            </w14:solidFill>
          </w14:textFill>
        </w:rPr>
        <w:t>муниципального района Салаватский район Республики Башкортостан на</w:t>
      </w:r>
      <w:r>
        <w:rPr>
          <w:rFonts w:eastAsiaTheme="minorHAnsi"/>
          <w:sz w:val="28"/>
          <w:szCs w:val="28"/>
          <w:lang w:eastAsia="en-US"/>
        </w:rPr>
        <w:t xml:space="preserve"> текущий финансовый год и плановый период, уполномоченные сотрудники Администрации СП, осуществляющие санкционирование, проверяют Распоряжение в срок не позднее 1 рабочего дня со дня предоставления получателем средств Распоряжения на соответствие установленной форме, на соответствие подписей имеющимся образцам, представленным получателем средств в порядке, установленном для открытия соответствующего лицевого счета, на наличие в нем реквизитов, показателей и документов, предусмотренных </w:t>
      </w:r>
      <w:r>
        <w:fldChar w:fldCharType="begin"/>
      </w:r>
      <w:r>
        <w:instrText xml:space="preserve"> HYPERLINK \l "Par51" </w:instrText>
      </w:r>
      <w:r>
        <w:fldChar w:fldCharType="separate"/>
      </w:r>
      <w:r>
        <w:rPr>
          <w:rFonts w:eastAsiaTheme="minorHAnsi"/>
          <w:color w:val="0000FF"/>
          <w:sz w:val="28"/>
          <w:szCs w:val="28"/>
          <w:lang w:eastAsia="en-US"/>
        </w:rPr>
        <w:t>пунктами 4</w:t>
      </w:r>
      <w:r>
        <w:rPr>
          <w:rFonts w:eastAsiaTheme="minorHAnsi"/>
          <w:color w:val="0000FF"/>
          <w:sz w:val="28"/>
          <w:szCs w:val="28"/>
          <w:lang w:eastAsia="en-US"/>
        </w:rPr>
        <w:fldChar w:fldCharType="end"/>
      </w:r>
      <w:r>
        <w:rPr>
          <w:rFonts w:eastAsiaTheme="minorHAnsi"/>
          <w:sz w:val="28"/>
          <w:szCs w:val="28"/>
          <w:lang w:eastAsia="en-US"/>
        </w:rPr>
        <w:t xml:space="preserve">, </w:t>
      </w:r>
      <w:r>
        <w:fldChar w:fldCharType="begin"/>
      </w:r>
      <w:r>
        <w:instrText xml:space="preserve"> HYPERLINK \l "Par97" </w:instrText>
      </w:r>
      <w:r>
        <w:fldChar w:fldCharType="separate"/>
      </w:r>
      <w:r>
        <w:rPr>
          <w:rFonts w:eastAsiaTheme="minorHAnsi"/>
          <w:color w:val="0000FF"/>
          <w:sz w:val="28"/>
          <w:szCs w:val="28"/>
          <w:lang w:eastAsia="en-US"/>
        </w:rPr>
        <w:t>8</w:t>
      </w:r>
      <w:r>
        <w:rPr>
          <w:rFonts w:eastAsiaTheme="minorHAnsi"/>
          <w:color w:val="0000FF"/>
          <w:sz w:val="28"/>
          <w:szCs w:val="28"/>
          <w:lang w:eastAsia="en-US"/>
        </w:rPr>
        <w:fldChar w:fldCharType="end"/>
      </w:r>
      <w:r>
        <w:rPr>
          <w:rFonts w:eastAsiaTheme="minorHAnsi"/>
          <w:sz w:val="28"/>
          <w:szCs w:val="28"/>
          <w:lang w:eastAsia="en-US"/>
        </w:rPr>
        <w:t xml:space="preserve"> настоящего Порядка, и соответствующим требованиям, установленным </w:t>
      </w:r>
      <w:r>
        <w:fldChar w:fldCharType="begin"/>
      </w:r>
      <w:r>
        <w:instrText xml:space="preserve"> HYPERLINK \l "Par98" </w:instrText>
      </w:r>
      <w:r>
        <w:fldChar w:fldCharType="separate"/>
      </w:r>
      <w:r>
        <w:rPr>
          <w:rFonts w:eastAsiaTheme="minorHAnsi"/>
          <w:color w:val="0000FF"/>
          <w:sz w:val="28"/>
          <w:szCs w:val="28"/>
          <w:lang w:eastAsia="en-US"/>
        </w:rPr>
        <w:t>пунктом 9</w:t>
      </w:r>
      <w:r>
        <w:rPr>
          <w:rFonts w:eastAsiaTheme="minorHAnsi"/>
          <w:color w:val="0000FF"/>
          <w:sz w:val="28"/>
          <w:szCs w:val="28"/>
          <w:lang w:eastAsia="en-US"/>
        </w:rPr>
        <w:fldChar w:fldCharType="end"/>
      </w:r>
      <w:r>
        <w:rPr>
          <w:rFonts w:eastAsiaTheme="minorHAnsi"/>
          <w:sz w:val="28"/>
          <w:szCs w:val="28"/>
          <w:lang w:eastAsia="en-US"/>
        </w:rPr>
        <w:t xml:space="preserve"> настоящего Порядка.</w:t>
      </w:r>
    </w:p>
    <w:p w14:paraId="52BE5B09">
      <w:pPr>
        <w:autoSpaceDE w:val="0"/>
        <w:autoSpaceDN w:val="0"/>
        <w:adjustRightInd w:val="0"/>
        <w:spacing w:before="240"/>
        <w:ind w:firstLine="540"/>
        <w:jc w:val="both"/>
        <w:rPr>
          <w:rFonts w:eastAsiaTheme="minorHAnsi"/>
          <w:sz w:val="28"/>
          <w:szCs w:val="28"/>
          <w:lang w:eastAsia="en-US"/>
        </w:rPr>
      </w:pPr>
      <w:bookmarkStart w:id="2" w:name="Par51"/>
      <w:bookmarkEnd w:id="2"/>
      <w:r>
        <w:rPr>
          <w:rFonts w:eastAsiaTheme="minorHAnsi"/>
          <w:sz w:val="28"/>
          <w:szCs w:val="28"/>
          <w:lang w:eastAsia="en-US"/>
        </w:rPr>
        <w:t>4. Распоряжение проверяется на наличие в нем следующих реквизитов и показателей:</w:t>
      </w:r>
    </w:p>
    <w:p w14:paraId="6BB73C43">
      <w:pPr>
        <w:autoSpaceDE w:val="0"/>
        <w:autoSpaceDN w:val="0"/>
        <w:adjustRightInd w:val="0"/>
        <w:spacing w:before="240"/>
        <w:ind w:firstLine="540"/>
        <w:jc w:val="both"/>
        <w:rPr>
          <w:rFonts w:eastAsiaTheme="minorHAnsi"/>
          <w:sz w:val="28"/>
          <w:szCs w:val="28"/>
          <w:lang w:eastAsia="en-US"/>
        </w:rPr>
      </w:pPr>
      <w:r>
        <w:rPr>
          <w:rFonts w:eastAsiaTheme="minorHAnsi"/>
          <w:sz w:val="28"/>
          <w:szCs w:val="28"/>
          <w:lang w:eastAsia="en-US"/>
        </w:rPr>
        <w:t>1) кодов классификации расходов бюджетов (классификации источников финансирования дефицитов бюджетов), по которым необходимо произвести перечисление из бюджета, и кода объекта капитального строительства (объекта недвижимости, мероприятия (укрупненного инвестиционного проекта)), включенного в республиканскую адресную инвестиционную программу (далее - РАИП) или в территориальный заказ по содержанию, ремонту, капитальному ремонту, строительству и реконструкции автомобильных дорог общего пользования регионального и межмуниципального значения и автомобильных дорог общего пользования местного значения (далее - Терзаказ) (при наличии), а также текстового назначения платежа или кодов видов выплат (для распоряжения о перечислении денежных средств на банковские карты "Мир" физических лиц);</w:t>
      </w:r>
    </w:p>
    <w:p w14:paraId="79F5DD62">
      <w:pPr>
        <w:autoSpaceDE w:val="0"/>
        <w:autoSpaceDN w:val="0"/>
        <w:adjustRightInd w:val="0"/>
        <w:spacing w:before="240"/>
        <w:ind w:firstLine="540"/>
        <w:jc w:val="both"/>
        <w:rPr>
          <w:rFonts w:eastAsiaTheme="minorHAnsi"/>
          <w:sz w:val="28"/>
          <w:szCs w:val="28"/>
          <w:lang w:eastAsia="en-US"/>
        </w:rPr>
      </w:pPr>
      <w:r>
        <w:rPr>
          <w:rFonts w:eastAsiaTheme="minorHAnsi"/>
          <w:sz w:val="28"/>
          <w:szCs w:val="28"/>
          <w:lang w:eastAsia="en-US"/>
        </w:rPr>
        <w:t>2) суммы налога на добавленную стоимость (при наличии);</w:t>
      </w:r>
    </w:p>
    <w:p w14:paraId="683AF667">
      <w:pPr>
        <w:autoSpaceDE w:val="0"/>
        <w:autoSpaceDN w:val="0"/>
        <w:adjustRightInd w:val="0"/>
        <w:spacing w:before="240"/>
        <w:ind w:firstLine="540"/>
        <w:jc w:val="both"/>
        <w:rPr>
          <w:rFonts w:eastAsiaTheme="minorHAnsi"/>
          <w:sz w:val="28"/>
          <w:szCs w:val="28"/>
          <w:lang w:eastAsia="en-US"/>
        </w:rPr>
      </w:pPr>
      <w:r>
        <w:rPr>
          <w:rFonts w:eastAsiaTheme="minorHAnsi"/>
          <w:sz w:val="28"/>
          <w:szCs w:val="28"/>
          <w:lang w:eastAsia="en-US"/>
        </w:rPr>
        <w:t>3) наименования, банковских реквизитов, идентификационного номера налогоплательщика (ИНН) и кода причины постановки на учет (КПП) получателя денежных средств;</w:t>
      </w:r>
    </w:p>
    <w:p w14:paraId="390BCCB9">
      <w:pPr>
        <w:autoSpaceDE w:val="0"/>
        <w:autoSpaceDN w:val="0"/>
        <w:adjustRightInd w:val="0"/>
        <w:spacing w:before="240"/>
        <w:ind w:firstLine="540"/>
        <w:jc w:val="both"/>
        <w:rPr>
          <w:rFonts w:eastAsiaTheme="minorHAnsi"/>
          <w:sz w:val="28"/>
          <w:szCs w:val="28"/>
          <w:lang w:eastAsia="en-US"/>
        </w:rPr>
      </w:pPr>
      <w:r>
        <w:rPr>
          <w:rFonts w:eastAsiaTheme="minorHAnsi"/>
          <w:sz w:val="28"/>
          <w:szCs w:val="28"/>
          <w:lang w:eastAsia="en-US"/>
        </w:rPr>
        <w:t>4) данных для осуществления налоговых и иных обязательных платежей в бюджеты бюджетной системы Российской Федерации (при необходимости);</w:t>
      </w:r>
    </w:p>
    <w:p w14:paraId="14B99FFD">
      <w:pPr>
        <w:autoSpaceDE w:val="0"/>
        <w:autoSpaceDN w:val="0"/>
        <w:adjustRightInd w:val="0"/>
        <w:spacing w:before="240"/>
        <w:ind w:firstLine="540"/>
        <w:jc w:val="both"/>
        <w:rPr>
          <w:rFonts w:eastAsiaTheme="minorHAnsi"/>
          <w:sz w:val="28"/>
          <w:szCs w:val="28"/>
          <w:lang w:eastAsia="en-US"/>
        </w:rPr>
      </w:pPr>
      <w:bookmarkStart w:id="3" w:name="Par57"/>
      <w:bookmarkEnd w:id="3"/>
      <w:r>
        <w:rPr>
          <w:rFonts w:eastAsiaTheme="minorHAnsi"/>
          <w:sz w:val="28"/>
          <w:szCs w:val="28"/>
          <w:lang w:eastAsia="en-US"/>
        </w:rPr>
        <w:t>5) реквизитов (номер, дата) и предмета договора (муниципального контракта, соглашения) или нормативного правового акта о предоставлении субсидии, являющихся основанием для принятия получателем средств бюджетного обязательства:</w:t>
      </w:r>
    </w:p>
    <w:p w14:paraId="303B6B07">
      <w:pPr>
        <w:autoSpaceDE w:val="0"/>
        <w:autoSpaceDN w:val="0"/>
        <w:adjustRightInd w:val="0"/>
        <w:spacing w:before="240"/>
        <w:ind w:firstLine="540"/>
        <w:jc w:val="both"/>
        <w:rPr>
          <w:rFonts w:eastAsiaTheme="minorHAnsi"/>
          <w:sz w:val="28"/>
          <w:szCs w:val="28"/>
          <w:lang w:eastAsia="en-US"/>
        </w:rPr>
      </w:pPr>
      <w:r>
        <w:rPr>
          <w:rFonts w:eastAsiaTheme="minorHAnsi"/>
          <w:sz w:val="28"/>
          <w:szCs w:val="28"/>
          <w:lang w:eastAsia="en-US"/>
        </w:rPr>
        <w:t>договора (муниципального контракта) на поставку товаров, выполнение работ, оказание услуг для муниципальных нужд;</w:t>
      </w:r>
    </w:p>
    <w:p w14:paraId="7285B545">
      <w:pPr>
        <w:autoSpaceDE w:val="0"/>
        <w:autoSpaceDN w:val="0"/>
        <w:adjustRightInd w:val="0"/>
        <w:spacing w:before="240"/>
        <w:ind w:firstLine="540"/>
        <w:jc w:val="both"/>
        <w:rPr>
          <w:rFonts w:eastAsiaTheme="minorHAnsi"/>
          <w:sz w:val="28"/>
          <w:szCs w:val="28"/>
          <w:lang w:eastAsia="en-US"/>
        </w:rPr>
      </w:pPr>
      <w:r>
        <w:rPr>
          <w:rFonts w:eastAsiaTheme="minorHAnsi"/>
          <w:sz w:val="28"/>
          <w:szCs w:val="28"/>
          <w:lang w:eastAsia="en-US"/>
        </w:rPr>
        <w:t xml:space="preserve">договора, заключенного в связи с предоставлением бюджетных инвестиций юридическому лицу в соответствии со </w:t>
      </w:r>
      <w:r>
        <w:fldChar w:fldCharType="begin"/>
      </w:r>
      <w:r>
        <w:instrText xml:space="preserve"> HYPERLINK "https://login.consultant.ru/link/?req=doc&amp;base=LAW&amp;n=469774&amp;dst=103142" </w:instrText>
      </w:r>
      <w:r>
        <w:fldChar w:fldCharType="separate"/>
      </w:r>
      <w:r>
        <w:rPr>
          <w:rFonts w:eastAsiaTheme="minorHAnsi"/>
          <w:color w:val="0000FF"/>
          <w:sz w:val="28"/>
          <w:szCs w:val="28"/>
          <w:lang w:eastAsia="en-US"/>
        </w:rPr>
        <w:t>статьей 80</w:t>
      </w:r>
      <w:r>
        <w:rPr>
          <w:rFonts w:eastAsiaTheme="minorHAnsi"/>
          <w:color w:val="0000FF"/>
          <w:sz w:val="28"/>
          <w:szCs w:val="28"/>
          <w:lang w:eastAsia="en-US"/>
        </w:rPr>
        <w:fldChar w:fldCharType="end"/>
      </w:r>
      <w:r>
        <w:rPr>
          <w:rFonts w:eastAsiaTheme="minorHAnsi"/>
          <w:sz w:val="28"/>
          <w:szCs w:val="28"/>
          <w:lang w:eastAsia="en-US"/>
        </w:rPr>
        <w:t xml:space="preserve"> Бюджетного кодекса Российской Федерации (далее - договор (муниципальный контракт));</w:t>
      </w:r>
    </w:p>
    <w:p w14:paraId="0E880E15">
      <w:pPr>
        <w:autoSpaceDE w:val="0"/>
        <w:autoSpaceDN w:val="0"/>
        <w:adjustRightInd w:val="0"/>
        <w:spacing w:before="240"/>
        <w:ind w:firstLine="540"/>
        <w:jc w:val="both"/>
        <w:rPr>
          <w:rFonts w:eastAsiaTheme="minorHAnsi"/>
          <w:sz w:val="28"/>
          <w:szCs w:val="28"/>
          <w:lang w:eastAsia="en-US"/>
        </w:rPr>
      </w:pPr>
      <w:r>
        <w:rPr>
          <w:rFonts w:eastAsiaTheme="minorHAnsi"/>
          <w:sz w:val="28"/>
          <w:szCs w:val="28"/>
          <w:lang w:eastAsia="en-US"/>
        </w:rPr>
        <w:t>договора аренды;</w:t>
      </w:r>
    </w:p>
    <w:p w14:paraId="26B39986">
      <w:pPr>
        <w:autoSpaceDE w:val="0"/>
        <w:autoSpaceDN w:val="0"/>
        <w:adjustRightInd w:val="0"/>
        <w:jc w:val="both"/>
        <w:rPr>
          <w:rFonts w:ascii="Calibri" w:hAnsi="Calibri" w:cs="Calibri" w:eastAsiaTheme="minorHAnsi"/>
          <w:sz w:val="22"/>
          <w:szCs w:val="22"/>
          <w:lang w:eastAsia="en-US"/>
        </w:rPr>
      </w:pPr>
      <w:r>
        <w:rPr>
          <w:rFonts w:eastAsiaTheme="minorHAnsi"/>
          <w:sz w:val="28"/>
          <w:szCs w:val="28"/>
          <w:lang w:eastAsia="en-US"/>
        </w:rPr>
        <w:t xml:space="preserve">соглашения о предоставлении из бюджета сельского поселения </w:t>
      </w:r>
      <w:r>
        <w:rPr>
          <w:rFonts w:eastAsiaTheme="minorHAnsi"/>
          <w:sz w:val="28"/>
          <w:szCs w:val="28"/>
          <w:lang w:val="ru-RU" w:eastAsia="en-US"/>
        </w:rPr>
        <w:t>Малоязовский  сельсовет</w:t>
      </w:r>
      <w:r>
        <w:rPr>
          <w:rFonts w:eastAsiaTheme="minorHAnsi"/>
          <w:sz w:val="28"/>
          <w:szCs w:val="28"/>
          <w:lang w:eastAsia="en-US"/>
        </w:rPr>
        <w:t>МР Салаватский район Республики Башкортостан субсидии, субвенции, иного межбюджетного трансферта, имеющих целевое назначение, бюджетам сельских поселений муниципального района Салаватский район Республики Башкортостан</w:t>
      </w:r>
      <w:r>
        <w:rPr>
          <w:rFonts w:eastAsiaTheme="minorHAnsi"/>
          <w:color w:val="FF0000"/>
          <w:sz w:val="28"/>
          <w:szCs w:val="28"/>
          <w:lang w:eastAsia="en-US"/>
        </w:rPr>
        <w:t xml:space="preserve"> </w:t>
      </w:r>
      <w:r>
        <w:rPr>
          <w:rFonts w:eastAsiaTheme="minorHAnsi"/>
          <w:sz w:val="28"/>
          <w:szCs w:val="28"/>
          <w:lang w:eastAsia="en-US"/>
        </w:rPr>
        <w:t>(далее - местный бюджет);</w:t>
      </w:r>
    </w:p>
    <w:p w14:paraId="5C666B43">
      <w:pPr>
        <w:autoSpaceDE w:val="0"/>
        <w:autoSpaceDN w:val="0"/>
        <w:adjustRightInd w:val="0"/>
        <w:spacing w:before="240"/>
        <w:ind w:firstLine="540"/>
        <w:jc w:val="both"/>
        <w:rPr>
          <w:rFonts w:eastAsiaTheme="minorHAnsi"/>
          <w:sz w:val="28"/>
          <w:szCs w:val="28"/>
          <w:lang w:eastAsia="en-US"/>
        </w:rPr>
      </w:pPr>
      <w:r>
        <w:rPr>
          <w:rFonts w:eastAsiaTheme="minorHAnsi"/>
          <w:sz w:val="28"/>
          <w:szCs w:val="28"/>
          <w:lang w:eastAsia="en-US"/>
        </w:rPr>
        <w:t>соглашения о предоставлении субсидии муниципальному бюджетному или муниципальному автономному учреждению, иному юридическому лицу, или индивидуальному предпринимателю, или физическому лицу - производителю товаров, работ, услуг (далее - субсидия юридическому лицу), заключенного в соответствии с бюджетным законодательством Российской Федерации (далее - соглашение о предоставлении субсидии юридическому лицу);</w:t>
      </w:r>
    </w:p>
    <w:p w14:paraId="602DC80C">
      <w:pPr>
        <w:autoSpaceDE w:val="0"/>
        <w:autoSpaceDN w:val="0"/>
        <w:adjustRightInd w:val="0"/>
        <w:spacing w:before="240"/>
        <w:ind w:firstLine="540"/>
        <w:jc w:val="both"/>
        <w:rPr>
          <w:rFonts w:eastAsiaTheme="minorHAnsi"/>
          <w:sz w:val="28"/>
          <w:szCs w:val="28"/>
          <w:lang w:eastAsia="en-US"/>
        </w:rPr>
      </w:pPr>
      <w:r>
        <w:rPr>
          <w:rFonts w:eastAsiaTheme="minorHAnsi"/>
          <w:sz w:val="28"/>
          <w:szCs w:val="28"/>
          <w:lang w:eastAsia="en-US"/>
        </w:rPr>
        <w:t>нормативного правового акта, предусматривающего предоставление субсидии юридическому лицу, если порядком (правилами) предоставления указанной субсидии не предусмотрено заключение соглашения (далее - нормативный правовой акт о предоставлении субсидии юридическому лицу);</w:t>
      </w:r>
    </w:p>
    <w:p w14:paraId="576064FA">
      <w:pPr>
        <w:autoSpaceDE w:val="0"/>
        <w:autoSpaceDN w:val="0"/>
        <w:adjustRightInd w:val="0"/>
        <w:spacing w:before="240"/>
        <w:ind w:firstLine="540"/>
        <w:jc w:val="both"/>
        <w:rPr>
          <w:rFonts w:eastAsiaTheme="minorHAnsi"/>
          <w:sz w:val="28"/>
          <w:szCs w:val="28"/>
          <w:lang w:eastAsia="en-US"/>
        </w:rPr>
      </w:pPr>
      <w:r>
        <w:rPr>
          <w:rFonts w:eastAsiaTheme="minorHAnsi"/>
          <w:sz w:val="28"/>
          <w:szCs w:val="28"/>
          <w:lang w:eastAsia="en-US"/>
        </w:rPr>
        <w:t>концессионного соглашения;</w:t>
      </w:r>
    </w:p>
    <w:p w14:paraId="54D858AD">
      <w:pPr>
        <w:autoSpaceDE w:val="0"/>
        <w:autoSpaceDN w:val="0"/>
        <w:adjustRightInd w:val="0"/>
        <w:spacing w:before="240"/>
        <w:ind w:firstLine="540"/>
        <w:jc w:val="both"/>
        <w:rPr>
          <w:rFonts w:eastAsiaTheme="minorHAnsi"/>
          <w:sz w:val="28"/>
          <w:szCs w:val="28"/>
          <w:lang w:eastAsia="en-US"/>
        </w:rPr>
      </w:pPr>
      <w:bookmarkStart w:id="4" w:name="Par67"/>
      <w:bookmarkEnd w:id="4"/>
      <w:r>
        <w:rPr>
          <w:rFonts w:eastAsiaTheme="minorHAnsi"/>
          <w:sz w:val="28"/>
          <w:szCs w:val="28"/>
          <w:lang w:eastAsia="en-US"/>
        </w:rPr>
        <w:t xml:space="preserve">6) реквизитов (тип, номер, дата) документа, подтверждающего возникновение денежного обязательства при поставке товаров, выполнении работ, оказании услуг, предусмотренного </w:t>
      </w:r>
      <w:r>
        <w:fldChar w:fldCharType="begin"/>
      </w:r>
      <w:r>
        <w:instrText xml:space="preserve"> HYPERLINK "https://login.consultant.ru/link/?req=doc&amp;base=RLAW140&amp;n=169933&amp;dst=103111" </w:instrText>
      </w:r>
      <w:r>
        <w:fldChar w:fldCharType="separate"/>
      </w:r>
      <w:r>
        <w:rPr>
          <w:rFonts w:eastAsiaTheme="minorHAnsi"/>
          <w:color w:val="0000FF"/>
          <w:sz w:val="28"/>
          <w:szCs w:val="28"/>
          <w:lang w:eastAsia="en-US"/>
        </w:rPr>
        <w:t>графой 3</w:t>
      </w:r>
      <w:r>
        <w:rPr>
          <w:rFonts w:eastAsiaTheme="minorHAnsi"/>
          <w:color w:val="0000FF"/>
          <w:sz w:val="28"/>
          <w:szCs w:val="28"/>
          <w:lang w:eastAsia="en-US"/>
        </w:rPr>
        <w:fldChar w:fldCharType="end"/>
      </w:r>
      <w:r>
        <w:rPr>
          <w:rFonts w:eastAsiaTheme="minorHAnsi"/>
          <w:sz w:val="28"/>
          <w:szCs w:val="28"/>
          <w:lang w:eastAsia="en-US"/>
        </w:rPr>
        <w:t xml:space="preserve"> Перечня документов, на основании которых возникают бюджетные обязательства получателей средств, и документов, подтверждающих возникновение денежных обязательств получателей средств, являющегося приложением N 5 к Порядку учета бюджетных и денежных обязательств получателей средств бюджета сельского поселения </w:t>
      </w:r>
      <w:r>
        <w:rPr>
          <w:rFonts w:eastAsiaTheme="minorHAnsi"/>
          <w:sz w:val="28"/>
          <w:szCs w:val="28"/>
          <w:lang w:val="ru-RU" w:eastAsia="en-US"/>
        </w:rPr>
        <w:t>Малоязовский  сельсовет</w:t>
      </w:r>
      <w:r>
        <w:rPr>
          <w:rFonts w:eastAsiaTheme="minorHAnsi"/>
          <w:sz w:val="28"/>
          <w:szCs w:val="28"/>
          <w:lang w:eastAsia="en-US"/>
        </w:rPr>
        <w:t xml:space="preserve">МР Салаватский район Республики Башкортостан, утвержденному постановлением Администрации сельского поселения </w:t>
      </w:r>
      <w:r>
        <w:rPr>
          <w:rFonts w:eastAsiaTheme="minorHAnsi"/>
          <w:sz w:val="28"/>
          <w:szCs w:val="28"/>
          <w:lang w:val="ru-RU" w:eastAsia="en-US"/>
        </w:rPr>
        <w:t>Малоязовский  сельсовет</w:t>
      </w:r>
      <w:r>
        <w:rPr>
          <w:rFonts w:eastAsiaTheme="minorHAnsi"/>
          <w:sz w:val="28"/>
          <w:szCs w:val="28"/>
          <w:lang w:eastAsia="en-US"/>
        </w:rPr>
        <w:t xml:space="preserve">муниципального района Салаватский район Республики Башкортостан от </w:t>
      </w:r>
      <w:r>
        <w:rPr>
          <w:rFonts w:eastAsiaTheme="minorHAnsi"/>
          <w:color w:val="FF0000"/>
          <w:sz w:val="28"/>
          <w:szCs w:val="28"/>
          <w:lang w:eastAsia="en-US"/>
        </w:rPr>
        <w:t>____________________</w:t>
      </w:r>
      <w:r>
        <w:rPr>
          <w:rFonts w:eastAsiaTheme="minorHAnsi"/>
          <w:sz w:val="28"/>
          <w:szCs w:val="28"/>
          <w:lang w:eastAsia="en-US"/>
        </w:rPr>
        <w:t>(далее - документы, подтверждающие возникновение денежных обязательств), за исключением реквизитов документов, подтверждающих возникновение денежных обязательств в случае осуществления авансовых платежей в соответствии с условиями договора (муниципального контракта), внесения арендной платы по договору (муниципальному контракту), если условиями таких договоров (муниципальных контрактов) не предусмотрено предоставление документов для оплаты денежных обязательств при осуществлении авансовых платежей (внесении арендной платы);</w:t>
      </w:r>
    </w:p>
    <w:p w14:paraId="3C4A6B83">
      <w:pPr>
        <w:autoSpaceDE w:val="0"/>
        <w:autoSpaceDN w:val="0"/>
        <w:adjustRightInd w:val="0"/>
        <w:spacing w:before="240"/>
        <w:ind w:firstLine="540"/>
        <w:jc w:val="both"/>
        <w:rPr>
          <w:rFonts w:eastAsiaTheme="minorHAnsi"/>
          <w:sz w:val="28"/>
          <w:szCs w:val="28"/>
          <w:lang w:eastAsia="en-US"/>
        </w:rPr>
      </w:pPr>
      <w:bookmarkStart w:id="5" w:name="Par69"/>
      <w:bookmarkEnd w:id="5"/>
      <w:r>
        <w:rPr>
          <w:rFonts w:eastAsiaTheme="minorHAnsi"/>
          <w:sz w:val="28"/>
          <w:szCs w:val="28"/>
          <w:lang w:eastAsia="en-US"/>
        </w:rPr>
        <w:t>7) уникального номера реестровой записи, идентификатора документа о приемке поставленного товара, выполненной работы (ее результатов), оказанных услуг или идентификатора этапа исполнения контракта (в случае авансового платежа) (далее соответственно - идентификатор документа о приемке, идентификатор этапа) и указания кода вида реестра - "02" в случае санкционирования расходов, возникающих при оплате договоров (муниципальных контрактов), подлежащих включению в определенный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реестр контрактов, заключенных заказчиками (далее - реестр контрактов);</w:t>
      </w:r>
    </w:p>
    <w:p w14:paraId="60E74A2E">
      <w:pPr>
        <w:autoSpaceDE w:val="0"/>
        <w:autoSpaceDN w:val="0"/>
        <w:adjustRightInd w:val="0"/>
        <w:spacing w:before="240"/>
        <w:ind w:firstLine="540"/>
        <w:jc w:val="both"/>
        <w:rPr>
          <w:rFonts w:eastAsiaTheme="minorHAnsi"/>
          <w:sz w:val="28"/>
          <w:szCs w:val="28"/>
          <w:lang w:eastAsia="en-US"/>
        </w:rPr>
      </w:pPr>
      <w:r>
        <w:rPr>
          <w:rFonts w:eastAsiaTheme="minorHAnsi"/>
          <w:sz w:val="28"/>
          <w:szCs w:val="28"/>
          <w:lang w:eastAsia="en-US"/>
        </w:rPr>
        <w:t>8) кода источника поступлений целевых средств при перечислении целевых средств участникам казначейского сопровождения;</w:t>
      </w:r>
    </w:p>
    <w:p w14:paraId="6EA2DD09">
      <w:pPr>
        <w:autoSpaceDE w:val="0"/>
        <w:autoSpaceDN w:val="0"/>
        <w:adjustRightInd w:val="0"/>
        <w:spacing w:before="240"/>
        <w:ind w:firstLine="540"/>
        <w:jc w:val="both"/>
        <w:rPr>
          <w:rFonts w:eastAsiaTheme="minorHAnsi"/>
          <w:sz w:val="28"/>
          <w:szCs w:val="28"/>
          <w:lang w:eastAsia="en-US"/>
        </w:rPr>
      </w:pPr>
      <w:r>
        <w:rPr>
          <w:rFonts w:eastAsiaTheme="minorHAnsi"/>
          <w:sz w:val="28"/>
          <w:szCs w:val="28"/>
          <w:lang w:eastAsia="en-US"/>
        </w:rPr>
        <w:t>9) идентификатора договора (муниципального контракта), соглашения, договора о предоставлении инвестиций, в случае санкционирования расходов, возникающих при оплате договоров (муниципальных контрактов), соглашений, договоров о предоставлении инвестиций при казначейском сопровождении средств.</w:t>
      </w:r>
    </w:p>
    <w:p w14:paraId="0D9F78A0">
      <w:pPr>
        <w:autoSpaceDE w:val="0"/>
        <w:autoSpaceDN w:val="0"/>
        <w:adjustRightInd w:val="0"/>
        <w:spacing w:before="240"/>
        <w:ind w:firstLine="540"/>
        <w:jc w:val="both"/>
        <w:rPr>
          <w:rFonts w:eastAsiaTheme="minorHAnsi"/>
          <w:sz w:val="28"/>
          <w:szCs w:val="28"/>
          <w:lang w:eastAsia="en-US"/>
        </w:rPr>
      </w:pPr>
      <w:r>
        <w:rPr>
          <w:rFonts w:eastAsiaTheme="minorHAnsi"/>
          <w:sz w:val="28"/>
          <w:szCs w:val="28"/>
          <w:lang w:eastAsia="en-US"/>
        </w:rPr>
        <w:t>При санкционировании оплаты денежных обязательств, возникших из заключенных:</w:t>
      </w:r>
    </w:p>
    <w:p w14:paraId="39E34A3F">
      <w:pPr>
        <w:autoSpaceDE w:val="0"/>
        <w:autoSpaceDN w:val="0"/>
        <w:adjustRightInd w:val="0"/>
        <w:spacing w:before="240"/>
        <w:ind w:firstLine="540"/>
        <w:jc w:val="both"/>
        <w:rPr>
          <w:rFonts w:eastAsiaTheme="minorHAnsi"/>
          <w:sz w:val="28"/>
          <w:szCs w:val="28"/>
          <w:lang w:eastAsia="en-US"/>
        </w:rPr>
      </w:pPr>
      <w:bookmarkStart w:id="6" w:name="Par76"/>
      <w:bookmarkEnd w:id="6"/>
      <w:r>
        <w:rPr>
          <w:rFonts w:eastAsiaTheme="minorHAnsi"/>
          <w:sz w:val="28"/>
          <w:szCs w:val="28"/>
          <w:lang w:eastAsia="en-US"/>
        </w:rPr>
        <w:t>концессионных соглашений, предметом которых является создание, строительство, реконструкция объектов капитального строительства, дополнительно осуществляется проверка наличия положительного заключения государственной экспертизы проектной документации объектов капитального строительства и результатов инженерных изысканий, в том числе в части проверки достоверности определения сметной стоимости (не применяется при оплате расходов по выполнению работ (оказанию услуг), которые могут выполняться (оказываться) до получения положительного заключения государственной экспертизы проектной документации объектов капитального строительства в соответствии с законодательством Российской Федерации);</w:t>
      </w:r>
    </w:p>
    <w:p w14:paraId="5FA42E99">
      <w:pPr>
        <w:autoSpaceDE w:val="0"/>
        <w:autoSpaceDN w:val="0"/>
        <w:adjustRightInd w:val="0"/>
        <w:spacing w:before="240"/>
        <w:ind w:firstLine="540"/>
        <w:jc w:val="both"/>
        <w:rPr>
          <w:rFonts w:eastAsiaTheme="minorHAnsi"/>
          <w:sz w:val="28"/>
          <w:szCs w:val="28"/>
          <w:lang w:eastAsia="en-US"/>
        </w:rPr>
      </w:pPr>
      <w:bookmarkStart w:id="7" w:name="Par77"/>
      <w:bookmarkEnd w:id="7"/>
      <w:r>
        <w:rPr>
          <w:rFonts w:eastAsiaTheme="minorHAnsi"/>
          <w:sz w:val="28"/>
          <w:szCs w:val="28"/>
          <w:lang w:eastAsia="en-US"/>
        </w:rPr>
        <w:t>муниципальных контрактов, предметом которых является строительство, реконструкция объектов капитального строительства, дополнительно осуществляется проверка наличия утвержденной проектной документации на указанные объекты капитального строительства.</w:t>
      </w:r>
    </w:p>
    <w:p w14:paraId="6867542D">
      <w:pPr>
        <w:autoSpaceDE w:val="0"/>
        <w:autoSpaceDN w:val="0"/>
        <w:adjustRightInd w:val="0"/>
        <w:spacing w:before="240"/>
        <w:ind w:firstLine="540"/>
        <w:jc w:val="both"/>
        <w:rPr>
          <w:rFonts w:eastAsiaTheme="minorHAnsi"/>
          <w:sz w:val="28"/>
          <w:szCs w:val="28"/>
          <w:lang w:eastAsia="en-US"/>
        </w:rPr>
      </w:pPr>
      <w:r>
        <w:rPr>
          <w:rFonts w:eastAsiaTheme="minorHAnsi"/>
          <w:sz w:val="28"/>
          <w:szCs w:val="28"/>
          <w:lang w:eastAsia="en-US"/>
        </w:rPr>
        <w:t xml:space="preserve">Проверка, предусмотренная в </w:t>
      </w:r>
      <w:r>
        <w:fldChar w:fldCharType="begin"/>
      </w:r>
      <w:r>
        <w:instrText xml:space="preserve"> HYPERLINK \l "Par76" </w:instrText>
      </w:r>
      <w:r>
        <w:fldChar w:fldCharType="separate"/>
      </w:r>
      <w:r>
        <w:rPr>
          <w:rFonts w:eastAsiaTheme="minorHAnsi"/>
          <w:color w:val="0000FF"/>
          <w:sz w:val="28"/>
          <w:szCs w:val="28"/>
          <w:lang w:eastAsia="en-US"/>
        </w:rPr>
        <w:t>абзацах 19</w:t>
      </w:r>
      <w:r>
        <w:rPr>
          <w:rFonts w:eastAsiaTheme="minorHAnsi"/>
          <w:color w:val="0000FF"/>
          <w:sz w:val="28"/>
          <w:szCs w:val="28"/>
          <w:lang w:eastAsia="en-US"/>
        </w:rPr>
        <w:fldChar w:fldCharType="end"/>
      </w:r>
      <w:r>
        <w:rPr>
          <w:rFonts w:eastAsiaTheme="minorHAnsi"/>
          <w:sz w:val="28"/>
          <w:szCs w:val="28"/>
          <w:lang w:eastAsia="en-US"/>
        </w:rPr>
        <w:t xml:space="preserve"> и </w:t>
      </w:r>
      <w:r>
        <w:fldChar w:fldCharType="begin"/>
      </w:r>
      <w:r>
        <w:instrText xml:space="preserve"> HYPERLINK \l "Par77" </w:instrText>
      </w:r>
      <w:r>
        <w:fldChar w:fldCharType="separate"/>
      </w:r>
      <w:r>
        <w:rPr>
          <w:rFonts w:eastAsiaTheme="minorHAnsi"/>
          <w:color w:val="0000FF"/>
          <w:sz w:val="28"/>
          <w:szCs w:val="28"/>
          <w:lang w:eastAsia="en-US"/>
        </w:rPr>
        <w:t>20 пункта 4</w:t>
      </w:r>
      <w:r>
        <w:rPr>
          <w:rFonts w:eastAsiaTheme="minorHAnsi"/>
          <w:color w:val="0000FF"/>
          <w:sz w:val="28"/>
          <w:szCs w:val="28"/>
          <w:lang w:eastAsia="en-US"/>
        </w:rPr>
        <w:fldChar w:fldCharType="end"/>
      </w:r>
      <w:r>
        <w:rPr>
          <w:rFonts w:eastAsiaTheme="minorHAnsi"/>
          <w:sz w:val="28"/>
          <w:szCs w:val="28"/>
          <w:lang w:eastAsia="en-US"/>
        </w:rPr>
        <w:t>, не осуществляется при санкционировании денежных обязательств по объектам капитального строительства, в отношении которых в случаях и порядке, установленных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заключаются муниципальные контракты, предметами которых являются одновременно подготовка проектной документации и (или) выполнение инженерных изысканий, выполнение работ по строительству, реконструкции объекта капитального строительства, а также муниципальные контракты жизненного цикла, включающие в себя поставку товара или выполнение работ, в том числе проектирование объектов капитального строительства, создание товаров или объектов капитального строительства в результате выполнения работ, последующее обслуживание и их эксплуатацию в течение срока службы, за исключением оплаты за выполненные работы по строительству, реконструкции объектов капитального строительства.</w:t>
      </w:r>
    </w:p>
    <w:p w14:paraId="2B9A7DDD">
      <w:pPr>
        <w:autoSpaceDE w:val="0"/>
        <w:autoSpaceDN w:val="0"/>
        <w:adjustRightInd w:val="0"/>
        <w:spacing w:before="240"/>
        <w:ind w:firstLine="540"/>
        <w:jc w:val="both"/>
        <w:rPr>
          <w:rFonts w:eastAsiaTheme="minorHAnsi"/>
          <w:sz w:val="28"/>
          <w:szCs w:val="28"/>
          <w:lang w:eastAsia="en-US"/>
        </w:rPr>
      </w:pPr>
      <w:r>
        <w:rPr>
          <w:rFonts w:eastAsiaTheme="minorHAnsi"/>
          <w:sz w:val="28"/>
          <w:szCs w:val="28"/>
          <w:lang w:eastAsia="en-US"/>
        </w:rPr>
        <w:t xml:space="preserve">5. Требования </w:t>
      </w:r>
      <w:r>
        <w:fldChar w:fldCharType="begin"/>
      </w:r>
      <w:r>
        <w:instrText xml:space="preserve"> HYPERLINK \l "Par57" </w:instrText>
      </w:r>
      <w:r>
        <w:fldChar w:fldCharType="separate"/>
      </w:r>
      <w:r>
        <w:rPr>
          <w:rFonts w:eastAsiaTheme="minorHAnsi"/>
          <w:color w:val="0000FF"/>
          <w:sz w:val="28"/>
          <w:szCs w:val="28"/>
          <w:lang w:eastAsia="en-US"/>
        </w:rPr>
        <w:t>подпунктов 5</w:t>
      </w:r>
      <w:r>
        <w:rPr>
          <w:rFonts w:eastAsiaTheme="minorHAnsi"/>
          <w:color w:val="0000FF"/>
          <w:sz w:val="28"/>
          <w:szCs w:val="28"/>
          <w:lang w:eastAsia="en-US"/>
        </w:rPr>
        <w:fldChar w:fldCharType="end"/>
      </w:r>
      <w:r>
        <w:rPr>
          <w:rFonts w:eastAsiaTheme="minorHAnsi"/>
          <w:sz w:val="28"/>
          <w:szCs w:val="28"/>
          <w:lang w:eastAsia="en-US"/>
        </w:rPr>
        <w:t xml:space="preserve"> и </w:t>
      </w:r>
      <w:r>
        <w:fldChar w:fldCharType="begin"/>
      </w:r>
      <w:r>
        <w:instrText xml:space="preserve"> HYPERLINK \l "Par67" </w:instrText>
      </w:r>
      <w:r>
        <w:fldChar w:fldCharType="separate"/>
      </w:r>
      <w:r>
        <w:rPr>
          <w:rFonts w:eastAsiaTheme="minorHAnsi"/>
          <w:color w:val="0000FF"/>
          <w:sz w:val="28"/>
          <w:szCs w:val="28"/>
          <w:lang w:eastAsia="en-US"/>
        </w:rPr>
        <w:t>6 пункта 4</w:t>
      </w:r>
      <w:r>
        <w:rPr>
          <w:rFonts w:eastAsiaTheme="minorHAnsi"/>
          <w:color w:val="0000FF"/>
          <w:sz w:val="28"/>
          <w:szCs w:val="28"/>
          <w:lang w:eastAsia="en-US"/>
        </w:rPr>
        <w:fldChar w:fldCharType="end"/>
      </w:r>
      <w:r>
        <w:rPr>
          <w:rFonts w:eastAsiaTheme="minorHAnsi"/>
          <w:sz w:val="28"/>
          <w:szCs w:val="28"/>
          <w:lang w:eastAsia="en-US"/>
        </w:rPr>
        <w:t xml:space="preserve"> настоящего Порядка не применяются в отношении Распоряжения при перечислении средств получателям средств, осуществляющим в соответствии с бюджетным законодательством операции со средствами бюджета сельского поселения </w:t>
      </w:r>
      <w:r>
        <w:rPr>
          <w:rFonts w:eastAsiaTheme="minorHAnsi"/>
          <w:sz w:val="28"/>
          <w:szCs w:val="28"/>
          <w:lang w:val="ru-RU" w:eastAsia="en-US"/>
        </w:rPr>
        <w:t>Малоязовский  сельсовет</w:t>
      </w:r>
      <w:r>
        <w:rPr>
          <w:rFonts w:eastAsiaTheme="minorHAnsi"/>
          <w:sz w:val="28"/>
          <w:szCs w:val="28"/>
          <w:lang w:eastAsia="en-US"/>
        </w:rPr>
        <w:t>МР Салаватский район Республики Башкортостан (в том числе в иностранной валюте) на счетах, открытых им в учреждении Центрального банка Российской Федерации или кредитной организации.</w:t>
      </w:r>
    </w:p>
    <w:p w14:paraId="60DB4A45">
      <w:pPr>
        <w:autoSpaceDE w:val="0"/>
        <w:autoSpaceDN w:val="0"/>
        <w:adjustRightInd w:val="0"/>
        <w:spacing w:before="240"/>
        <w:ind w:firstLine="540"/>
        <w:jc w:val="both"/>
        <w:rPr>
          <w:rFonts w:eastAsiaTheme="minorHAnsi"/>
          <w:sz w:val="28"/>
          <w:szCs w:val="28"/>
          <w:lang w:eastAsia="en-US"/>
        </w:rPr>
      </w:pPr>
      <w:r>
        <w:rPr>
          <w:rFonts w:eastAsiaTheme="minorHAnsi"/>
          <w:sz w:val="28"/>
          <w:szCs w:val="28"/>
          <w:lang w:eastAsia="en-US"/>
        </w:rPr>
        <w:t xml:space="preserve">Требования </w:t>
      </w:r>
      <w:r>
        <w:fldChar w:fldCharType="begin"/>
      </w:r>
      <w:r>
        <w:instrText xml:space="preserve"> HYPERLINK \l "Par57" </w:instrText>
      </w:r>
      <w:r>
        <w:fldChar w:fldCharType="separate"/>
      </w:r>
      <w:r>
        <w:rPr>
          <w:rFonts w:eastAsiaTheme="minorHAnsi"/>
          <w:color w:val="0000FF"/>
          <w:sz w:val="28"/>
          <w:szCs w:val="28"/>
          <w:lang w:eastAsia="en-US"/>
        </w:rPr>
        <w:t>подпункта 5 пункта 4</w:t>
      </w:r>
      <w:r>
        <w:rPr>
          <w:rFonts w:eastAsiaTheme="minorHAnsi"/>
          <w:color w:val="0000FF"/>
          <w:sz w:val="28"/>
          <w:szCs w:val="28"/>
          <w:lang w:eastAsia="en-US"/>
        </w:rPr>
        <w:fldChar w:fldCharType="end"/>
      </w:r>
      <w:r>
        <w:rPr>
          <w:rFonts w:eastAsiaTheme="minorHAnsi"/>
          <w:sz w:val="28"/>
          <w:szCs w:val="28"/>
          <w:lang w:eastAsia="en-US"/>
        </w:rPr>
        <w:t xml:space="preserve"> настоящего Порядка не применяются в отношении Распоряжения при оплате товаров, выполнении работ, оказании услуг в случаях, когда заключение договоров (муниципальных контрактов) законодательством Российской Федерации не предусмотрено.</w:t>
      </w:r>
    </w:p>
    <w:p w14:paraId="3DCB9362">
      <w:pPr>
        <w:autoSpaceDE w:val="0"/>
        <w:autoSpaceDN w:val="0"/>
        <w:adjustRightInd w:val="0"/>
        <w:spacing w:before="240"/>
        <w:ind w:firstLine="540"/>
        <w:jc w:val="both"/>
        <w:rPr>
          <w:rFonts w:eastAsiaTheme="minorHAnsi"/>
          <w:sz w:val="28"/>
          <w:szCs w:val="28"/>
          <w:lang w:eastAsia="en-US"/>
        </w:rPr>
      </w:pPr>
      <w:r>
        <w:fldChar w:fldCharType="begin"/>
      </w:r>
      <w:r>
        <w:instrText xml:space="preserve"> HYPERLINK "https://login.consultant.ru/link/?req=doc&amp;base=RLAW140&amp;n=169689&amp;dst=100176" </w:instrText>
      </w:r>
      <w:r>
        <w:fldChar w:fldCharType="separate"/>
      </w:r>
      <w:r>
        <w:rPr>
          <w:rFonts w:eastAsiaTheme="minorHAnsi"/>
          <w:color w:val="0000FF"/>
          <w:sz w:val="28"/>
          <w:szCs w:val="28"/>
          <w:lang w:eastAsia="en-US"/>
        </w:rPr>
        <w:t>6</w:t>
      </w:r>
      <w:r>
        <w:rPr>
          <w:rFonts w:eastAsiaTheme="minorHAnsi"/>
          <w:color w:val="0000FF"/>
          <w:sz w:val="28"/>
          <w:szCs w:val="28"/>
          <w:lang w:eastAsia="en-US"/>
        </w:rPr>
        <w:fldChar w:fldCharType="end"/>
      </w:r>
      <w:r>
        <w:rPr>
          <w:rFonts w:eastAsiaTheme="minorHAnsi"/>
          <w:sz w:val="28"/>
          <w:szCs w:val="28"/>
          <w:lang w:eastAsia="en-US"/>
        </w:rPr>
        <w:t xml:space="preserve">. Для подтверждения возникновения денежного обязательства получатель средств представляет в Администрацию СП, осуществляющие санкционирование, вместе с Распоряжением указанные в нем в соответствии с </w:t>
      </w:r>
      <w:r>
        <w:fldChar w:fldCharType="begin"/>
      </w:r>
      <w:r>
        <w:instrText xml:space="preserve"> HYPERLINK \l "Par67" </w:instrText>
      </w:r>
      <w:r>
        <w:fldChar w:fldCharType="separate"/>
      </w:r>
      <w:r>
        <w:rPr>
          <w:rFonts w:eastAsiaTheme="minorHAnsi"/>
          <w:color w:val="0000FF"/>
          <w:sz w:val="28"/>
          <w:szCs w:val="28"/>
          <w:lang w:eastAsia="en-US"/>
        </w:rPr>
        <w:t>подпунктом 6 пункта 4</w:t>
      </w:r>
      <w:r>
        <w:rPr>
          <w:rFonts w:eastAsiaTheme="minorHAnsi"/>
          <w:color w:val="0000FF"/>
          <w:sz w:val="28"/>
          <w:szCs w:val="28"/>
          <w:lang w:eastAsia="en-US"/>
        </w:rPr>
        <w:fldChar w:fldCharType="end"/>
      </w:r>
      <w:r>
        <w:rPr>
          <w:rFonts w:eastAsiaTheme="minorHAnsi"/>
          <w:sz w:val="28"/>
          <w:szCs w:val="28"/>
          <w:lang w:eastAsia="en-US"/>
        </w:rPr>
        <w:t xml:space="preserve"> настоящего Порядка соответствующие документы, подтверждающие возникновение денежного обязательства согласно требованиям, установленным </w:t>
      </w:r>
      <w:r>
        <w:fldChar w:fldCharType="begin"/>
      </w:r>
      <w:r>
        <w:instrText xml:space="preserve"> HYPERLINK \l "Par98" </w:instrText>
      </w:r>
      <w:r>
        <w:fldChar w:fldCharType="separate"/>
      </w:r>
      <w:r>
        <w:rPr>
          <w:rFonts w:eastAsiaTheme="minorHAnsi"/>
          <w:color w:val="0000FF"/>
          <w:sz w:val="28"/>
          <w:szCs w:val="28"/>
          <w:lang w:eastAsia="en-US"/>
        </w:rPr>
        <w:t>пунктом 7</w:t>
      </w:r>
      <w:r>
        <w:rPr>
          <w:rFonts w:eastAsiaTheme="minorHAnsi"/>
          <w:color w:val="0000FF"/>
          <w:sz w:val="28"/>
          <w:szCs w:val="28"/>
          <w:lang w:eastAsia="en-US"/>
        </w:rPr>
        <w:fldChar w:fldCharType="end"/>
      </w:r>
      <w:r>
        <w:rPr>
          <w:rFonts w:eastAsiaTheme="minorHAnsi"/>
          <w:sz w:val="28"/>
          <w:szCs w:val="28"/>
          <w:lang w:eastAsia="en-US"/>
        </w:rPr>
        <w:t xml:space="preserve"> настоящего Порядка.</w:t>
      </w:r>
    </w:p>
    <w:p w14:paraId="05B2A92B">
      <w:pPr>
        <w:autoSpaceDE w:val="0"/>
        <w:autoSpaceDN w:val="0"/>
        <w:adjustRightInd w:val="0"/>
        <w:spacing w:before="240"/>
        <w:ind w:firstLine="540"/>
        <w:jc w:val="both"/>
        <w:rPr>
          <w:rFonts w:eastAsiaTheme="minorHAnsi"/>
          <w:sz w:val="28"/>
          <w:szCs w:val="28"/>
          <w:lang w:eastAsia="en-US"/>
        </w:rPr>
      </w:pPr>
      <w:r>
        <w:rPr>
          <w:rFonts w:eastAsiaTheme="minorHAnsi"/>
          <w:sz w:val="28"/>
          <w:szCs w:val="28"/>
          <w:lang w:eastAsia="en-US"/>
        </w:rPr>
        <w:t>При оплате выполненных работ по капитальному ремонту объектов капитального строительства получатель средств дополнительно представляет вместе с Распоряжением следующие документы, подтверждающие возникновение денежных обязательств в форме электронных копий, созданных посредством сканирования и подписанных электронной подписью уполномоченного лица:</w:t>
      </w:r>
    </w:p>
    <w:p w14:paraId="32109543">
      <w:pPr>
        <w:autoSpaceDE w:val="0"/>
        <w:autoSpaceDN w:val="0"/>
        <w:adjustRightInd w:val="0"/>
        <w:spacing w:before="240"/>
        <w:ind w:firstLine="540"/>
        <w:jc w:val="both"/>
        <w:rPr>
          <w:rFonts w:eastAsiaTheme="minorHAnsi"/>
          <w:sz w:val="28"/>
          <w:szCs w:val="28"/>
          <w:lang w:eastAsia="en-US"/>
        </w:rPr>
      </w:pPr>
      <w:r>
        <w:rPr>
          <w:rFonts w:eastAsiaTheme="minorHAnsi"/>
          <w:sz w:val="28"/>
          <w:szCs w:val="28"/>
          <w:lang w:eastAsia="en-US"/>
        </w:rPr>
        <w:t>сводные сметные расчеты или локальные сметные расчеты стоимости капитального ремонта;</w:t>
      </w:r>
    </w:p>
    <w:p w14:paraId="413AFF7C">
      <w:pPr>
        <w:autoSpaceDE w:val="0"/>
        <w:autoSpaceDN w:val="0"/>
        <w:adjustRightInd w:val="0"/>
        <w:spacing w:before="240"/>
        <w:ind w:firstLine="540"/>
        <w:jc w:val="both"/>
        <w:rPr>
          <w:rFonts w:eastAsiaTheme="minorHAnsi"/>
          <w:sz w:val="28"/>
          <w:szCs w:val="28"/>
          <w:lang w:eastAsia="en-US"/>
        </w:rPr>
      </w:pPr>
      <w:r>
        <w:rPr>
          <w:rFonts w:eastAsiaTheme="minorHAnsi"/>
          <w:sz w:val="28"/>
          <w:szCs w:val="28"/>
          <w:lang w:eastAsia="en-US"/>
        </w:rPr>
        <w:t>приказ об утверждении проектной документации;</w:t>
      </w:r>
    </w:p>
    <w:p w14:paraId="0F681137">
      <w:pPr>
        <w:autoSpaceDE w:val="0"/>
        <w:autoSpaceDN w:val="0"/>
        <w:adjustRightInd w:val="0"/>
        <w:spacing w:before="240"/>
        <w:ind w:firstLine="540"/>
        <w:jc w:val="both"/>
        <w:rPr>
          <w:rFonts w:eastAsiaTheme="minorHAnsi"/>
          <w:sz w:val="28"/>
          <w:szCs w:val="28"/>
          <w:lang w:eastAsia="en-US"/>
        </w:rPr>
      </w:pPr>
      <w:r>
        <w:rPr>
          <w:rFonts w:eastAsiaTheme="minorHAnsi"/>
          <w:sz w:val="28"/>
          <w:szCs w:val="28"/>
          <w:lang w:eastAsia="en-US"/>
        </w:rPr>
        <w:t>сведения об остатках сметной стоимости работ на переходящих объектах, капитальный ремонт которых подлежит завершению в текущем году;</w:t>
      </w:r>
    </w:p>
    <w:p w14:paraId="2669244D">
      <w:pPr>
        <w:autoSpaceDE w:val="0"/>
        <w:autoSpaceDN w:val="0"/>
        <w:adjustRightInd w:val="0"/>
        <w:spacing w:before="240"/>
        <w:ind w:firstLine="540"/>
        <w:jc w:val="both"/>
        <w:rPr>
          <w:rFonts w:eastAsiaTheme="minorHAnsi"/>
          <w:sz w:val="28"/>
          <w:szCs w:val="28"/>
          <w:lang w:eastAsia="en-US"/>
        </w:rPr>
      </w:pPr>
      <w:r>
        <w:rPr>
          <w:rFonts w:eastAsiaTheme="minorHAnsi"/>
          <w:sz w:val="28"/>
          <w:szCs w:val="28"/>
          <w:lang w:eastAsia="en-US"/>
        </w:rPr>
        <w:t>положительное заключение государственной экспертизы проектной документации в части проверки достоверности определения сметной стоимости капитального ремонта объектов капитального строительства в случаях, в случае, если проведение экспертизы является обязательным в соответствии с законодательством;</w:t>
      </w:r>
    </w:p>
    <w:p w14:paraId="2AA27617">
      <w:pPr>
        <w:autoSpaceDE w:val="0"/>
        <w:autoSpaceDN w:val="0"/>
        <w:adjustRightInd w:val="0"/>
        <w:spacing w:before="240"/>
        <w:ind w:firstLine="540"/>
        <w:jc w:val="both"/>
        <w:rPr>
          <w:rFonts w:eastAsiaTheme="minorHAnsi"/>
          <w:sz w:val="28"/>
          <w:szCs w:val="28"/>
          <w:lang w:eastAsia="en-US"/>
        </w:rPr>
      </w:pPr>
      <w:r>
        <w:rPr>
          <w:rFonts w:eastAsiaTheme="minorHAnsi"/>
          <w:sz w:val="28"/>
          <w:szCs w:val="28"/>
          <w:lang w:eastAsia="en-US"/>
        </w:rPr>
        <w:t>решение руководителя (заказчика) о необходимости (об отсутствии необходимости) проведения государственной экспертизы в части проверки достоверности определения сметной стоимости капитального ремонта объектов капитального строительства (устанавливается приказом об утверждении проектной документации);</w:t>
      </w:r>
    </w:p>
    <w:p w14:paraId="35991B36">
      <w:pPr>
        <w:autoSpaceDE w:val="0"/>
        <w:autoSpaceDN w:val="0"/>
        <w:adjustRightInd w:val="0"/>
        <w:spacing w:before="240"/>
        <w:ind w:firstLine="540"/>
        <w:jc w:val="both"/>
        <w:rPr>
          <w:rFonts w:eastAsiaTheme="minorHAnsi"/>
          <w:sz w:val="28"/>
          <w:szCs w:val="28"/>
          <w:lang w:eastAsia="en-US"/>
        </w:rPr>
      </w:pPr>
      <w:r>
        <w:rPr>
          <w:rFonts w:eastAsiaTheme="minorHAnsi"/>
          <w:sz w:val="28"/>
          <w:szCs w:val="28"/>
          <w:lang w:eastAsia="en-US"/>
        </w:rPr>
        <w:t>протокол согласования договорной цены;</w:t>
      </w:r>
    </w:p>
    <w:p w14:paraId="4DB5ABB3">
      <w:pPr>
        <w:autoSpaceDE w:val="0"/>
        <w:autoSpaceDN w:val="0"/>
        <w:adjustRightInd w:val="0"/>
        <w:spacing w:before="240"/>
        <w:ind w:firstLine="540"/>
        <w:jc w:val="both"/>
        <w:rPr>
          <w:rFonts w:eastAsiaTheme="minorHAnsi"/>
          <w:sz w:val="28"/>
          <w:szCs w:val="28"/>
          <w:lang w:eastAsia="en-US"/>
        </w:rPr>
      </w:pPr>
      <w:r>
        <w:rPr>
          <w:rFonts w:eastAsiaTheme="minorHAnsi"/>
          <w:sz w:val="28"/>
          <w:szCs w:val="28"/>
          <w:lang w:eastAsia="en-US"/>
        </w:rPr>
        <w:t>спецификация на монтируемое в ходе выполнения работ оборудование.</w:t>
      </w:r>
    </w:p>
    <w:p w14:paraId="63F19DB8">
      <w:pPr>
        <w:autoSpaceDE w:val="0"/>
        <w:autoSpaceDN w:val="0"/>
        <w:adjustRightInd w:val="0"/>
        <w:spacing w:before="240"/>
        <w:ind w:firstLine="540"/>
        <w:jc w:val="both"/>
        <w:rPr>
          <w:rFonts w:eastAsiaTheme="minorHAnsi"/>
          <w:sz w:val="28"/>
          <w:szCs w:val="28"/>
          <w:lang w:eastAsia="en-US"/>
        </w:rPr>
      </w:pPr>
      <w:bookmarkStart w:id="8" w:name="Par98"/>
      <w:bookmarkEnd w:id="8"/>
      <w:r>
        <w:rPr>
          <w:rFonts w:eastAsiaTheme="minorHAnsi"/>
          <w:sz w:val="28"/>
          <w:szCs w:val="28"/>
          <w:lang w:eastAsia="en-US"/>
        </w:rPr>
        <w:fldChar w:fldCharType="begin"/>
      </w:r>
      <w:r>
        <w:rPr>
          <w:rFonts w:eastAsiaTheme="minorHAnsi"/>
          <w:sz w:val="28"/>
          <w:szCs w:val="28"/>
          <w:lang w:eastAsia="en-US"/>
        </w:rPr>
        <w:instrText xml:space="preserve">HYPERLINK https://login.consultant.ru/link/?req=doc&amp;base=RLAW140&amp;n=169689&amp;dst=100176 </w:instrText>
      </w:r>
      <w:r>
        <w:rPr>
          <w:rFonts w:eastAsiaTheme="minorHAnsi"/>
          <w:sz w:val="28"/>
          <w:szCs w:val="28"/>
          <w:lang w:eastAsia="en-US"/>
        </w:rPr>
        <w:fldChar w:fldCharType="separate"/>
      </w:r>
      <w:r>
        <w:rPr>
          <w:rFonts w:eastAsiaTheme="minorHAnsi"/>
          <w:color w:val="0000FF"/>
          <w:sz w:val="28"/>
          <w:szCs w:val="28"/>
          <w:lang w:eastAsia="en-US"/>
        </w:rPr>
        <w:t>7</w:t>
      </w:r>
      <w:r>
        <w:rPr>
          <w:rFonts w:eastAsiaTheme="minorHAnsi"/>
          <w:sz w:val="28"/>
          <w:szCs w:val="28"/>
          <w:lang w:eastAsia="en-US"/>
        </w:rPr>
        <w:fldChar w:fldCharType="end"/>
      </w:r>
      <w:r>
        <w:rPr>
          <w:rFonts w:eastAsiaTheme="minorHAnsi"/>
          <w:sz w:val="28"/>
          <w:szCs w:val="28"/>
          <w:lang w:eastAsia="en-US"/>
        </w:rPr>
        <w:t>. Получатель средств представляет в Администрацию СП, осуществляющие санкционирование, при наличии электронного документооборота в форме электронной копии документа на бумажном носителе, созданной посредством его сканирования, или копии электронного документа, подтвержденной электронной подписью лица, имеющего право действовать от имени получателя средств копию документа, подтверждающего возникновение денежного обязательства (далее - электронная копия документа).</w:t>
      </w:r>
    </w:p>
    <w:p w14:paraId="75D4A83C">
      <w:pPr>
        <w:autoSpaceDE w:val="0"/>
        <w:autoSpaceDN w:val="0"/>
        <w:adjustRightInd w:val="0"/>
        <w:spacing w:before="240"/>
        <w:ind w:firstLine="540"/>
        <w:jc w:val="both"/>
        <w:rPr>
          <w:rFonts w:eastAsiaTheme="minorHAnsi"/>
          <w:sz w:val="28"/>
          <w:szCs w:val="28"/>
          <w:lang w:eastAsia="en-US"/>
        </w:rPr>
      </w:pPr>
      <w:r>
        <w:rPr>
          <w:rFonts w:eastAsiaTheme="minorHAnsi"/>
          <w:sz w:val="28"/>
          <w:szCs w:val="28"/>
          <w:lang w:eastAsia="en-US"/>
        </w:rPr>
        <w:t>При отсутствии технической возможности организации электронного документооборота с применением электронной подписи получатель средств представляет в Администрацию СП, осуществляющие санкционирование, документ, подтверждающий возникновение денежного обязательства на бумажном носителе, а также его копию, заверенную уполномоченным лицом получателя средств.</w:t>
      </w:r>
    </w:p>
    <w:p w14:paraId="7A46F8E2">
      <w:pPr>
        <w:autoSpaceDE w:val="0"/>
        <w:autoSpaceDN w:val="0"/>
        <w:adjustRightInd w:val="0"/>
        <w:spacing w:before="240"/>
        <w:ind w:firstLine="540"/>
        <w:jc w:val="both"/>
        <w:rPr>
          <w:rFonts w:eastAsiaTheme="minorHAnsi"/>
          <w:sz w:val="28"/>
          <w:szCs w:val="28"/>
          <w:lang w:eastAsia="en-US"/>
        </w:rPr>
      </w:pPr>
      <w:r>
        <w:rPr>
          <w:rFonts w:eastAsiaTheme="minorHAnsi"/>
          <w:sz w:val="28"/>
          <w:szCs w:val="28"/>
          <w:lang w:eastAsia="en-US"/>
        </w:rPr>
        <w:t xml:space="preserve">Кроме того, для подтверждения денежных обязательств по бюджетным инвестициям в форме капитальных вложений в объекты муниципальной собственности сельского поселения </w:t>
      </w:r>
      <w:r>
        <w:rPr>
          <w:rFonts w:eastAsiaTheme="minorHAnsi"/>
          <w:sz w:val="28"/>
          <w:szCs w:val="28"/>
          <w:lang w:val="ru-RU" w:eastAsia="en-US"/>
        </w:rPr>
        <w:t>Малоязовский  сельсовет</w:t>
      </w:r>
      <w:r>
        <w:rPr>
          <w:rFonts w:eastAsiaTheme="minorHAnsi"/>
          <w:sz w:val="28"/>
          <w:szCs w:val="28"/>
          <w:lang w:eastAsia="en-US"/>
        </w:rPr>
        <w:t>муниципального района Салаватский район Республики Башкортостан получатель средств представляет в Администрацию СП, осуществляющие санкционирование, на бумажном носителе заверенные уполномоченным лицом получателя средств копии: положительного заключения государственной экспертизы проектной документации объектов капитального строительства и результатов инженерных изысканий, в том числе в части проверки достоверности определения сметной стоимости, в случае, если проведение экспертизы является обязательным в соответствии с законодательством, приказа об утверждении (переутверждении) проектной документации, сводно-сметного расчета, титульных списков вновь начинаемых объектов с разбивкой по годам на весь период строительства с выделением пусковых комплексов (очередей), титульных списков переходящих объектов с указанием объемов бюджетных инвестиций, строительно-монтажных работ, оборудования и прочих затрат на соответствующий год, утвержденных муниципальным заказчиком, протокола согласования (ведомости) договорной цены, спецификации на оборудование, справок о стоимости выполненных работ и затрат (унифицированная форма N КС-3) и актов о приемке выполненных работ либо акт по унифицированной форме N КС-2, актов оценки стоимости объектов недвижимости (в случаях, установленных законодательством), заключения государственной историко-культурной экспертизы (при реконструкции, в том числе с элементами реставрации) в случаях установленных законодательством Российской Федерации, заключения технологического и ценового аудита обоснования инвестиций по контрактам, предметом которых является одновременно выполнение работ по проектированию, строительству и вводу в эксплуатацию объектов капитального строительства.</w:t>
      </w:r>
    </w:p>
    <w:p w14:paraId="5EE3E015">
      <w:pPr>
        <w:autoSpaceDE w:val="0"/>
        <w:autoSpaceDN w:val="0"/>
        <w:adjustRightInd w:val="0"/>
        <w:spacing w:before="240"/>
        <w:ind w:firstLine="540"/>
        <w:jc w:val="both"/>
        <w:rPr>
          <w:rFonts w:eastAsiaTheme="minorHAnsi"/>
          <w:sz w:val="28"/>
          <w:szCs w:val="28"/>
          <w:lang w:eastAsia="en-US"/>
        </w:rPr>
      </w:pPr>
      <w:r>
        <w:rPr>
          <w:rFonts w:eastAsiaTheme="minorHAnsi"/>
          <w:sz w:val="28"/>
          <w:szCs w:val="28"/>
          <w:lang w:eastAsia="en-US"/>
        </w:rPr>
        <w:t>Прилагаемый к Распоряжению документ, подтверждающий возникновение денежного обязательства, на бумажном носителе после сверки его с заверенной копией подлежит возврату получателю средств, заверенные копии документов, подтверждающих возникновение денежного обязательства, остаются в Администрации СП, осуществляющих санкционирование, и подлежат хранению в соответствии с правилами организации государственного архивного дела.</w:t>
      </w:r>
    </w:p>
    <w:p w14:paraId="2E0D6504">
      <w:pPr>
        <w:autoSpaceDE w:val="0"/>
        <w:autoSpaceDN w:val="0"/>
        <w:adjustRightInd w:val="0"/>
        <w:spacing w:before="240"/>
        <w:ind w:firstLine="540"/>
        <w:jc w:val="both"/>
        <w:rPr>
          <w:rFonts w:eastAsiaTheme="minorHAnsi"/>
          <w:sz w:val="28"/>
          <w:szCs w:val="28"/>
          <w:lang w:eastAsia="en-US"/>
        </w:rPr>
      </w:pPr>
      <w:r>
        <w:rPr>
          <w:rFonts w:eastAsiaTheme="minorHAnsi"/>
          <w:sz w:val="28"/>
          <w:szCs w:val="28"/>
          <w:lang w:eastAsia="en-US"/>
        </w:rPr>
        <w:t>При наличии ранее созданной в соответствии с условиями настоящего пункта электронной копии документа подтверждение возникновения денежного обязательства, вытекающего из такого документа, осуществляется на основании имеющейся электронной копии соответствующего документа.</w:t>
      </w:r>
    </w:p>
    <w:p w14:paraId="52E91694">
      <w:pPr>
        <w:autoSpaceDE w:val="0"/>
        <w:autoSpaceDN w:val="0"/>
        <w:adjustRightInd w:val="0"/>
        <w:spacing w:before="240"/>
        <w:ind w:firstLine="540"/>
        <w:jc w:val="both"/>
        <w:rPr>
          <w:rFonts w:eastAsiaTheme="minorHAnsi"/>
          <w:sz w:val="28"/>
          <w:szCs w:val="28"/>
          <w:lang w:eastAsia="en-US"/>
        </w:rPr>
      </w:pPr>
      <w:r>
        <w:rPr>
          <w:rFonts w:eastAsiaTheme="minorHAnsi"/>
          <w:sz w:val="28"/>
          <w:szCs w:val="28"/>
          <w:lang w:eastAsia="en-US"/>
        </w:rPr>
        <w:t>Электронные копии документов подлежат хранению в Администрации СП в соответствии с правилами организации государственного архивного дела.</w:t>
      </w:r>
    </w:p>
    <w:p w14:paraId="454CB8C5">
      <w:pPr>
        <w:autoSpaceDE w:val="0"/>
        <w:autoSpaceDN w:val="0"/>
        <w:adjustRightInd w:val="0"/>
        <w:spacing w:before="240"/>
        <w:ind w:firstLine="540"/>
        <w:jc w:val="both"/>
        <w:rPr>
          <w:rFonts w:eastAsiaTheme="minorHAnsi"/>
          <w:sz w:val="28"/>
          <w:szCs w:val="28"/>
          <w:lang w:eastAsia="en-US"/>
        </w:rPr>
      </w:pPr>
      <w:bookmarkStart w:id="9" w:name="Par108"/>
      <w:bookmarkEnd w:id="9"/>
      <w:r>
        <w:rPr>
          <w:rFonts w:eastAsiaTheme="minorHAnsi"/>
          <w:sz w:val="28"/>
          <w:szCs w:val="28"/>
          <w:lang w:eastAsia="en-US"/>
        </w:rPr>
        <w:fldChar w:fldCharType="begin"/>
      </w:r>
      <w:r>
        <w:rPr>
          <w:rFonts w:eastAsiaTheme="minorHAnsi"/>
          <w:sz w:val="28"/>
          <w:szCs w:val="28"/>
          <w:lang w:eastAsia="en-US"/>
        </w:rPr>
        <w:instrText xml:space="preserve">HYPERLINK https://login.consultant.ru/link/?req=doc&amp;base=RLAW140&amp;n=169689&amp;dst=100176 </w:instrText>
      </w:r>
      <w:r>
        <w:rPr>
          <w:rFonts w:eastAsiaTheme="minorHAnsi"/>
          <w:sz w:val="28"/>
          <w:szCs w:val="28"/>
          <w:lang w:eastAsia="en-US"/>
        </w:rPr>
        <w:fldChar w:fldCharType="separate"/>
      </w:r>
      <w:r>
        <w:rPr>
          <w:rFonts w:eastAsiaTheme="minorHAnsi"/>
          <w:color w:val="0000FF"/>
          <w:sz w:val="28"/>
          <w:szCs w:val="28"/>
          <w:lang w:eastAsia="en-US"/>
        </w:rPr>
        <w:t>8</w:t>
      </w:r>
      <w:r>
        <w:rPr>
          <w:rFonts w:eastAsiaTheme="minorHAnsi"/>
          <w:sz w:val="28"/>
          <w:szCs w:val="28"/>
          <w:lang w:eastAsia="en-US"/>
        </w:rPr>
        <w:fldChar w:fldCharType="end"/>
      </w:r>
      <w:r>
        <w:rPr>
          <w:rFonts w:eastAsiaTheme="minorHAnsi"/>
          <w:sz w:val="28"/>
          <w:szCs w:val="28"/>
          <w:lang w:eastAsia="en-US"/>
        </w:rPr>
        <w:t xml:space="preserve">. При предоставлении межбюджетных трансфертов из бюджета сельского поселения </w:t>
      </w:r>
      <w:r>
        <w:rPr>
          <w:rFonts w:eastAsiaTheme="minorHAnsi"/>
          <w:sz w:val="28"/>
          <w:szCs w:val="28"/>
          <w:lang w:val="ru-RU" w:eastAsia="en-US"/>
        </w:rPr>
        <w:t>Малоязовский  сельсовет</w:t>
      </w:r>
      <w:r>
        <w:rPr>
          <w:rFonts w:eastAsiaTheme="minorHAnsi"/>
          <w:sz w:val="28"/>
          <w:szCs w:val="28"/>
          <w:lang w:eastAsia="en-US"/>
        </w:rPr>
        <w:t xml:space="preserve">МР Салаватский район Республики Башкортостан в форме субсидий, субвенций и иных межбюджетных трансфертов, имеющих целевое назначение, в пределах суммы, необходимой для оплаты денежных обязательств по расходам получателей средств местного бюджета, в случаях, </w:t>
      </w:r>
      <w:r>
        <w:rPr>
          <w:rFonts w:eastAsiaTheme="minorHAnsi"/>
          <w:color w:val="000000" w:themeColor="text1"/>
          <w:sz w:val="28"/>
          <w:szCs w:val="28"/>
          <w:lang w:eastAsia="en-US"/>
          <w14:textFill>
            <w14:solidFill>
              <w14:schemeClr w14:val="tx1"/>
            </w14:solidFill>
          </w14:textFill>
        </w:rPr>
        <w:t xml:space="preserve">установленных Решением о бюджете сельского поселения </w:t>
      </w:r>
      <w:r>
        <w:rPr>
          <w:rFonts w:eastAsiaTheme="minorHAnsi"/>
          <w:color w:val="000000" w:themeColor="text1"/>
          <w:sz w:val="28"/>
          <w:szCs w:val="28"/>
          <w:lang w:val="ru-RU" w:eastAsia="en-US"/>
          <w14:textFill>
            <w14:solidFill>
              <w14:schemeClr w14:val="tx1"/>
            </w14:solidFill>
          </w14:textFill>
        </w:rPr>
        <w:t>Малоязовский  сельсовет</w:t>
      </w:r>
      <w:r>
        <w:rPr>
          <w:rFonts w:eastAsiaTheme="minorHAnsi"/>
          <w:color w:val="000000" w:themeColor="text1"/>
          <w:sz w:val="28"/>
          <w:szCs w:val="28"/>
          <w:lang w:eastAsia="en-US"/>
          <w14:textFill>
            <w14:solidFill>
              <w14:schemeClr w14:val="tx1"/>
            </w14:solidFill>
          </w14:textFill>
        </w:rPr>
        <w:t>муниципального района Салаватский район Республики Башкортостан на текущий финансовый</w:t>
      </w:r>
      <w:r>
        <w:rPr>
          <w:rFonts w:eastAsiaTheme="minorHAnsi"/>
          <w:sz w:val="28"/>
          <w:szCs w:val="28"/>
          <w:lang w:eastAsia="en-US"/>
        </w:rPr>
        <w:t xml:space="preserve"> год и плановый период, дополнительно в Администрацию СП, осуществляющие санкционирование, одновременно с Распоряжением направляются:</w:t>
      </w:r>
    </w:p>
    <w:p w14:paraId="2B5933F6">
      <w:pPr>
        <w:autoSpaceDE w:val="0"/>
        <w:autoSpaceDN w:val="0"/>
        <w:adjustRightInd w:val="0"/>
        <w:spacing w:before="240"/>
        <w:ind w:firstLine="540"/>
        <w:jc w:val="both"/>
        <w:rPr>
          <w:rFonts w:eastAsiaTheme="minorHAnsi"/>
          <w:sz w:val="28"/>
          <w:szCs w:val="28"/>
          <w:lang w:eastAsia="en-US"/>
        </w:rPr>
      </w:pPr>
      <w:bookmarkStart w:id="10" w:name="Par109"/>
      <w:bookmarkEnd w:id="10"/>
      <w:r>
        <w:rPr>
          <w:rFonts w:eastAsiaTheme="minorHAnsi"/>
          <w:sz w:val="28"/>
          <w:szCs w:val="28"/>
          <w:lang w:eastAsia="en-US"/>
        </w:rPr>
        <w:t xml:space="preserve">документы, предусмотренные </w:t>
      </w:r>
      <w:r>
        <w:fldChar w:fldCharType="begin"/>
      </w:r>
      <w:r>
        <w:instrText xml:space="preserve"> HYPERLINK "https://login.consultant.ru/link/?req=doc&amp;base=RLAW140&amp;n=169936&amp;dst=100664" </w:instrText>
      </w:r>
      <w:r>
        <w:fldChar w:fldCharType="separate"/>
      </w:r>
      <w:r>
        <w:rPr>
          <w:rFonts w:eastAsiaTheme="minorHAnsi"/>
          <w:color w:val="0000FF"/>
          <w:sz w:val="28"/>
          <w:szCs w:val="28"/>
          <w:lang w:eastAsia="en-US"/>
        </w:rPr>
        <w:t>графами 2</w:t>
      </w:r>
      <w:r>
        <w:rPr>
          <w:rFonts w:eastAsiaTheme="minorHAnsi"/>
          <w:color w:val="0000FF"/>
          <w:sz w:val="28"/>
          <w:szCs w:val="28"/>
          <w:lang w:eastAsia="en-US"/>
        </w:rPr>
        <w:fldChar w:fldCharType="end"/>
      </w:r>
      <w:r>
        <w:rPr>
          <w:rFonts w:eastAsiaTheme="minorHAnsi"/>
          <w:sz w:val="28"/>
          <w:szCs w:val="28"/>
          <w:lang w:eastAsia="en-US"/>
        </w:rPr>
        <w:t xml:space="preserve"> и </w:t>
      </w:r>
      <w:r>
        <w:fldChar w:fldCharType="begin"/>
      </w:r>
      <w:r>
        <w:instrText xml:space="preserve"> HYPERLINK "https://login.consultant.ru/link/?req=doc&amp;base=RLAW140&amp;n=169936&amp;dst=100665" </w:instrText>
      </w:r>
      <w:r>
        <w:fldChar w:fldCharType="separate"/>
      </w:r>
      <w:r>
        <w:rPr>
          <w:rFonts w:eastAsiaTheme="minorHAnsi"/>
          <w:color w:val="0000FF"/>
          <w:sz w:val="28"/>
          <w:szCs w:val="28"/>
          <w:lang w:eastAsia="en-US"/>
        </w:rPr>
        <w:t>3</w:t>
      </w:r>
      <w:r>
        <w:rPr>
          <w:rFonts w:eastAsiaTheme="minorHAnsi"/>
          <w:color w:val="0000FF"/>
          <w:sz w:val="28"/>
          <w:szCs w:val="28"/>
          <w:lang w:eastAsia="en-US"/>
        </w:rPr>
        <w:fldChar w:fldCharType="end"/>
      </w:r>
      <w:r>
        <w:rPr>
          <w:rFonts w:eastAsiaTheme="minorHAnsi"/>
          <w:sz w:val="28"/>
          <w:szCs w:val="28"/>
          <w:lang w:eastAsia="en-US"/>
        </w:rPr>
        <w:t xml:space="preserve"> Примерного перечня документов, на основании которых возникают бюджетные и денежные обязательства получателей средств местного бюджета, в целях софинансирования которых предоставляется субсидия, субвенция и иной межбюджетный трансферт, установленного приложением N 4 к настоящему Порядку;</w:t>
      </w:r>
    </w:p>
    <w:p w14:paraId="4AB9CE8F">
      <w:pPr>
        <w:autoSpaceDE w:val="0"/>
        <w:autoSpaceDN w:val="0"/>
        <w:adjustRightInd w:val="0"/>
        <w:spacing w:before="240"/>
        <w:ind w:firstLine="540"/>
        <w:jc w:val="both"/>
        <w:rPr>
          <w:rFonts w:eastAsiaTheme="minorHAnsi"/>
          <w:sz w:val="28"/>
          <w:szCs w:val="28"/>
          <w:lang w:eastAsia="en-US"/>
        </w:rPr>
      </w:pPr>
      <w:r>
        <w:rPr>
          <w:rFonts w:eastAsiaTheme="minorHAnsi"/>
          <w:sz w:val="28"/>
          <w:szCs w:val="28"/>
          <w:lang w:eastAsia="en-US"/>
        </w:rPr>
        <w:t>платежные поручения, подтверждающие осуществление расходов получателей средств местного бюджета в размере, соответствующем уровню софинансирования, установленному соглашением о предоставлении межбюджетного трансферта;</w:t>
      </w:r>
    </w:p>
    <w:p w14:paraId="5536274E">
      <w:pPr>
        <w:autoSpaceDE w:val="0"/>
        <w:autoSpaceDN w:val="0"/>
        <w:adjustRightInd w:val="0"/>
        <w:spacing w:before="240"/>
        <w:ind w:firstLine="540"/>
        <w:jc w:val="both"/>
        <w:rPr>
          <w:rFonts w:eastAsiaTheme="minorHAnsi"/>
          <w:sz w:val="28"/>
          <w:szCs w:val="28"/>
          <w:lang w:eastAsia="en-US"/>
        </w:rPr>
      </w:pPr>
      <w:bookmarkStart w:id="11" w:name="Par112"/>
      <w:bookmarkEnd w:id="11"/>
      <w:r>
        <w:rPr>
          <w:rFonts w:eastAsiaTheme="minorHAnsi"/>
          <w:sz w:val="28"/>
          <w:szCs w:val="28"/>
          <w:lang w:eastAsia="en-US"/>
        </w:rPr>
        <w:t>иные документы, предусмотренные нормативными правовыми актами, принятыми в соответствии с бюджетным законодательством Российской Федерации.</w:t>
      </w:r>
    </w:p>
    <w:p w14:paraId="198EAFA2">
      <w:pPr>
        <w:autoSpaceDE w:val="0"/>
        <w:autoSpaceDN w:val="0"/>
        <w:adjustRightInd w:val="0"/>
        <w:spacing w:before="240"/>
        <w:ind w:firstLine="540"/>
        <w:jc w:val="both"/>
        <w:rPr>
          <w:rFonts w:eastAsiaTheme="minorHAnsi"/>
          <w:sz w:val="28"/>
          <w:szCs w:val="28"/>
          <w:lang w:eastAsia="en-US"/>
        </w:rPr>
      </w:pPr>
      <w:r>
        <w:rPr>
          <w:rFonts w:eastAsiaTheme="minorHAnsi"/>
          <w:sz w:val="28"/>
          <w:szCs w:val="28"/>
          <w:lang w:eastAsia="en-US"/>
        </w:rPr>
        <w:t xml:space="preserve">При предоставлении межбюджетных трансфертов, указанных в </w:t>
      </w:r>
      <w:r>
        <w:fldChar w:fldCharType="begin"/>
      </w:r>
      <w:r>
        <w:instrText xml:space="preserve"> HYPERLINK \l "Par108" </w:instrText>
      </w:r>
      <w:r>
        <w:fldChar w:fldCharType="separate"/>
      </w:r>
      <w:r>
        <w:rPr>
          <w:rFonts w:eastAsiaTheme="minorHAnsi"/>
          <w:color w:val="0000FF"/>
          <w:sz w:val="28"/>
          <w:szCs w:val="28"/>
          <w:lang w:eastAsia="en-US"/>
        </w:rPr>
        <w:t>абзаце первом</w:t>
      </w:r>
      <w:r>
        <w:rPr>
          <w:rFonts w:eastAsiaTheme="minorHAnsi"/>
          <w:color w:val="0000FF"/>
          <w:sz w:val="28"/>
          <w:szCs w:val="28"/>
          <w:lang w:eastAsia="en-US"/>
        </w:rPr>
        <w:fldChar w:fldCharType="end"/>
      </w:r>
      <w:r>
        <w:rPr>
          <w:rFonts w:eastAsiaTheme="minorHAnsi"/>
          <w:sz w:val="28"/>
          <w:szCs w:val="28"/>
          <w:lang w:eastAsia="en-US"/>
        </w:rPr>
        <w:t xml:space="preserve"> настоящего пункта, источником финансового обеспечения, которых являются средства федерального бюджета, подлежащие казначейскому сопровождению Управлением Федерального казначейства по Республике Башкортостан, документы, указанные в </w:t>
      </w:r>
      <w:r>
        <w:fldChar w:fldCharType="begin"/>
      </w:r>
      <w:r>
        <w:instrText xml:space="preserve"> HYPERLINK \l "Par109" </w:instrText>
      </w:r>
      <w:r>
        <w:fldChar w:fldCharType="separate"/>
      </w:r>
      <w:r>
        <w:rPr>
          <w:rFonts w:eastAsiaTheme="minorHAnsi"/>
          <w:color w:val="0000FF"/>
          <w:sz w:val="28"/>
          <w:szCs w:val="28"/>
          <w:lang w:eastAsia="en-US"/>
        </w:rPr>
        <w:t>абзацах втором</w:t>
      </w:r>
      <w:r>
        <w:rPr>
          <w:rFonts w:eastAsiaTheme="minorHAnsi"/>
          <w:color w:val="0000FF"/>
          <w:sz w:val="28"/>
          <w:szCs w:val="28"/>
          <w:lang w:eastAsia="en-US"/>
        </w:rPr>
        <w:fldChar w:fldCharType="end"/>
      </w:r>
      <w:r>
        <w:rPr>
          <w:rFonts w:eastAsiaTheme="minorHAnsi"/>
          <w:sz w:val="28"/>
          <w:szCs w:val="28"/>
          <w:lang w:eastAsia="en-US"/>
        </w:rPr>
        <w:t xml:space="preserve"> - </w:t>
      </w:r>
      <w:r>
        <w:fldChar w:fldCharType="begin"/>
      </w:r>
      <w:r>
        <w:instrText xml:space="preserve"> HYPERLINK \l "Par112" </w:instrText>
      </w:r>
      <w:r>
        <w:fldChar w:fldCharType="separate"/>
      </w:r>
      <w:r>
        <w:rPr>
          <w:rFonts w:eastAsiaTheme="minorHAnsi"/>
          <w:color w:val="0000FF"/>
          <w:sz w:val="28"/>
          <w:szCs w:val="28"/>
          <w:lang w:eastAsia="en-US"/>
        </w:rPr>
        <w:t>четвертом</w:t>
      </w:r>
      <w:r>
        <w:rPr>
          <w:rFonts w:eastAsiaTheme="minorHAnsi"/>
          <w:color w:val="0000FF"/>
          <w:sz w:val="28"/>
          <w:szCs w:val="28"/>
          <w:lang w:eastAsia="en-US"/>
        </w:rPr>
        <w:fldChar w:fldCharType="end"/>
      </w:r>
      <w:r>
        <w:rPr>
          <w:rFonts w:eastAsiaTheme="minorHAnsi"/>
          <w:sz w:val="28"/>
          <w:szCs w:val="28"/>
          <w:lang w:eastAsia="en-US"/>
        </w:rPr>
        <w:t xml:space="preserve"> настоящего пункта, представляются на бумажном носителе.</w:t>
      </w:r>
    </w:p>
    <w:p w14:paraId="725D1221">
      <w:pPr>
        <w:autoSpaceDE w:val="0"/>
        <w:autoSpaceDN w:val="0"/>
        <w:adjustRightInd w:val="0"/>
        <w:spacing w:before="240"/>
        <w:ind w:firstLine="540"/>
        <w:jc w:val="both"/>
        <w:rPr>
          <w:rFonts w:eastAsiaTheme="minorHAnsi"/>
          <w:sz w:val="28"/>
          <w:szCs w:val="28"/>
          <w:lang w:eastAsia="en-US"/>
        </w:rPr>
      </w:pPr>
      <w:bookmarkStart w:id="12" w:name="Par116"/>
      <w:bookmarkEnd w:id="12"/>
      <w:r>
        <w:rPr>
          <w:rFonts w:eastAsiaTheme="minorHAnsi"/>
          <w:sz w:val="28"/>
          <w:szCs w:val="28"/>
          <w:lang w:eastAsia="en-US"/>
        </w:rPr>
        <w:t>9. При санкционировании оплаты денежных обязательств по расходам (за исключением расходов по публичным нормативным обязательствам) осуществляется проверка Распоряжения по следующим направлениям:</w:t>
      </w:r>
    </w:p>
    <w:p w14:paraId="778D6496">
      <w:pPr>
        <w:autoSpaceDE w:val="0"/>
        <w:autoSpaceDN w:val="0"/>
        <w:adjustRightInd w:val="0"/>
        <w:spacing w:before="240"/>
        <w:ind w:firstLine="540"/>
        <w:jc w:val="both"/>
        <w:rPr>
          <w:rFonts w:eastAsiaTheme="minorHAnsi"/>
          <w:sz w:val="28"/>
          <w:szCs w:val="28"/>
          <w:lang w:eastAsia="en-US"/>
        </w:rPr>
      </w:pPr>
      <w:r>
        <w:rPr>
          <w:rFonts w:eastAsiaTheme="minorHAnsi"/>
          <w:sz w:val="28"/>
          <w:szCs w:val="28"/>
          <w:lang w:eastAsia="en-US"/>
        </w:rPr>
        <w:t>1) коды классификации расходов бюджетов, указанные в Распоряжении, должны соответствовать кодам бюджетной классификации, действующим в текущем финансовом году на момент представления Распоряжения;</w:t>
      </w:r>
    </w:p>
    <w:p w14:paraId="0658BE37">
      <w:pPr>
        <w:autoSpaceDE w:val="0"/>
        <w:autoSpaceDN w:val="0"/>
        <w:adjustRightInd w:val="0"/>
        <w:spacing w:before="240"/>
        <w:ind w:firstLine="540"/>
        <w:jc w:val="both"/>
        <w:rPr>
          <w:rFonts w:eastAsiaTheme="minorHAnsi"/>
          <w:sz w:val="28"/>
          <w:szCs w:val="28"/>
          <w:lang w:eastAsia="en-US"/>
        </w:rPr>
      </w:pPr>
      <w:r>
        <w:rPr>
          <w:rFonts w:eastAsiaTheme="minorHAnsi"/>
          <w:sz w:val="28"/>
          <w:szCs w:val="28"/>
          <w:lang w:eastAsia="en-US"/>
        </w:rPr>
        <w:t>2) соответствие содержания текста назначения платежа, указанного в Распоряжении, содержанию операции, исходя из документа, подтверждающего возникновение денежного обязательства;</w:t>
      </w:r>
    </w:p>
    <w:p w14:paraId="1585F0DE">
      <w:pPr>
        <w:autoSpaceDE w:val="0"/>
        <w:autoSpaceDN w:val="0"/>
        <w:adjustRightInd w:val="0"/>
        <w:spacing w:before="240"/>
        <w:ind w:firstLine="540"/>
        <w:jc w:val="both"/>
        <w:rPr>
          <w:rFonts w:eastAsiaTheme="minorHAnsi"/>
          <w:sz w:val="28"/>
          <w:szCs w:val="28"/>
          <w:lang w:eastAsia="en-US"/>
        </w:rPr>
      </w:pPr>
      <w:r>
        <w:rPr>
          <w:rFonts w:eastAsiaTheme="minorHAnsi"/>
          <w:sz w:val="28"/>
          <w:szCs w:val="28"/>
          <w:lang w:eastAsia="en-US"/>
        </w:rPr>
        <w:t>3) соответствие указанных в Распоряжении кодов видов расходов, относящихся к расходам бюджетов, текстовому назначению платежа, исходя из содержания текста назначения платежа, в соответствии с порядком применения бюджетной классификации Российской Федерации, определенным Министерством финансов Российской Федерации (далее - порядок применения бюджетной классификации);</w:t>
      </w:r>
    </w:p>
    <w:p w14:paraId="4E76208E">
      <w:pPr>
        <w:autoSpaceDE w:val="0"/>
        <w:autoSpaceDN w:val="0"/>
        <w:adjustRightInd w:val="0"/>
        <w:spacing w:before="240"/>
        <w:ind w:firstLine="540"/>
        <w:jc w:val="both"/>
        <w:rPr>
          <w:rFonts w:eastAsiaTheme="minorHAnsi"/>
          <w:sz w:val="28"/>
          <w:szCs w:val="28"/>
          <w:lang w:eastAsia="en-US"/>
        </w:rPr>
      </w:pPr>
      <w:r>
        <w:rPr>
          <w:rFonts w:eastAsiaTheme="minorHAnsi"/>
          <w:sz w:val="28"/>
          <w:szCs w:val="28"/>
          <w:lang w:eastAsia="en-US"/>
        </w:rPr>
        <w:t>4) непревышение сумм, указанных в Распоряжении, над остатками неисполненных бюджетных обязательств, лимитов бюджетных обязательств и предельных объемов финансирования (при наличии), учтенных на лицевом счете получателя средств, в том числе по уникальным кодам объектов капитального строительства или объектов недвижимого имущества;</w:t>
      </w:r>
    </w:p>
    <w:p w14:paraId="24CBD25C">
      <w:pPr>
        <w:autoSpaceDE w:val="0"/>
        <w:autoSpaceDN w:val="0"/>
        <w:adjustRightInd w:val="0"/>
        <w:spacing w:before="240"/>
        <w:ind w:firstLine="540"/>
        <w:jc w:val="both"/>
        <w:rPr>
          <w:rFonts w:eastAsiaTheme="minorHAnsi"/>
          <w:sz w:val="28"/>
          <w:szCs w:val="28"/>
          <w:lang w:eastAsia="en-US"/>
        </w:rPr>
      </w:pPr>
      <w:r>
        <w:rPr>
          <w:rFonts w:eastAsiaTheme="minorHAnsi"/>
          <w:sz w:val="28"/>
          <w:szCs w:val="28"/>
          <w:lang w:eastAsia="en-US"/>
        </w:rPr>
        <w:t>5) соответствие наименования, ИНН, КПП (при наличии), банковских реквизитов получателя денежных средств, указанных в Распоряжении, наименованию, ИНН, КПП (при наличии), банковским реквизитам получателя денежных средств, указанным в бюджетном обязательстве и документе, подтверждающем возникновение денежного обязательства;</w:t>
      </w:r>
    </w:p>
    <w:p w14:paraId="3A51E70B">
      <w:pPr>
        <w:autoSpaceDE w:val="0"/>
        <w:autoSpaceDN w:val="0"/>
        <w:adjustRightInd w:val="0"/>
        <w:spacing w:before="240"/>
        <w:ind w:firstLine="540"/>
        <w:jc w:val="both"/>
        <w:rPr>
          <w:rFonts w:eastAsiaTheme="minorHAnsi"/>
          <w:sz w:val="28"/>
          <w:szCs w:val="28"/>
          <w:lang w:eastAsia="en-US"/>
        </w:rPr>
      </w:pPr>
      <w:r>
        <w:rPr>
          <w:rFonts w:eastAsiaTheme="minorHAnsi"/>
          <w:sz w:val="28"/>
          <w:szCs w:val="28"/>
          <w:lang w:eastAsia="en-US"/>
        </w:rPr>
        <w:t>6) идентичность кода (кодов) классификации расходов бюджетов по денежному обязательству и Распоряжению;</w:t>
      </w:r>
    </w:p>
    <w:p w14:paraId="73195FBE">
      <w:pPr>
        <w:autoSpaceDE w:val="0"/>
        <w:autoSpaceDN w:val="0"/>
        <w:adjustRightInd w:val="0"/>
        <w:spacing w:before="240"/>
        <w:ind w:firstLine="540"/>
        <w:jc w:val="both"/>
        <w:rPr>
          <w:rFonts w:eastAsiaTheme="minorHAnsi"/>
          <w:sz w:val="28"/>
          <w:szCs w:val="28"/>
          <w:lang w:eastAsia="en-US"/>
        </w:rPr>
      </w:pPr>
      <w:r>
        <w:rPr>
          <w:rFonts w:eastAsiaTheme="minorHAnsi"/>
          <w:sz w:val="28"/>
          <w:szCs w:val="28"/>
          <w:lang w:eastAsia="en-US"/>
        </w:rPr>
        <w:t>7) непревышение суммы Распоряжения над суммой неисполненного денежного обязательства, рассчитанной как разница суммы денежного обязательства (в случае исполнения денежного обязательства многократно - с учетом ранее произведенных перечислений по данному денежному обязательству) и суммы ранее произведенного в рамках соответствующего бюджетного обязательства авансового платежа, по которому не подтверждена поставка товара (выполнение работ, оказание услуг);</w:t>
      </w:r>
    </w:p>
    <w:p w14:paraId="2F7AF88E">
      <w:pPr>
        <w:autoSpaceDE w:val="0"/>
        <w:autoSpaceDN w:val="0"/>
        <w:adjustRightInd w:val="0"/>
        <w:spacing w:before="240"/>
        <w:ind w:firstLine="540"/>
        <w:jc w:val="both"/>
        <w:rPr>
          <w:rFonts w:eastAsiaTheme="minorHAnsi"/>
          <w:sz w:val="28"/>
          <w:szCs w:val="28"/>
          <w:lang w:eastAsia="en-US"/>
        </w:rPr>
      </w:pPr>
      <w:r>
        <w:rPr>
          <w:rFonts w:eastAsiaTheme="minorHAnsi"/>
          <w:sz w:val="28"/>
          <w:szCs w:val="28"/>
          <w:lang w:eastAsia="en-US"/>
        </w:rPr>
        <w:t>8) соответствие кода классификации расходов бюджетов и кода объекта РАИП или Терзаказа по бюджетному обязательству и Распоряжению;</w:t>
      </w:r>
    </w:p>
    <w:p w14:paraId="1B9E3515">
      <w:pPr>
        <w:autoSpaceDE w:val="0"/>
        <w:autoSpaceDN w:val="0"/>
        <w:adjustRightInd w:val="0"/>
        <w:spacing w:before="240"/>
        <w:ind w:firstLine="540"/>
        <w:jc w:val="both"/>
        <w:rPr>
          <w:rFonts w:eastAsiaTheme="minorHAnsi"/>
          <w:sz w:val="28"/>
          <w:szCs w:val="28"/>
          <w:lang w:eastAsia="en-US"/>
        </w:rPr>
      </w:pPr>
      <w:r>
        <w:rPr>
          <w:rFonts w:eastAsiaTheme="minorHAnsi"/>
          <w:sz w:val="28"/>
          <w:szCs w:val="28"/>
          <w:lang w:eastAsia="en-US"/>
        </w:rPr>
        <w:t>9) непревышение размера авансового платежа, указанного в Распоряжении, над суммой авансового платежа по договору (муниципальному контракту) (суммой авансового платежа по этапу исполнения договора (муниципального контракта) в случае, если договором (муниципальным контрактом) предусмотрено его поэтапное исполнение) с учетом ранее осуществленных авансовых платежей;</w:t>
      </w:r>
    </w:p>
    <w:p w14:paraId="1F6723C6">
      <w:pPr>
        <w:autoSpaceDE w:val="0"/>
        <w:autoSpaceDN w:val="0"/>
        <w:adjustRightInd w:val="0"/>
        <w:spacing w:before="240"/>
        <w:ind w:firstLine="540"/>
        <w:jc w:val="both"/>
        <w:rPr>
          <w:rFonts w:eastAsiaTheme="minorHAnsi"/>
          <w:sz w:val="28"/>
          <w:szCs w:val="28"/>
          <w:lang w:eastAsia="en-US"/>
        </w:rPr>
      </w:pPr>
      <w:r>
        <w:rPr>
          <w:rFonts w:eastAsiaTheme="minorHAnsi"/>
          <w:sz w:val="28"/>
          <w:szCs w:val="28"/>
          <w:lang w:eastAsia="en-US"/>
        </w:rPr>
        <w:t>10) непревышение указанного в Распоряжении авансового платежа предельному размеру авансового платежа, установленному законодательством, в случае представления Распоряжения для оплаты денежных обязательств по муниципальным контрактам на поставку товаров, выполнение работ, оказание услуг, а также соответствие размера и срока выплаты арендной платы за период пользования имуществом условиям договора аренды;</w:t>
      </w:r>
    </w:p>
    <w:p w14:paraId="52D41ECC">
      <w:pPr>
        <w:autoSpaceDE w:val="0"/>
        <w:autoSpaceDN w:val="0"/>
        <w:adjustRightInd w:val="0"/>
        <w:spacing w:before="240"/>
        <w:ind w:firstLine="540"/>
        <w:jc w:val="both"/>
        <w:rPr>
          <w:rFonts w:eastAsiaTheme="minorHAnsi"/>
          <w:sz w:val="28"/>
          <w:szCs w:val="28"/>
          <w:lang w:eastAsia="en-US"/>
        </w:rPr>
      </w:pPr>
      <w:r>
        <w:rPr>
          <w:rFonts w:eastAsiaTheme="minorHAnsi"/>
          <w:sz w:val="28"/>
          <w:szCs w:val="28"/>
          <w:lang w:eastAsia="en-US"/>
        </w:rPr>
        <w:t xml:space="preserve">11) наличие на официальном сайте в сети Интернет </w:t>
      </w:r>
      <w:r>
        <w:fldChar w:fldCharType="begin"/>
      </w:r>
      <w:r>
        <w:instrText xml:space="preserve"> HYPERLINK "https://bus.gov.ru" </w:instrText>
      </w:r>
      <w:r>
        <w:fldChar w:fldCharType="separate"/>
      </w:r>
      <w:r>
        <w:rPr>
          <w:rFonts w:eastAsiaTheme="minorHAnsi"/>
          <w:color w:val="0000FF"/>
          <w:sz w:val="28"/>
          <w:szCs w:val="28"/>
          <w:lang w:eastAsia="en-US"/>
        </w:rPr>
        <w:t>https://bus.gov.ru</w:t>
      </w:r>
      <w:r>
        <w:rPr>
          <w:rFonts w:eastAsiaTheme="minorHAnsi"/>
          <w:color w:val="0000FF"/>
          <w:sz w:val="28"/>
          <w:szCs w:val="28"/>
          <w:lang w:eastAsia="en-US"/>
        </w:rPr>
        <w:fldChar w:fldCharType="end"/>
      </w:r>
      <w:r>
        <w:rPr>
          <w:rFonts w:eastAsiaTheme="minorHAnsi"/>
          <w:sz w:val="28"/>
          <w:szCs w:val="28"/>
          <w:lang w:eastAsia="en-US"/>
        </w:rPr>
        <w:t xml:space="preserve">, на котором подлежит размещению информация о государственных (муниципальных) учреждениях, </w:t>
      </w:r>
      <w:r>
        <w:rPr>
          <w:rFonts w:eastAsiaTheme="minorHAnsi"/>
          <w:color w:val="000000" w:themeColor="text1"/>
          <w:sz w:val="28"/>
          <w:szCs w:val="28"/>
          <w:lang w:eastAsia="en-US"/>
          <w14:textFill>
            <w14:solidFill>
              <w14:schemeClr w14:val="tx1"/>
            </w14:solidFill>
          </w14:textFill>
        </w:rPr>
        <w:t xml:space="preserve">муниципального задания на оказание муниципальных услуг </w:t>
      </w:r>
      <w:r>
        <w:rPr>
          <w:rFonts w:eastAsiaTheme="minorHAnsi"/>
          <w:sz w:val="28"/>
          <w:szCs w:val="28"/>
          <w:lang w:eastAsia="en-US"/>
        </w:rPr>
        <w:t>(выполнение работ), на финансовое обеспечение выполнения которого осуществляется перечисление субсидии на основании Распоряжения;</w:t>
      </w:r>
    </w:p>
    <w:p w14:paraId="2EAE56F8">
      <w:pPr>
        <w:autoSpaceDE w:val="0"/>
        <w:autoSpaceDN w:val="0"/>
        <w:adjustRightInd w:val="0"/>
        <w:spacing w:before="240"/>
        <w:ind w:firstLine="540"/>
        <w:jc w:val="both"/>
        <w:rPr>
          <w:rFonts w:eastAsiaTheme="minorHAnsi"/>
          <w:sz w:val="28"/>
          <w:szCs w:val="28"/>
          <w:lang w:eastAsia="en-US"/>
        </w:rPr>
      </w:pPr>
      <w:r>
        <w:rPr>
          <w:rFonts w:eastAsiaTheme="minorHAnsi"/>
          <w:sz w:val="28"/>
          <w:szCs w:val="28"/>
          <w:lang w:eastAsia="en-US"/>
        </w:rPr>
        <w:t>12) соответствие идентификатора договора (муниципального контракта), соглашения, договора о предоставлении инвестиций, указанного в Распоряжении, идентификатору, указанному в договоре (муниципальном контракте), соглашении, договоре о предоставлении инвестиций (при наличии);</w:t>
      </w:r>
    </w:p>
    <w:p w14:paraId="714B4048">
      <w:pPr>
        <w:autoSpaceDE w:val="0"/>
        <w:autoSpaceDN w:val="0"/>
        <w:adjustRightInd w:val="0"/>
        <w:spacing w:before="240"/>
        <w:ind w:firstLine="540"/>
        <w:jc w:val="both"/>
        <w:rPr>
          <w:rFonts w:eastAsiaTheme="minorHAnsi"/>
          <w:sz w:val="28"/>
          <w:szCs w:val="28"/>
          <w:lang w:eastAsia="en-US"/>
        </w:rPr>
      </w:pPr>
      <w:r>
        <w:rPr>
          <w:rFonts w:eastAsiaTheme="minorHAnsi"/>
          <w:sz w:val="28"/>
          <w:szCs w:val="28"/>
          <w:lang w:eastAsia="en-US"/>
        </w:rPr>
        <w:t>13) соответствие уникального номера реестровой записи, идентификатора документа о приемке (идентификатора этапа в случае выплаты авансового платежа), указанных в Распоряжении, уникальному номеру реестровой записи, идентификатору документа о приемке (идентификатору этапа в случае выплаты авансового платежа), указанных в реестре контрактов;</w:t>
      </w:r>
    </w:p>
    <w:p w14:paraId="6EEE0257">
      <w:pPr>
        <w:autoSpaceDE w:val="0"/>
        <w:autoSpaceDN w:val="0"/>
        <w:adjustRightInd w:val="0"/>
        <w:spacing w:before="240"/>
        <w:ind w:firstLine="540"/>
        <w:jc w:val="both"/>
        <w:rPr>
          <w:rFonts w:eastAsiaTheme="minorHAnsi"/>
          <w:sz w:val="28"/>
          <w:szCs w:val="28"/>
          <w:lang w:eastAsia="en-US"/>
        </w:rPr>
      </w:pPr>
      <w:r>
        <w:rPr>
          <w:rFonts w:eastAsiaTheme="minorHAnsi"/>
          <w:sz w:val="28"/>
          <w:szCs w:val="28"/>
          <w:lang w:eastAsia="en-US"/>
        </w:rPr>
        <w:t>14) непревышение суммы Распоряжения над суммой, указанной в документе, подтверждающем возникновение денежного обязательства;</w:t>
      </w:r>
    </w:p>
    <w:p w14:paraId="3BDCAAEF">
      <w:pPr>
        <w:autoSpaceDE w:val="0"/>
        <w:autoSpaceDN w:val="0"/>
        <w:adjustRightInd w:val="0"/>
        <w:spacing w:before="240"/>
        <w:ind w:firstLine="540"/>
        <w:jc w:val="both"/>
        <w:rPr>
          <w:rFonts w:eastAsiaTheme="minorHAnsi"/>
          <w:sz w:val="28"/>
          <w:szCs w:val="28"/>
          <w:lang w:eastAsia="en-US"/>
        </w:rPr>
      </w:pPr>
      <w:r>
        <w:rPr>
          <w:rFonts w:eastAsiaTheme="minorHAnsi"/>
          <w:sz w:val="28"/>
          <w:szCs w:val="28"/>
          <w:lang w:eastAsia="en-US"/>
        </w:rPr>
        <w:t>15) идентичность предмета бюджетного обязательства и содержания текста назначения платежа;</w:t>
      </w:r>
    </w:p>
    <w:p w14:paraId="1B9658E2">
      <w:pPr>
        <w:autoSpaceDE w:val="0"/>
        <w:autoSpaceDN w:val="0"/>
        <w:adjustRightInd w:val="0"/>
        <w:spacing w:before="240"/>
        <w:ind w:firstLine="540"/>
        <w:jc w:val="both"/>
        <w:rPr>
          <w:rFonts w:eastAsiaTheme="minorHAnsi"/>
          <w:sz w:val="28"/>
          <w:szCs w:val="28"/>
          <w:lang w:eastAsia="en-US"/>
        </w:rPr>
      </w:pPr>
      <w:r>
        <w:rPr>
          <w:rFonts w:eastAsiaTheme="minorHAnsi"/>
          <w:sz w:val="28"/>
          <w:szCs w:val="28"/>
          <w:lang w:eastAsia="en-US"/>
        </w:rPr>
        <w:t>16) непротиворечивость данных, содержащихся в представленных документах-основаниях, и документах, подтверждающих возникновение денежных обязательств, друг другу;</w:t>
      </w:r>
    </w:p>
    <w:p w14:paraId="71DCA992">
      <w:pPr>
        <w:autoSpaceDE w:val="0"/>
        <w:autoSpaceDN w:val="0"/>
        <w:adjustRightInd w:val="0"/>
        <w:spacing w:before="240"/>
        <w:ind w:firstLine="540"/>
        <w:jc w:val="both"/>
        <w:rPr>
          <w:rFonts w:eastAsiaTheme="minorHAnsi"/>
          <w:sz w:val="28"/>
          <w:szCs w:val="28"/>
          <w:lang w:eastAsia="en-US"/>
        </w:rPr>
      </w:pPr>
      <w:r>
        <w:rPr>
          <w:rFonts w:eastAsiaTheme="minorHAnsi"/>
          <w:sz w:val="28"/>
          <w:szCs w:val="28"/>
          <w:lang w:eastAsia="en-US"/>
        </w:rPr>
        <w:t>17) соответствие информации, указанной в Распоряжении для оплаты денежного обязательства, информации о денежном обязательстве;</w:t>
      </w:r>
    </w:p>
    <w:p w14:paraId="39622D37">
      <w:pPr>
        <w:autoSpaceDE w:val="0"/>
        <w:autoSpaceDN w:val="0"/>
        <w:adjustRightInd w:val="0"/>
        <w:spacing w:before="240"/>
        <w:ind w:firstLine="540"/>
        <w:jc w:val="both"/>
        <w:rPr>
          <w:rFonts w:eastAsiaTheme="minorHAnsi"/>
          <w:sz w:val="28"/>
          <w:szCs w:val="28"/>
          <w:lang w:eastAsia="en-US"/>
        </w:rPr>
      </w:pPr>
      <w:r>
        <w:rPr>
          <w:rFonts w:eastAsiaTheme="minorHAnsi"/>
          <w:sz w:val="28"/>
          <w:szCs w:val="28"/>
          <w:lang w:eastAsia="en-US"/>
        </w:rPr>
        <w:t>18) соответствие содержания операции, исходя из информации о денежном обязательстве, коду видов расходов и содержанию текста назначения платежа, указанного в Распоряжении и сведений о бюджетном обязательстве;</w:t>
      </w:r>
    </w:p>
    <w:p w14:paraId="066D7578">
      <w:pPr>
        <w:autoSpaceDE w:val="0"/>
        <w:autoSpaceDN w:val="0"/>
        <w:adjustRightInd w:val="0"/>
        <w:spacing w:before="240"/>
        <w:ind w:firstLine="540"/>
        <w:jc w:val="both"/>
        <w:rPr>
          <w:rFonts w:eastAsiaTheme="minorHAnsi"/>
          <w:sz w:val="28"/>
          <w:szCs w:val="28"/>
          <w:lang w:eastAsia="en-US"/>
        </w:rPr>
      </w:pPr>
      <w:r>
        <w:rPr>
          <w:rFonts w:eastAsiaTheme="minorHAnsi"/>
          <w:sz w:val="28"/>
          <w:szCs w:val="28"/>
          <w:lang w:eastAsia="en-US"/>
        </w:rPr>
        <w:t>19) дата, на которую сформировано Распоряжение, должна быть не ранее трех рабочих дней от даты его представления.</w:t>
      </w:r>
    </w:p>
    <w:p w14:paraId="304031F2">
      <w:pPr>
        <w:autoSpaceDE w:val="0"/>
        <w:autoSpaceDN w:val="0"/>
        <w:adjustRightInd w:val="0"/>
        <w:spacing w:before="240"/>
        <w:ind w:firstLine="540"/>
        <w:jc w:val="both"/>
        <w:rPr>
          <w:rFonts w:eastAsiaTheme="minorHAnsi"/>
          <w:sz w:val="28"/>
          <w:szCs w:val="28"/>
          <w:lang w:eastAsia="en-US"/>
        </w:rPr>
      </w:pPr>
      <w:r>
        <w:rPr>
          <w:rFonts w:eastAsiaTheme="minorHAnsi"/>
          <w:sz w:val="28"/>
          <w:szCs w:val="28"/>
          <w:lang w:eastAsia="en-US"/>
        </w:rPr>
        <w:t>При перечислении денежных средств на банковские карты "Мир" физических лиц проверка осуществляется на соответствие указанных в распоряжении о перечислении денежных средств на банковские карты "Мир" физических лиц кодов видов расходов, относящихся к расходам бюджетов, кодам видов выплат.</w:t>
      </w:r>
    </w:p>
    <w:p w14:paraId="1805EC47">
      <w:pPr>
        <w:autoSpaceDE w:val="0"/>
        <w:autoSpaceDN w:val="0"/>
        <w:adjustRightInd w:val="0"/>
        <w:spacing w:before="240"/>
        <w:ind w:firstLine="540"/>
        <w:jc w:val="both"/>
        <w:rPr>
          <w:rFonts w:eastAsiaTheme="minorHAnsi"/>
          <w:sz w:val="28"/>
          <w:szCs w:val="28"/>
          <w:lang w:eastAsia="en-US"/>
        </w:rPr>
      </w:pPr>
      <w:r>
        <w:fldChar w:fldCharType="begin"/>
      </w:r>
      <w:r>
        <w:instrText xml:space="preserve"> HYPERLINK "https://login.consultant.ru/link/?req=doc&amp;base=RLAW140&amp;n=169689&amp;dst=100176" </w:instrText>
      </w:r>
      <w:r>
        <w:fldChar w:fldCharType="separate"/>
      </w:r>
      <w:r>
        <w:rPr>
          <w:rFonts w:eastAsiaTheme="minorHAnsi"/>
          <w:color w:val="0000FF"/>
          <w:sz w:val="28"/>
          <w:szCs w:val="28"/>
          <w:lang w:eastAsia="en-US"/>
        </w:rPr>
        <w:t>10</w:t>
      </w:r>
      <w:r>
        <w:rPr>
          <w:rFonts w:eastAsiaTheme="minorHAnsi"/>
          <w:color w:val="0000FF"/>
          <w:sz w:val="28"/>
          <w:szCs w:val="28"/>
          <w:lang w:eastAsia="en-US"/>
        </w:rPr>
        <w:fldChar w:fldCharType="end"/>
      </w:r>
      <w:r>
        <w:rPr>
          <w:rFonts w:eastAsiaTheme="minorHAnsi"/>
          <w:sz w:val="28"/>
          <w:szCs w:val="28"/>
          <w:lang w:eastAsia="en-US"/>
        </w:rPr>
        <w:t>. При санкционировании оплаты денежных обязательств по расходам по публичным нормативным обязательствам осуществляется проверка Распоряжения по следующим направлениям:</w:t>
      </w:r>
    </w:p>
    <w:p w14:paraId="3907D39E">
      <w:pPr>
        <w:autoSpaceDE w:val="0"/>
        <w:autoSpaceDN w:val="0"/>
        <w:adjustRightInd w:val="0"/>
        <w:spacing w:before="240"/>
        <w:ind w:firstLine="540"/>
        <w:jc w:val="both"/>
        <w:rPr>
          <w:rFonts w:eastAsiaTheme="minorHAnsi"/>
          <w:sz w:val="28"/>
          <w:szCs w:val="28"/>
          <w:lang w:eastAsia="en-US"/>
        </w:rPr>
      </w:pPr>
      <w:r>
        <w:rPr>
          <w:rFonts w:eastAsiaTheme="minorHAnsi"/>
          <w:sz w:val="28"/>
          <w:szCs w:val="28"/>
          <w:lang w:eastAsia="en-US"/>
        </w:rPr>
        <w:t>1) коды классификации расходов бюджетов, указанные в Распоряжении, должны соответствовать кодам бюджетной классификации, действующим в текущем финансовом году на момент представления Распоряжения;</w:t>
      </w:r>
    </w:p>
    <w:p w14:paraId="5F871DDD">
      <w:pPr>
        <w:autoSpaceDE w:val="0"/>
        <w:autoSpaceDN w:val="0"/>
        <w:adjustRightInd w:val="0"/>
        <w:spacing w:before="240"/>
        <w:ind w:firstLine="540"/>
        <w:jc w:val="both"/>
        <w:rPr>
          <w:rFonts w:eastAsiaTheme="minorHAnsi"/>
          <w:sz w:val="28"/>
          <w:szCs w:val="28"/>
          <w:lang w:eastAsia="en-US"/>
        </w:rPr>
      </w:pPr>
      <w:r>
        <w:rPr>
          <w:rFonts w:eastAsiaTheme="minorHAnsi"/>
          <w:sz w:val="28"/>
          <w:szCs w:val="28"/>
          <w:lang w:eastAsia="en-US"/>
        </w:rPr>
        <w:t>2) соответствие указанных в Распоряжении кодов видов расходов, относящихся к расходам бюджетов, исходя из содержания текста назначения платежа, кодам, указанным в порядке применения бюджетной классификации Российской Федерации, утвержденном в установленном порядке Министерством финансов Российской Федерации;</w:t>
      </w:r>
    </w:p>
    <w:p w14:paraId="344CA0B1">
      <w:pPr>
        <w:autoSpaceDE w:val="0"/>
        <w:autoSpaceDN w:val="0"/>
        <w:adjustRightInd w:val="0"/>
        <w:spacing w:before="240"/>
        <w:ind w:firstLine="540"/>
        <w:jc w:val="both"/>
        <w:rPr>
          <w:rFonts w:eastAsiaTheme="minorHAnsi"/>
          <w:sz w:val="28"/>
          <w:szCs w:val="28"/>
          <w:lang w:eastAsia="en-US"/>
        </w:rPr>
      </w:pPr>
      <w:r>
        <w:rPr>
          <w:rFonts w:eastAsiaTheme="minorHAnsi"/>
          <w:sz w:val="28"/>
          <w:szCs w:val="28"/>
          <w:lang w:eastAsia="en-US"/>
        </w:rPr>
        <w:t>3) непревышение сумм, указанных в Распоряжении, остаткам соответствующих бюджетных ассигнований и (или) лимитов бюджетных обязательств, учтенных на лицевом счете получателя средств.</w:t>
      </w:r>
    </w:p>
    <w:p w14:paraId="514BC95F">
      <w:pPr>
        <w:autoSpaceDE w:val="0"/>
        <w:autoSpaceDN w:val="0"/>
        <w:adjustRightInd w:val="0"/>
        <w:spacing w:before="240"/>
        <w:ind w:firstLine="540"/>
        <w:jc w:val="both"/>
        <w:rPr>
          <w:rFonts w:eastAsiaTheme="minorHAnsi"/>
          <w:sz w:val="28"/>
          <w:szCs w:val="28"/>
          <w:lang w:eastAsia="en-US"/>
        </w:rPr>
      </w:pPr>
      <w:bookmarkStart w:id="13" w:name="Par147"/>
      <w:bookmarkEnd w:id="13"/>
      <w:r>
        <w:rPr>
          <w:rFonts w:eastAsiaTheme="minorHAnsi"/>
          <w:sz w:val="28"/>
          <w:szCs w:val="28"/>
          <w:lang w:eastAsia="en-US"/>
        </w:rPr>
        <w:fldChar w:fldCharType="begin"/>
      </w:r>
      <w:r>
        <w:rPr>
          <w:rFonts w:eastAsiaTheme="minorHAnsi"/>
          <w:sz w:val="28"/>
          <w:szCs w:val="28"/>
          <w:lang w:eastAsia="en-US"/>
        </w:rPr>
        <w:instrText xml:space="preserve">HYPERLINK https://login.consultant.ru/link/?req=doc&amp;base=RLAW140&amp;n=169689&amp;dst=100176 </w:instrText>
      </w:r>
      <w:r>
        <w:rPr>
          <w:rFonts w:eastAsiaTheme="minorHAnsi"/>
          <w:sz w:val="28"/>
          <w:szCs w:val="28"/>
          <w:lang w:eastAsia="en-US"/>
        </w:rPr>
        <w:fldChar w:fldCharType="separate"/>
      </w:r>
      <w:r>
        <w:rPr>
          <w:rFonts w:eastAsiaTheme="minorHAnsi"/>
          <w:color w:val="0000FF"/>
          <w:sz w:val="28"/>
          <w:szCs w:val="28"/>
          <w:lang w:eastAsia="en-US"/>
        </w:rPr>
        <w:t>11</w:t>
      </w:r>
      <w:r>
        <w:rPr>
          <w:rFonts w:eastAsiaTheme="minorHAnsi"/>
          <w:sz w:val="28"/>
          <w:szCs w:val="28"/>
          <w:lang w:eastAsia="en-US"/>
        </w:rPr>
        <w:fldChar w:fldCharType="end"/>
      </w:r>
      <w:r>
        <w:rPr>
          <w:rFonts w:eastAsiaTheme="minorHAnsi"/>
          <w:sz w:val="28"/>
          <w:szCs w:val="28"/>
          <w:lang w:eastAsia="en-US"/>
        </w:rPr>
        <w:t>. При санкционировании оплаты денежных обязательств по выплатам по источникам финансирования дефицита бюджета осуществляется проверка Распоряжения по следующим направлениям:</w:t>
      </w:r>
    </w:p>
    <w:p w14:paraId="3ABBBF1B">
      <w:pPr>
        <w:autoSpaceDE w:val="0"/>
        <w:autoSpaceDN w:val="0"/>
        <w:adjustRightInd w:val="0"/>
        <w:spacing w:before="240"/>
        <w:ind w:firstLine="540"/>
        <w:jc w:val="both"/>
        <w:rPr>
          <w:rFonts w:eastAsiaTheme="minorHAnsi"/>
          <w:sz w:val="28"/>
          <w:szCs w:val="28"/>
          <w:lang w:eastAsia="en-US"/>
        </w:rPr>
      </w:pPr>
      <w:r>
        <w:rPr>
          <w:rFonts w:eastAsiaTheme="minorHAnsi"/>
          <w:sz w:val="28"/>
          <w:szCs w:val="28"/>
          <w:lang w:eastAsia="en-US"/>
        </w:rPr>
        <w:t>1) коды классификации источников финансирования дефицита бюджета, указанные в Распоряжении, должны соответствовать кодам бюджетной классификации, действующим в текущем финансовом году на момент представления Распоряжения;</w:t>
      </w:r>
    </w:p>
    <w:p w14:paraId="2BD863CF">
      <w:pPr>
        <w:autoSpaceDE w:val="0"/>
        <w:autoSpaceDN w:val="0"/>
        <w:adjustRightInd w:val="0"/>
        <w:spacing w:before="240"/>
        <w:ind w:firstLine="540"/>
        <w:jc w:val="both"/>
        <w:rPr>
          <w:rFonts w:eastAsiaTheme="minorHAnsi"/>
          <w:sz w:val="28"/>
          <w:szCs w:val="28"/>
          <w:lang w:eastAsia="en-US"/>
        </w:rPr>
      </w:pPr>
      <w:r>
        <w:rPr>
          <w:rFonts w:eastAsiaTheme="minorHAnsi"/>
          <w:sz w:val="28"/>
          <w:szCs w:val="28"/>
          <w:lang w:eastAsia="en-US"/>
        </w:rPr>
        <w:t>2) соответствие указанных в Распоряжении кодов вида источников, относящихся к источникам финансирования дефицитов бюджетов, исходя из содержания текста назначения платежа, кодам, указанным в порядке применения бюджетной классификации Российской Федерации, утвержденном в установленном порядке Министерством финансов Российской Федерации;</w:t>
      </w:r>
    </w:p>
    <w:p w14:paraId="03358770">
      <w:pPr>
        <w:autoSpaceDE w:val="0"/>
        <w:autoSpaceDN w:val="0"/>
        <w:adjustRightInd w:val="0"/>
        <w:spacing w:before="240"/>
        <w:ind w:firstLine="540"/>
        <w:jc w:val="both"/>
        <w:rPr>
          <w:rFonts w:eastAsiaTheme="minorHAnsi"/>
          <w:sz w:val="28"/>
          <w:szCs w:val="28"/>
          <w:lang w:eastAsia="en-US"/>
        </w:rPr>
      </w:pPr>
      <w:r>
        <w:rPr>
          <w:rFonts w:eastAsiaTheme="minorHAnsi"/>
          <w:sz w:val="28"/>
          <w:szCs w:val="28"/>
          <w:lang w:eastAsia="en-US"/>
        </w:rPr>
        <w:t>3) непревышение сумм, указанных в Распоряжении, остаткам соответствующих бюджетных ассигнований, учтенных на лицевом счете администратора источника внутреннего финансирования дефицита бюджета.</w:t>
      </w:r>
    </w:p>
    <w:p w14:paraId="15A441CD">
      <w:pPr>
        <w:autoSpaceDE w:val="0"/>
        <w:autoSpaceDN w:val="0"/>
        <w:adjustRightInd w:val="0"/>
        <w:spacing w:before="240"/>
        <w:ind w:firstLine="540"/>
        <w:jc w:val="both"/>
        <w:rPr>
          <w:rFonts w:eastAsiaTheme="minorHAnsi"/>
          <w:sz w:val="28"/>
          <w:szCs w:val="28"/>
          <w:lang w:eastAsia="en-US"/>
        </w:rPr>
      </w:pPr>
      <w:bookmarkStart w:id="14" w:name="Par155"/>
      <w:bookmarkEnd w:id="14"/>
      <w:r>
        <w:rPr>
          <w:rFonts w:eastAsiaTheme="minorHAnsi"/>
          <w:sz w:val="28"/>
          <w:szCs w:val="28"/>
          <w:lang w:eastAsia="en-US"/>
        </w:rPr>
        <w:fldChar w:fldCharType="begin"/>
      </w:r>
      <w:r>
        <w:rPr>
          <w:rFonts w:eastAsiaTheme="minorHAnsi"/>
          <w:sz w:val="28"/>
          <w:szCs w:val="28"/>
          <w:lang w:eastAsia="en-US"/>
        </w:rPr>
        <w:instrText xml:space="preserve">HYPERLINK https://login.consultant.ru/link/?req=doc&amp;base=RLAW140&amp;n=169689&amp;dst=100176 </w:instrText>
      </w:r>
      <w:r>
        <w:rPr>
          <w:rFonts w:eastAsiaTheme="minorHAnsi"/>
          <w:sz w:val="28"/>
          <w:szCs w:val="28"/>
          <w:lang w:eastAsia="en-US"/>
        </w:rPr>
        <w:fldChar w:fldCharType="separate"/>
      </w:r>
      <w:r>
        <w:rPr>
          <w:rFonts w:eastAsiaTheme="minorHAnsi"/>
          <w:color w:val="0000FF"/>
          <w:sz w:val="28"/>
          <w:szCs w:val="28"/>
          <w:lang w:eastAsia="en-US"/>
        </w:rPr>
        <w:t>12</w:t>
      </w:r>
      <w:r>
        <w:rPr>
          <w:rFonts w:eastAsiaTheme="minorHAnsi"/>
          <w:sz w:val="28"/>
          <w:szCs w:val="28"/>
          <w:lang w:eastAsia="en-US"/>
        </w:rPr>
        <w:fldChar w:fldCharType="end"/>
      </w:r>
      <w:r>
        <w:rPr>
          <w:rFonts w:eastAsiaTheme="minorHAnsi"/>
          <w:sz w:val="28"/>
          <w:szCs w:val="28"/>
          <w:lang w:eastAsia="en-US"/>
        </w:rPr>
        <w:t xml:space="preserve">. В случае, если форма или информация, указанная в Распоряжении, не соответствуют требованиям, установленным </w:t>
      </w:r>
      <w:r>
        <w:fldChar w:fldCharType="begin"/>
      </w:r>
      <w:r>
        <w:instrText xml:space="preserve"> HYPERLINK \l "Par47" </w:instrText>
      </w:r>
      <w:r>
        <w:fldChar w:fldCharType="separate"/>
      </w:r>
      <w:r>
        <w:rPr>
          <w:rFonts w:eastAsiaTheme="minorHAnsi"/>
          <w:color w:val="0000FF"/>
          <w:sz w:val="28"/>
          <w:szCs w:val="28"/>
          <w:lang w:eastAsia="en-US"/>
        </w:rPr>
        <w:t>пунктами 3</w:t>
      </w:r>
      <w:r>
        <w:rPr>
          <w:rFonts w:eastAsiaTheme="minorHAnsi"/>
          <w:color w:val="0000FF"/>
          <w:sz w:val="28"/>
          <w:szCs w:val="28"/>
          <w:lang w:eastAsia="en-US"/>
        </w:rPr>
        <w:fldChar w:fldCharType="end"/>
      </w:r>
      <w:r>
        <w:rPr>
          <w:rFonts w:eastAsiaTheme="minorHAnsi"/>
          <w:sz w:val="28"/>
          <w:szCs w:val="28"/>
          <w:lang w:eastAsia="en-US"/>
        </w:rPr>
        <w:t xml:space="preserve">, </w:t>
      </w:r>
      <w:r>
        <w:fldChar w:fldCharType="begin"/>
      </w:r>
      <w:r>
        <w:instrText xml:space="preserve"> HYPERLINK \l "Par51" </w:instrText>
      </w:r>
      <w:r>
        <w:fldChar w:fldCharType="separate"/>
      </w:r>
      <w:r>
        <w:rPr>
          <w:rFonts w:eastAsiaTheme="minorHAnsi"/>
          <w:color w:val="0000FF"/>
          <w:sz w:val="28"/>
          <w:szCs w:val="28"/>
          <w:lang w:eastAsia="en-US"/>
        </w:rPr>
        <w:t>4</w:t>
      </w:r>
      <w:r>
        <w:rPr>
          <w:rFonts w:eastAsiaTheme="minorHAnsi"/>
          <w:color w:val="0000FF"/>
          <w:sz w:val="28"/>
          <w:szCs w:val="28"/>
          <w:lang w:eastAsia="en-US"/>
        </w:rPr>
        <w:fldChar w:fldCharType="end"/>
      </w:r>
      <w:r>
        <w:rPr>
          <w:rFonts w:eastAsiaTheme="minorHAnsi"/>
          <w:sz w:val="28"/>
          <w:szCs w:val="28"/>
          <w:lang w:eastAsia="en-US"/>
        </w:rPr>
        <w:t xml:space="preserve">, </w:t>
      </w:r>
      <w:r>
        <w:fldChar w:fldCharType="begin"/>
      </w:r>
      <w:r>
        <w:instrText xml:space="preserve"> HYPERLINK \l "Par116" </w:instrText>
      </w:r>
      <w:r>
        <w:fldChar w:fldCharType="separate"/>
      </w:r>
      <w:r>
        <w:rPr>
          <w:rFonts w:eastAsiaTheme="minorHAnsi"/>
          <w:color w:val="0000FF"/>
          <w:sz w:val="28"/>
          <w:szCs w:val="28"/>
          <w:lang w:eastAsia="en-US"/>
        </w:rPr>
        <w:t>8</w:t>
      </w:r>
      <w:r>
        <w:rPr>
          <w:rFonts w:eastAsiaTheme="minorHAnsi"/>
          <w:color w:val="0000FF"/>
          <w:sz w:val="28"/>
          <w:szCs w:val="28"/>
          <w:lang w:eastAsia="en-US"/>
        </w:rPr>
        <w:fldChar w:fldCharType="end"/>
      </w:r>
      <w:r>
        <w:rPr>
          <w:rFonts w:eastAsiaTheme="minorHAnsi"/>
          <w:sz w:val="28"/>
          <w:szCs w:val="28"/>
          <w:lang w:eastAsia="en-US"/>
        </w:rPr>
        <w:t xml:space="preserve"> - </w:t>
      </w:r>
      <w:r>
        <w:fldChar w:fldCharType="begin"/>
      </w:r>
      <w:r>
        <w:instrText xml:space="preserve"> HYPERLINK \l "Par147" </w:instrText>
      </w:r>
      <w:r>
        <w:fldChar w:fldCharType="separate"/>
      </w:r>
      <w:r>
        <w:rPr>
          <w:rFonts w:eastAsiaTheme="minorHAnsi"/>
          <w:color w:val="0000FF"/>
          <w:sz w:val="28"/>
          <w:szCs w:val="28"/>
          <w:lang w:eastAsia="en-US"/>
        </w:rPr>
        <w:t>11</w:t>
      </w:r>
      <w:r>
        <w:rPr>
          <w:rFonts w:eastAsiaTheme="minorHAnsi"/>
          <w:color w:val="0000FF"/>
          <w:sz w:val="28"/>
          <w:szCs w:val="28"/>
          <w:lang w:eastAsia="en-US"/>
        </w:rPr>
        <w:fldChar w:fldCharType="end"/>
      </w:r>
      <w:r>
        <w:rPr>
          <w:rFonts w:eastAsiaTheme="minorHAnsi"/>
          <w:sz w:val="28"/>
          <w:szCs w:val="28"/>
          <w:lang w:eastAsia="en-US"/>
        </w:rPr>
        <w:t xml:space="preserve"> настоящего Порядка, представленное Распоряжение возвращается получателю средств (администратору источников финансирования дефицита бюджета) не позднее срока, установленного </w:t>
      </w:r>
      <w:r>
        <w:fldChar w:fldCharType="begin"/>
      </w:r>
      <w:r>
        <w:instrText xml:space="preserve"> HYPERLINK \l "Par47" </w:instrText>
      </w:r>
      <w:r>
        <w:fldChar w:fldCharType="separate"/>
      </w:r>
      <w:r>
        <w:rPr>
          <w:rFonts w:eastAsiaTheme="minorHAnsi"/>
          <w:color w:val="0000FF"/>
          <w:sz w:val="28"/>
          <w:szCs w:val="28"/>
          <w:lang w:eastAsia="en-US"/>
        </w:rPr>
        <w:t>пунктом 3</w:t>
      </w:r>
      <w:r>
        <w:rPr>
          <w:rFonts w:eastAsiaTheme="minorHAnsi"/>
          <w:color w:val="0000FF"/>
          <w:sz w:val="28"/>
          <w:szCs w:val="28"/>
          <w:lang w:eastAsia="en-US"/>
        </w:rPr>
        <w:fldChar w:fldCharType="end"/>
      </w:r>
      <w:r>
        <w:rPr>
          <w:rFonts w:eastAsiaTheme="minorHAnsi"/>
          <w:sz w:val="28"/>
          <w:szCs w:val="28"/>
          <w:lang w:eastAsia="en-US"/>
        </w:rPr>
        <w:t xml:space="preserve"> настоящего Порядка, с указанием причины возврата.</w:t>
      </w:r>
    </w:p>
    <w:p w14:paraId="2D377F2A">
      <w:pPr>
        <w:autoSpaceDE w:val="0"/>
        <w:autoSpaceDN w:val="0"/>
        <w:adjustRightInd w:val="0"/>
        <w:spacing w:before="240"/>
        <w:ind w:firstLine="540"/>
        <w:jc w:val="both"/>
        <w:rPr>
          <w:rFonts w:eastAsiaTheme="minorHAnsi"/>
          <w:sz w:val="28"/>
          <w:szCs w:val="28"/>
          <w:lang w:eastAsia="en-US"/>
        </w:rPr>
      </w:pPr>
      <w:r>
        <w:rPr>
          <w:rFonts w:eastAsiaTheme="minorHAnsi"/>
          <w:sz w:val="28"/>
          <w:szCs w:val="28"/>
          <w:lang w:eastAsia="en-US"/>
        </w:rPr>
        <w:t xml:space="preserve">В случае, если Распоряжение представлялось в электронной форме, получателю средств (администратору источников финансирования бюджета) не позднее срока, установленного </w:t>
      </w:r>
      <w:r>
        <w:fldChar w:fldCharType="begin"/>
      </w:r>
      <w:r>
        <w:instrText xml:space="preserve"> HYPERLINK \l "Par47" </w:instrText>
      </w:r>
      <w:r>
        <w:fldChar w:fldCharType="separate"/>
      </w:r>
      <w:r>
        <w:rPr>
          <w:rFonts w:eastAsiaTheme="minorHAnsi"/>
          <w:color w:val="0000FF"/>
          <w:sz w:val="28"/>
          <w:szCs w:val="28"/>
          <w:lang w:eastAsia="en-US"/>
        </w:rPr>
        <w:t>пунктом 3</w:t>
      </w:r>
      <w:r>
        <w:rPr>
          <w:rFonts w:eastAsiaTheme="minorHAnsi"/>
          <w:color w:val="0000FF"/>
          <w:sz w:val="28"/>
          <w:szCs w:val="28"/>
          <w:lang w:eastAsia="en-US"/>
        </w:rPr>
        <w:fldChar w:fldCharType="end"/>
      </w:r>
      <w:r>
        <w:rPr>
          <w:rFonts w:eastAsiaTheme="minorHAnsi"/>
          <w:sz w:val="28"/>
          <w:szCs w:val="28"/>
          <w:lang w:eastAsia="en-US"/>
        </w:rPr>
        <w:t xml:space="preserve"> настоящего Порядка, направляется </w:t>
      </w:r>
      <w:r>
        <w:fldChar w:fldCharType="begin"/>
      </w:r>
      <w:r>
        <w:instrText xml:space="preserve"> HYPERLINK "https://login.consultant.ru/link/?req=doc&amp;base=RLAW140&amp;n=169936&amp;dst=100301" </w:instrText>
      </w:r>
      <w:r>
        <w:fldChar w:fldCharType="separate"/>
      </w:r>
      <w:r>
        <w:rPr>
          <w:rFonts w:eastAsiaTheme="minorHAnsi"/>
          <w:color w:val="0000FF"/>
          <w:sz w:val="28"/>
          <w:szCs w:val="28"/>
          <w:lang w:eastAsia="en-US"/>
        </w:rPr>
        <w:t>Протокол</w:t>
      </w:r>
      <w:r>
        <w:rPr>
          <w:rFonts w:eastAsiaTheme="minorHAnsi"/>
          <w:color w:val="0000FF"/>
          <w:sz w:val="28"/>
          <w:szCs w:val="28"/>
          <w:lang w:eastAsia="en-US"/>
        </w:rPr>
        <w:fldChar w:fldCharType="end"/>
      </w:r>
      <w:r>
        <w:rPr>
          <w:rFonts w:eastAsiaTheme="minorHAnsi"/>
          <w:sz w:val="28"/>
          <w:szCs w:val="28"/>
          <w:lang w:eastAsia="en-US"/>
        </w:rPr>
        <w:t xml:space="preserve"> в электронной форме согласно приложению N 1 к настоящему Порядку, в котором указывается причина возврата.</w:t>
      </w:r>
    </w:p>
    <w:p w14:paraId="02ECD7DA">
      <w:pPr>
        <w:autoSpaceDE w:val="0"/>
        <w:autoSpaceDN w:val="0"/>
        <w:adjustRightInd w:val="0"/>
        <w:spacing w:before="240"/>
        <w:ind w:firstLine="540"/>
        <w:jc w:val="both"/>
        <w:rPr>
          <w:rFonts w:eastAsiaTheme="minorHAnsi"/>
          <w:sz w:val="28"/>
          <w:szCs w:val="28"/>
          <w:lang w:eastAsia="en-US"/>
        </w:rPr>
      </w:pPr>
      <w:r>
        <w:fldChar w:fldCharType="begin"/>
      </w:r>
      <w:r>
        <w:instrText xml:space="preserve"> HYPERLINK "https://login.consultant.ru/link/?req=doc&amp;base=RLAW140&amp;n=169689&amp;dst=100176" </w:instrText>
      </w:r>
      <w:r>
        <w:fldChar w:fldCharType="separate"/>
      </w:r>
      <w:r>
        <w:rPr>
          <w:rFonts w:eastAsiaTheme="minorHAnsi"/>
          <w:color w:val="0000FF"/>
          <w:sz w:val="28"/>
          <w:szCs w:val="28"/>
          <w:lang w:eastAsia="en-US"/>
        </w:rPr>
        <w:t>13</w:t>
      </w:r>
      <w:r>
        <w:rPr>
          <w:rFonts w:eastAsiaTheme="minorHAnsi"/>
          <w:color w:val="0000FF"/>
          <w:sz w:val="28"/>
          <w:szCs w:val="28"/>
          <w:lang w:eastAsia="en-US"/>
        </w:rPr>
        <w:fldChar w:fldCharType="end"/>
      </w:r>
      <w:r>
        <w:rPr>
          <w:rFonts w:eastAsiaTheme="minorHAnsi"/>
          <w:sz w:val="28"/>
          <w:szCs w:val="28"/>
          <w:lang w:eastAsia="en-US"/>
        </w:rPr>
        <w:t>. Распоряжение может быть отозвано получателем средств (администратором источников финансирования дефицита бюджета) до момента отправки Администрацией СП Распоряжения в Управление Федерального казначейства по Республике Башкортостан (далее - УФК по Республике Башкортостан).</w:t>
      </w:r>
    </w:p>
    <w:p w14:paraId="148D34B2">
      <w:pPr>
        <w:autoSpaceDE w:val="0"/>
        <w:autoSpaceDN w:val="0"/>
        <w:adjustRightInd w:val="0"/>
        <w:spacing w:before="240"/>
        <w:ind w:firstLine="540"/>
        <w:jc w:val="both"/>
        <w:rPr>
          <w:rFonts w:eastAsiaTheme="minorHAnsi"/>
          <w:sz w:val="28"/>
          <w:szCs w:val="28"/>
          <w:lang w:eastAsia="en-US"/>
        </w:rPr>
      </w:pPr>
      <w:r>
        <w:fldChar w:fldCharType="begin"/>
      </w:r>
      <w:r>
        <w:instrText xml:space="preserve"> HYPERLINK "https://login.consultant.ru/link/?req=doc&amp;base=RLAW140&amp;n=169689&amp;dst=100176" </w:instrText>
      </w:r>
      <w:r>
        <w:fldChar w:fldCharType="separate"/>
      </w:r>
      <w:r>
        <w:rPr>
          <w:rFonts w:eastAsiaTheme="minorHAnsi"/>
          <w:color w:val="0000FF"/>
          <w:sz w:val="28"/>
          <w:szCs w:val="28"/>
          <w:lang w:eastAsia="en-US"/>
        </w:rPr>
        <w:t>14</w:t>
      </w:r>
      <w:r>
        <w:rPr>
          <w:rFonts w:eastAsiaTheme="minorHAnsi"/>
          <w:color w:val="0000FF"/>
          <w:sz w:val="28"/>
          <w:szCs w:val="28"/>
          <w:lang w:eastAsia="en-US"/>
        </w:rPr>
        <w:fldChar w:fldCharType="end"/>
      </w:r>
      <w:r>
        <w:rPr>
          <w:rFonts w:eastAsiaTheme="minorHAnsi"/>
          <w:sz w:val="28"/>
          <w:szCs w:val="28"/>
          <w:lang w:eastAsia="en-US"/>
        </w:rPr>
        <w:t>. При положительном результате проверки в соответствии с требованиями, установленными настоящим Порядком, в Распоряжении, представленном на бумажном носителе, уполномоченным сотрудником Администрации СП проставляется отметка, подтверждающая санкционирование оплаты денежных обязательств получателя средств (администратора источников финансирования дефицита бюджета) с указанием даты, подписи, расшифровки подписи, содержащей фамилию, инициалы указанного сотрудника, и Распоряжение принимается к исполнению.</w:t>
      </w:r>
    </w:p>
    <w:p w14:paraId="082B5CCC">
      <w:pPr>
        <w:autoSpaceDE w:val="0"/>
        <w:autoSpaceDN w:val="0"/>
        <w:adjustRightInd w:val="0"/>
        <w:spacing w:before="240"/>
        <w:ind w:firstLine="540"/>
        <w:jc w:val="both"/>
        <w:rPr>
          <w:rFonts w:eastAsiaTheme="minorHAnsi"/>
          <w:sz w:val="28"/>
          <w:szCs w:val="28"/>
          <w:lang w:eastAsia="en-US"/>
        </w:rPr>
      </w:pPr>
      <w:r>
        <w:rPr>
          <w:rFonts w:eastAsiaTheme="minorHAnsi"/>
          <w:sz w:val="28"/>
          <w:szCs w:val="28"/>
          <w:lang w:eastAsia="en-US"/>
        </w:rPr>
        <w:t xml:space="preserve">На основании Распоряжений, представленных получателями средств (администраторами источников финансирования дефицита бюджета) и принятых к исполнению, Администрация СП, осуществляющие санкционирование, формируют </w:t>
      </w:r>
      <w:r>
        <w:fldChar w:fldCharType="begin"/>
      </w:r>
      <w:r>
        <w:instrText xml:space="preserve"> HYPERLINK "https://login.consultant.ru/link/?req=doc&amp;base=RLAW140&amp;n=169936&amp;dst=100320" </w:instrText>
      </w:r>
      <w:r>
        <w:fldChar w:fldCharType="separate"/>
      </w:r>
      <w:r>
        <w:rPr>
          <w:rFonts w:eastAsiaTheme="minorHAnsi"/>
          <w:color w:val="0000FF"/>
          <w:sz w:val="28"/>
          <w:szCs w:val="28"/>
          <w:lang w:eastAsia="en-US"/>
        </w:rPr>
        <w:t>Распоряжение</w:t>
      </w:r>
      <w:r>
        <w:rPr>
          <w:rFonts w:eastAsiaTheme="minorHAnsi"/>
          <w:color w:val="0000FF"/>
          <w:sz w:val="28"/>
          <w:szCs w:val="28"/>
          <w:lang w:eastAsia="en-US"/>
        </w:rPr>
        <w:fldChar w:fldCharType="end"/>
      </w:r>
      <w:r>
        <w:rPr>
          <w:rFonts w:eastAsiaTheme="minorHAnsi"/>
          <w:sz w:val="28"/>
          <w:szCs w:val="28"/>
          <w:lang w:eastAsia="en-US"/>
        </w:rPr>
        <w:t xml:space="preserve"> на перечисление по форме согласно приложению N 2 к настоящему Порядку.</w:t>
      </w:r>
    </w:p>
    <w:p w14:paraId="6300C304">
      <w:pPr>
        <w:autoSpaceDE w:val="0"/>
        <w:autoSpaceDN w:val="0"/>
        <w:adjustRightInd w:val="0"/>
        <w:spacing w:before="240"/>
        <w:ind w:firstLine="540"/>
        <w:jc w:val="both"/>
        <w:rPr>
          <w:rFonts w:eastAsiaTheme="minorHAnsi"/>
          <w:sz w:val="28"/>
          <w:szCs w:val="28"/>
          <w:lang w:eastAsia="en-US"/>
        </w:rPr>
      </w:pPr>
      <w:bookmarkStart w:id="15" w:name="Par166"/>
      <w:bookmarkEnd w:id="15"/>
      <w:r>
        <w:rPr>
          <w:rFonts w:eastAsiaTheme="minorHAnsi"/>
          <w:sz w:val="28"/>
          <w:szCs w:val="28"/>
          <w:lang w:eastAsia="en-US"/>
        </w:rPr>
        <w:fldChar w:fldCharType="begin"/>
      </w:r>
      <w:r>
        <w:rPr>
          <w:rFonts w:eastAsiaTheme="minorHAnsi"/>
          <w:sz w:val="28"/>
          <w:szCs w:val="28"/>
          <w:lang w:eastAsia="en-US"/>
        </w:rPr>
        <w:instrText xml:space="preserve">HYPERLINK https://login.consultant.ru/link/?req=doc&amp;base=RLAW140&amp;n=169689&amp;dst=100176 </w:instrText>
      </w:r>
      <w:r>
        <w:rPr>
          <w:rFonts w:eastAsiaTheme="minorHAnsi"/>
          <w:sz w:val="28"/>
          <w:szCs w:val="28"/>
          <w:lang w:eastAsia="en-US"/>
        </w:rPr>
        <w:fldChar w:fldCharType="separate"/>
      </w:r>
      <w:r>
        <w:rPr>
          <w:rFonts w:eastAsiaTheme="minorHAnsi"/>
          <w:color w:val="0000FF"/>
          <w:sz w:val="28"/>
          <w:szCs w:val="28"/>
          <w:lang w:eastAsia="en-US"/>
        </w:rPr>
        <w:t>15</w:t>
      </w:r>
      <w:r>
        <w:rPr>
          <w:rFonts w:eastAsiaTheme="minorHAnsi"/>
          <w:sz w:val="28"/>
          <w:szCs w:val="28"/>
          <w:lang w:eastAsia="en-US"/>
        </w:rPr>
        <w:fldChar w:fldCharType="end"/>
      </w:r>
      <w:r>
        <w:rPr>
          <w:rFonts w:eastAsiaTheme="minorHAnsi"/>
          <w:sz w:val="28"/>
          <w:szCs w:val="28"/>
          <w:lang w:eastAsia="en-US"/>
        </w:rPr>
        <w:t xml:space="preserve">. После осуществления перечислений с казначейского счета по коду вида 03231 </w:t>
      </w:r>
      <w:r>
        <w:rPr>
          <w:rFonts w:eastAsiaTheme="minorHAnsi"/>
          <w:color w:val="000000" w:themeColor="text1"/>
          <w:sz w:val="28"/>
          <w:szCs w:val="28"/>
          <w:lang w:eastAsia="en-US"/>
          <w14:textFill>
            <w14:solidFill>
              <w14:schemeClr w14:val="tx1"/>
            </w14:solidFill>
          </w14:textFill>
        </w:rPr>
        <w:t>"</w:t>
      </w:r>
      <w:r>
        <w:rPr>
          <w:color w:val="000000" w:themeColor="text1"/>
          <w:sz w:val="28"/>
          <w:szCs w:val="28"/>
          <w14:textFill>
            <w14:solidFill>
              <w14:schemeClr w14:val="tx1"/>
            </w14:solidFill>
          </w14:textFill>
        </w:rPr>
        <w:t>Средства местных бюджетов в системе казначейских платежей</w:t>
      </w:r>
      <w:r>
        <w:rPr>
          <w:rFonts w:eastAsiaTheme="minorHAnsi"/>
          <w:color w:val="000000" w:themeColor="text1"/>
          <w:sz w:val="28"/>
          <w:szCs w:val="28"/>
          <w:lang w:eastAsia="en-US"/>
          <w14:textFill>
            <w14:solidFill>
              <w14:schemeClr w14:val="tx1"/>
            </w14:solidFill>
          </w14:textFill>
        </w:rPr>
        <w:t xml:space="preserve">" </w:t>
      </w:r>
      <w:r>
        <w:rPr>
          <w:rFonts w:eastAsiaTheme="minorHAnsi"/>
          <w:sz w:val="28"/>
          <w:szCs w:val="28"/>
          <w:lang w:eastAsia="en-US"/>
        </w:rPr>
        <w:t>(далее - казначейский счет) получатель средств (администратор источников финансирования дефицита бюджета) вправе в пределах текущего финансового года уточнить операции по казначейским платежам и (или) коды классификации расходов бюджетов и классификации источников финансирования дефицитов бюджетов (далее совместно - коды бюджетной классификации), по которым данные операции были отражены на его лицевом счете, в следующих случаях:</w:t>
      </w:r>
    </w:p>
    <w:p w14:paraId="2F464B7E">
      <w:pPr>
        <w:autoSpaceDE w:val="0"/>
        <w:autoSpaceDN w:val="0"/>
        <w:adjustRightInd w:val="0"/>
        <w:spacing w:before="240"/>
        <w:ind w:firstLine="540"/>
        <w:jc w:val="both"/>
        <w:rPr>
          <w:rFonts w:eastAsiaTheme="minorHAnsi"/>
          <w:sz w:val="28"/>
          <w:szCs w:val="28"/>
          <w:lang w:eastAsia="en-US"/>
        </w:rPr>
      </w:pPr>
      <w:r>
        <w:rPr>
          <w:rFonts w:eastAsiaTheme="minorHAnsi"/>
          <w:sz w:val="28"/>
          <w:szCs w:val="28"/>
          <w:lang w:eastAsia="en-US"/>
        </w:rPr>
        <w:t>при изменении на основании нормативных правовых актов Министерства финансов Российской Федерации или Министерства в соответствии с установленными бюджетным законодательством полномочиями принципов назначения, структуры кодов бюджетной классификации;</w:t>
      </w:r>
    </w:p>
    <w:p w14:paraId="36CAEED9">
      <w:pPr>
        <w:autoSpaceDE w:val="0"/>
        <w:autoSpaceDN w:val="0"/>
        <w:adjustRightInd w:val="0"/>
        <w:spacing w:before="240"/>
        <w:ind w:firstLine="540"/>
        <w:jc w:val="both"/>
        <w:rPr>
          <w:rFonts w:eastAsiaTheme="minorHAnsi"/>
          <w:sz w:val="28"/>
          <w:szCs w:val="28"/>
          <w:lang w:eastAsia="en-US"/>
        </w:rPr>
      </w:pPr>
      <w:r>
        <w:rPr>
          <w:rFonts w:eastAsiaTheme="minorHAnsi"/>
          <w:sz w:val="28"/>
          <w:szCs w:val="28"/>
          <w:lang w:eastAsia="en-US"/>
        </w:rPr>
        <w:t>при ошибочном указании получателем средств (администратором источников финансирования дефицита бюджета) в Распоряжении, на основании которого был отражен казначейский платеж на его лицевом счете, кода бюджетной классификации;</w:t>
      </w:r>
    </w:p>
    <w:p w14:paraId="2239DF03">
      <w:pPr>
        <w:autoSpaceDE w:val="0"/>
        <w:autoSpaceDN w:val="0"/>
        <w:adjustRightInd w:val="0"/>
        <w:spacing w:before="240"/>
        <w:ind w:firstLine="540"/>
        <w:jc w:val="both"/>
        <w:rPr>
          <w:rFonts w:eastAsiaTheme="minorHAnsi"/>
          <w:sz w:val="28"/>
          <w:szCs w:val="28"/>
          <w:lang w:eastAsia="en-US"/>
        </w:rPr>
      </w:pPr>
      <w:r>
        <w:rPr>
          <w:rFonts w:eastAsiaTheme="minorHAnsi"/>
          <w:sz w:val="28"/>
          <w:szCs w:val="28"/>
          <w:lang w:eastAsia="en-US"/>
        </w:rPr>
        <w:t>при ошибочном указании кода бюджетной классификации при возврате средств, зачисленных и отраженных на лицевом счете получателя средств (администратора источников финансирования дефицита бюджета).</w:t>
      </w:r>
    </w:p>
    <w:p w14:paraId="212D4A50">
      <w:pPr>
        <w:autoSpaceDE w:val="0"/>
        <w:autoSpaceDN w:val="0"/>
        <w:adjustRightInd w:val="0"/>
        <w:spacing w:before="240"/>
        <w:ind w:firstLine="540"/>
        <w:jc w:val="both"/>
        <w:rPr>
          <w:rFonts w:eastAsiaTheme="minorHAnsi"/>
          <w:sz w:val="28"/>
          <w:szCs w:val="28"/>
          <w:lang w:eastAsia="en-US"/>
        </w:rPr>
      </w:pPr>
      <w:r>
        <w:rPr>
          <w:rFonts w:eastAsiaTheme="minorHAnsi"/>
          <w:sz w:val="28"/>
          <w:szCs w:val="28"/>
          <w:lang w:eastAsia="en-US"/>
        </w:rPr>
        <w:t xml:space="preserve">Для уточнения операций по казначейскому счету и (или) кодов бюджетной классификации получатель средств (администратор источников финансирования дефицита бюджета) представляет в Администрацию СП </w:t>
      </w:r>
      <w:r>
        <w:fldChar w:fldCharType="begin"/>
      </w:r>
      <w:r>
        <w:instrText xml:space="preserve"> HYPERLINK "https://login.consultant.ru/link/?req=doc&amp;base=RLAW140&amp;n=169936&amp;dst=100360" </w:instrText>
      </w:r>
      <w:r>
        <w:fldChar w:fldCharType="separate"/>
      </w:r>
      <w:r>
        <w:rPr>
          <w:rFonts w:eastAsiaTheme="minorHAnsi"/>
          <w:color w:val="0000FF"/>
          <w:sz w:val="28"/>
          <w:szCs w:val="28"/>
          <w:lang w:eastAsia="en-US"/>
        </w:rPr>
        <w:t>Уведомление</w:t>
      </w:r>
      <w:r>
        <w:rPr>
          <w:rFonts w:eastAsiaTheme="minorHAnsi"/>
          <w:color w:val="0000FF"/>
          <w:sz w:val="28"/>
          <w:szCs w:val="28"/>
          <w:lang w:eastAsia="en-US"/>
        </w:rPr>
        <w:fldChar w:fldCharType="end"/>
      </w:r>
      <w:r>
        <w:rPr>
          <w:rFonts w:eastAsiaTheme="minorHAnsi"/>
          <w:sz w:val="28"/>
          <w:szCs w:val="28"/>
          <w:lang w:eastAsia="en-US"/>
        </w:rPr>
        <w:t xml:space="preserve"> об уточнении вида и принадлежности платежа по форме согласно приложению N 3 к настоящему Порядку (далее - Уведомление).</w:t>
      </w:r>
    </w:p>
    <w:p w14:paraId="618898D5">
      <w:pPr>
        <w:autoSpaceDE w:val="0"/>
        <w:autoSpaceDN w:val="0"/>
        <w:adjustRightInd w:val="0"/>
        <w:spacing w:before="240"/>
        <w:ind w:firstLine="540"/>
        <w:jc w:val="both"/>
        <w:rPr>
          <w:rFonts w:eastAsiaTheme="minorHAnsi"/>
          <w:sz w:val="28"/>
          <w:szCs w:val="28"/>
          <w:lang w:eastAsia="en-US"/>
        </w:rPr>
      </w:pPr>
      <w:r>
        <w:rPr>
          <w:rFonts w:eastAsiaTheme="minorHAnsi"/>
          <w:sz w:val="28"/>
          <w:szCs w:val="28"/>
          <w:lang w:eastAsia="en-US"/>
        </w:rPr>
        <w:t>Администрация СП проверяет Уведомление по следующим направлениям:</w:t>
      </w:r>
    </w:p>
    <w:p w14:paraId="505BFEF1">
      <w:pPr>
        <w:autoSpaceDE w:val="0"/>
        <w:autoSpaceDN w:val="0"/>
        <w:adjustRightInd w:val="0"/>
        <w:spacing w:before="240"/>
        <w:ind w:firstLine="540"/>
        <w:jc w:val="both"/>
        <w:rPr>
          <w:rFonts w:eastAsiaTheme="minorHAnsi"/>
          <w:sz w:val="28"/>
          <w:szCs w:val="28"/>
          <w:lang w:eastAsia="en-US"/>
        </w:rPr>
      </w:pPr>
      <w:r>
        <w:rPr>
          <w:rFonts w:eastAsiaTheme="minorHAnsi"/>
          <w:sz w:val="28"/>
          <w:szCs w:val="28"/>
          <w:lang w:eastAsia="en-US"/>
        </w:rPr>
        <w:t>а) соответствие указанных в Уведомлении кодов бюджетной классификации, на которые казначейские платежи должны быть уточнены, кодам бюджетной классификации, действующим в текущем финансовом году на момент представления Уведомления;</w:t>
      </w:r>
    </w:p>
    <w:p w14:paraId="74503C0A">
      <w:pPr>
        <w:autoSpaceDE w:val="0"/>
        <w:autoSpaceDN w:val="0"/>
        <w:adjustRightInd w:val="0"/>
        <w:spacing w:before="240"/>
        <w:ind w:firstLine="540"/>
        <w:jc w:val="both"/>
        <w:rPr>
          <w:rFonts w:eastAsiaTheme="minorHAnsi"/>
          <w:sz w:val="28"/>
          <w:szCs w:val="28"/>
          <w:lang w:eastAsia="en-US"/>
        </w:rPr>
      </w:pPr>
      <w:r>
        <w:rPr>
          <w:rFonts w:eastAsiaTheme="minorHAnsi"/>
          <w:sz w:val="28"/>
          <w:szCs w:val="28"/>
          <w:lang w:eastAsia="en-US"/>
        </w:rPr>
        <w:t>б) наличие на лицевом счете получателя средств (администратора источников финансирования дефицита бюджета) неиспользованного остатка бюджетных данных по коду бюджетной классификации, на который казначейские платежи должны быть отнесены;</w:t>
      </w:r>
    </w:p>
    <w:p w14:paraId="451C3954">
      <w:pPr>
        <w:autoSpaceDE w:val="0"/>
        <w:autoSpaceDN w:val="0"/>
        <w:adjustRightInd w:val="0"/>
        <w:spacing w:before="240"/>
        <w:ind w:firstLine="540"/>
        <w:jc w:val="both"/>
        <w:rPr>
          <w:rFonts w:eastAsiaTheme="minorHAnsi"/>
          <w:sz w:val="28"/>
          <w:szCs w:val="28"/>
          <w:lang w:eastAsia="en-US"/>
        </w:rPr>
      </w:pPr>
      <w:r>
        <w:rPr>
          <w:rFonts w:eastAsiaTheme="minorHAnsi"/>
          <w:sz w:val="28"/>
          <w:szCs w:val="28"/>
          <w:lang w:eastAsia="en-US"/>
        </w:rPr>
        <w:t>в) соответствие требованиям, установленным настоящим Порядком.</w:t>
      </w:r>
    </w:p>
    <w:p w14:paraId="66D0225B">
      <w:pPr>
        <w:autoSpaceDE w:val="0"/>
        <w:autoSpaceDN w:val="0"/>
        <w:adjustRightInd w:val="0"/>
        <w:spacing w:before="240"/>
        <w:ind w:firstLine="540"/>
        <w:jc w:val="both"/>
        <w:rPr>
          <w:rFonts w:eastAsiaTheme="minorHAnsi"/>
          <w:sz w:val="28"/>
          <w:szCs w:val="28"/>
          <w:lang w:eastAsia="en-US"/>
        </w:rPr>
      </w:pPr>
      <w:r>
        <w:rPr>
          <w:rFonts w:eastAsiaTheme="minorHAnsi"/>
          <w:sz w:val="28"/>
          <w:szCs w:val="28"/>
          <w:lang w:eastAsia="en-US"/>
        </w:rPr>
        <w:t xml:space="preserve">По результатам проверки Администрация СП принимает к исполнению Уведомление или отказывает в принятии к исполнению в соответствии с требованиями, установленными настоящим Порядком, путем формирования </w:t>
      </w:r>
      <w:r>
        <w:fldChar w:fldCharType="begin"/>
      </w:r>
      <w:r>
        <w:instrText xml:space="preserve"> HYPERLINK "https://login.consultant.ru/link/?req=doc&amp;base=RLAW140&amp;n=169936&amp;dst=100301" </w:instrText>
      </w:r>
      <w:r>
        <w:fldChar w:fldCharType="separate"/>
      </w:r>
      <w:r>
        <w:rPr>
          <w:rFonts w:eastAsiaTheme="minorHAnsi"/>
          <w:color w:val="0000FF"/>
          <w:sz w:val="28"/>
          <w:szCs w:val="28"/>
          <w:lang w:eastAsia="en-US"/>
        </w:rPr>
        <w:t>Протокола</w:t>
      </w:r>
      <w:r>
        <w:rPr>
          <w:rFonts w:eastAsiaTheme="minorHAnsi"/>
          <w:color w:val="0000FF"/>
          <w:sz w:val="28"/>
          <w:szCs w:val="28"/>
          <w:lang w:eastAsia="en-US"/>
        </w:rPr>
        <w:fldChar w:fldCharType="end"/>
      </w:r>
      <w:r>
        <w:rPr>
          <w:rFonts w:eastAsiaTheme="minorHAnsi"/>
          <w:sz w:val="28"/>
          <w:szCs w:val="28"/>
          <w:lang w:eastAsia="en-US"/>
        </w:rPr>
        <w:t xml:space="preserve"> по форме согласно приложению N 1 к настоящему Порядку.</w:t>
      </w:r>
    </w:p>
    <w:p w14:paraId="25BA84B3">
      <w:pPr>
        <w:autoSpaceDE w:val="0"/>
        <w:autoSpaceDN w:val="0"/>
        <w:adjustRightInd w:val="0"/>
        <w:spacing w:before="240"/>
        <w:ind w:firstLine="540"/>
        <w:jc w:val="both"/>
        <w:rPr>
          <w:rFonts w:eastAsiaTheme="minorHAnsi"/>
          <w:sz w:val="28"/>
          <w:szCs w:val="28"/>
          <w:lang w:eastAsia="en-US"/>
        </w:rPr>
      </w:pPr>
      <w:r>
        <w:rPr>
          <w:rFonts w:eastAsiaTheme="minorHAnsi"/>
          <w:sz w:val="28"/>
          <w:szCs w:val="28"/>
          <w:lang w:eastAsia="en-US"/>
        </w:rPr>
        <w:t xml:space="preserve">На основании оформленного получателем средств (администратором источников финансирования дефицита бюджета) Уведомления Администрацией СП осуществляется в установленном порядке уточнение кода бюджетной классификации на казначейском счете, открытом в УФК по Республике Башкортостан, в соответствии с документом, определяющим порядок и условия обмена информацией между Администрацией СП и УФК по Республике Башкортостан при казначейском обслуживании исполнения бюджета сельского поселения </w:t>
      </w:r>
      <w:r>
        <w:rPr>
          <w:rFonts w:eastAsiaTheme="minorHAnsi"/>
          <w:sz w:val="28"/>
          <w:szCs w:val="28"/>
          <w:lang w:val="ru-RU" w:eastAsia="en-US"/>
        </w:rPr>
        <w:t>Малоязовский  сельсовет</w:t>
      </w:r>
      <w:r>
        <w:rPr>
          <w:rFonts w:eastAsiaTheme="minorHAnsi"/>
          <w:sz w:val="28"/>
          <w:szCs w:val="28"/>
          <w:lang w:eastAsia="en-US"/>
        </w:rPr>
        <w:t>МР Салаватский район Республики Башкортостан.</w:t>
      </w:r>
    </w:p>
    <w:p w14:paraId="7F818643">
      <w:pPr>
        <w:autoSpaceDE w:val="0"/>
        <w:autoSpaceDN w:val="0"/>
        <w:adjustRightInd w:val="0"/>
        <w:spacing w:before="240"/>
        <w:ind w:firstLine="540"/>
        <w:jc w:val="both"/>
        <w:rPr>
          <w:rFonts w:eastAsiaTheme="minorHAnsi"/>
          <w:sz w:val="28"/>
          <w:szCs w:val="28"/>
          <w:lang w:eastAsia="en-US"/>
        </w:rPr>
      </w:pPr>
      <w:r>
        <w:rPr>
          <w:rFonts w:eastAsiaTheme="minorHAnsi"/>
          <w:sz w:val="28"/>
          <w:szCs w:val="28"/>
          <w:lang w:eastAsia="en-US"/>
        </w:rPr>
        <w:t>Уточнение кода бюджетной классификации на лицевом счете получателя средств (администратора источников финансирования дефицита бюджета) осуществляется после уточнения кода бюджетной классификации в установленном порядке на казначейском счете бюджета, открытом Администрации СП в УФК по Республике Башкортостан.</w:t>
      </w:r>
    </w:p>
    <w:p w14:paraId="2708C43C">
      <w:pPr>
        <w:autoSpaceDE w:val="0"/>
        <w:autoSpaceDN w:val="0"/>
        <w:adjustRightInd w:val="0"/>
        <w:spacing w:before="240"/>
        <w:ind w:firstLine="540"/>
        <w:jc w:val="both"/>
        <w:rPr>
          <w:rFonts w:eastAsiaTheme="minorHAnsi"/>
          <w:sz w:val="28"/>
          <w:szCs w:val="28"/>
          <w:lang w:eastAsia="en-US"/>
        </w:rPr>
      </w:pPr>
      <w:r>
        <w:rPr>
          <w:rFonts w:eastAsiaTheme="minorHAnsi"/>
          <w:sz w:val="28"/>
          <w:szCs w:val="28"/>
          <w:lang w:eastAsia="en-US"/>
        </w:rPr>
        <w:t>Уточнение кода бюджетной классификации на лицевом счете получателя средств (администратора источников финансирования дефицита бюджета), не требующее уточнения кода бюджетной классификации на казначейском счете бюджета, открытом Администрации СП в УФК по Республике Башкортостан, осуществляется без отправки Уведомления в УФК по Республике Башкортостан.</w:t>
      </w:r>
    </w:p>
    <w:p w14:paraId="165CEA12">
      <w:pPr>
        <w:autoSpaceDE w:val="0"/>
        <w:autoSpaceDN w:val="0"/>
        <w:adjustRightInd w:val="0"/>
        <w:spacing w:before="240"/>
        <w:ind w:firstLine="540"/>
        <w:jc w:val="both"/>
        <w:rPr>
          <w:rFonts w:eastAsiaTheme="minorHAnsi"/>
          <w:sz w:val="28"/>
          <w:szCs w:val="28"/>
          <w:lang w:eastAsia="en-US"/>
        </w:rPr>
      </w:pPr>
      <w:r>
        <w:rPr>
          <w:rFonts w:eastAsiaTheme="minorHAnsi"/>
          <w:sz w:val="28"/>
          <w:szCs w:val="28"/>
          <w:lang w:eastAsia="en-US"/>
        </w:rPr>
        <w:t>Копия Уведомления, на основании которого Администрацией СП учитываются операции по уточнению кода бюджетной классификации на лицевом счете получателя средств (администратора источников финансирования дефицита бюджета), прилагается к Выписке из соответствующего лицевого счета и является основанием для отражения операции по уточнению кода бюджетной классификации в бюджетном учете.</w:t>
      </w:r>
    </w:p>
    <w:p w14:paraId="058C77D4">
      <w:pPr>
        <w:autoSpaceDE w:val="0"/>
        <w:autoSpaceDN w:val="0"/>
        <w:adjustRightInd w:val="0"/>
        <w:spacing w:before="240"/>
        <w:ind w:firstLine="540"/>
        <w:jc w:val="both"/>
        <w:rPr>
          <w:rFonts w:eastAsiaTheme="minorHAnsi"/>
          <w:sz w:val="28"/>
          <w:szCs w:val="28"/>
          <w:lang w:eastAsia="en-US"/>
        </w:rPr>
      </w:pPr>
      <w:r>
        <w:rPr>
          <w:rFonts w:eastAsiaTheme="minorHAnsi"/>
          <w:sz w:val="28"/>
          <w:szCs w:val="28"/>
          <w:lang w:eastAsia="en-US"/>
        </w:rPr>
        <w:t xml:space="preserve">При реорганизации получателя средств (администратора источников финансирования дефицита бюджета) передача выплат и поступлений, учтенных на лицевом счете, открытом реорганизуемому получателю средств (администратору источников финансирования дефицита бюджета), и подлежащих отражению на соответствующем лицевом счете, открытом принимающему получателю средств (администратору источников финансирования дефицита бюджета), осуществляется на основании письменного обращения главного распорядителя средств бюджета сельского поселения </w:t>
      </w:r>
      <w:r>
        <w:rPr>
          <w:rFonts w:eastAsiaTheme="minorHAnsi"/>
          <w:sz w:val="28"/>
          <w:szCs w:val="28"/>
          <w:lang w:val="ru-RU" w:eastAsia="en-US"/>
        </w:rPr>
        <w:t>Малоязовский  сельсовет</w:t>
      </w:r>
      <w:r>
        <w:rPr>
          <w:rFonts w:eastAsiaTheme="minorHAnsi"/>
          <w:sz w:val="28"/>
          <w:szCs w:val="28"/>
          <w:lang w:eastAsia="en-US"/>
        </w:rPr>
        <w:t xml:space="preserve">МР Салаватский район Республики Башкортостан на имя  главы Администрации сельского поселения </w:t>
      </w:r>
      <w:r>
        <w:rPr>
          <w:rFonts w:eastAsiaTheme="minorHAnsi"/>
          <w:sz w:val="28"/>
          <w:szCs w:val="28"/>
          <w:lang w:val="ru-RU" w:eastAsia="en-US"/>
        </w:rPr>
        <w:t>Малоязовский  сельсовет</w:t>
      </w:r>
      <w:r>
        <w:rPr>
          <w:rFonts w:eastAsiaTheme="minorHAnsi"/>
          <w:sz w:val="28"/>
          <w:szCs w:val="28"/>
          <w:lang w:eastAsia="en-US"/>
        </w:rPr>
        <w:t>муниципального района Салаватский район Республики Башкортостан.</w:t>
      </w:r>
    </w:p>
    <w:p w14:paraId="46607E76">
      <w:pPr>
        <w:autoSpaceDE w:val="0"/>
        <w:autoSpaceDN w:val="0"/>
        <w:adjustRightInd w:val="0"/>
        <w:spacing w:before="240"/>
        <w:ind w:firstLine="540"/>
        <w:jc w:val="both"/>
        <w:rPr>
          <w:rFonts w:eastAsiaTheme="minorHAnsi"/>
          <w:sz w:val="28"/>
          <w:szCs w:val="28"/>
          <w:lang w:eastAsia="en-US"/>
        </w:rPr>
      </w:pPr>
      <w:r>
        <w:fldChar w:fldCharType="begin"/>
      </w:r>
      <w:r>
        <w:instrText xml:space="preserve"> HYPERLINK "https://login.consultant.ru/link/?req=doc&amp;base=RLAW140&amp;n=169689&amp;dst=100176" </w:instrText>
      </w:r>
      <w:r>
        <w:fldChar w:fldCharType="separate"/>
      </w:r>
      <w:r>
        <w:rPr>
          <w:rFonts w:eastAsiaTheme="minorHAnsi"/>
          <w:color w:val="0000FF"/>
          <w:sz w:val="28"/>
          <w:szCs w:val="28"/>
          <w:lang w:eastAsia="en-US"/>
        </w:rPr>
        <w:t>16</w:t>
      </w:r>
      <w:r>
        <w:rPr>
          <w:rFonts w:eastAsiaTheme="minorHAnsi"/>
          <w:color w:val="0000FF"/>
          <w:sz w:val="28"/>
          <w:szCs w:val="28"/>
          <w:lang w:eastAsia="en-US"/>
        </w:rPr>
        <w:fldChar w:fldCharType="end"/>
      </w:r>
      <w:r>
        <w:rPr>
          <w:rFonts w:eastAsiaTheme="minorHAnsi"/>
          <w:sz w:val="28"/>
          <w:szCs w:val="28"/>
          <w:lang w:eastAsia="en-US"/>
        </w:rPr>
        <w:t>. Суммы возврата дебиторской задолженности, образовавшейся у получателя средств (администратора источников финансирования дефицита бюджета) в текущем финансовом году, учитываются на соответствующем лицевом счете как восстановление казначейского платежа с отражением по тем же кодам бюджетной классификации, по которым был произведен казначейский платеж.</w:t>
      </w:r>
    </w:p>
    <w:p w14:paraId="7EE058E5">
      <w:pPr>
        <w:autoSpaceDE w:val="0"/>
        <w:autoSpaceDN w:val="0"/>
        <w:adjustRightInd w:val="0"/>
        <w:spacing w:before="240"/>
        <w:ind w:firstLine="540"/>
        <w:jc w:val="both"/>
        <w:rPr>
          <w:rFonts w:eastAsiaTheme="minorHAnsi"/>
          <w:sz w:val="28"/>
          <w:szCs w:val="28"/>
          <w:lang w:eastAsia="en-US"/>
        </w:rPr>
      </w:pPr>
      <w:r>
        <w:rPr>
          <w:rFonts w:eastAsiaTheme="minorHAnsi"/>
          <w:sz w:val="28"/>
          <w:szCs w:val="28"/>
          <w:lang w:eastAsia="en-US"/>
        </w:rPr>
        <w:t xml:space="preserve">В случае если код бюджетной классификации, по которому был произведен казначейский платеж, не соответствует кодам бюджетной классификации, действующим в текущем финансовом году, то после зачисления средств на единый счет бюджета уточнение кода бюджетной классификации производится в порядке, установленном </w:t>
      </w:r>
      <w:r>
        <w:fldChar w:fldCharType="begin"/>
      </w:r>
      <w:r>
        <w:instrText xml:space="preserve"> HYPERLINK \l "Par166" </w:instrText>
      </w:r>
      <w:r>
        <w:fldChar w:fldCharType="separate"/>
      </w:r>
      <w:r>
        <w:rPr>
          <w:rFonts w:eastAsiaTheme="minorHAnsi"/>
          <w:color w:val="0000FF"/>
          <w:sz w:val="28"/>
          <w:szCs w:val="28"/>
          <w:lang w:eastAsia="en-US"/>
        </w:rPr>
        <w:t>пунктом 15</w:t>
      </w:r>
      <w:r>
        <w:rPr>
          <w:rFonts w:eastAsiaTheme="minorHAnsi"/>
          <w:color w:val="0000FF"/>
          <w:sz w:val="28"/>
          <w:szCs w:val="28"/>
          <w:lang w:eastAsia="en-US"/>
        </w:rPr>
        <w:fldChar w:fldCharType="end"/>
      </w:r>
      <w:r>
        <w:rPr>
          <w:rFonts w:eastAsiaTheme="minorHAnsi"/>
          <w:sz w:val="28"/>
          <w:szCs w:val="28"/>
          <w:lang w:eastAsia="en-US"/>
        </w:rPr>
        <w:t xml:space="preserve"> настоящего Порядка.</w:t>
      </w:r>
    </w:p>
    <w:p w14:paraId="65813B1E">
      <w:pPr>
        <w:autoSpaceDE w:val="0"/>
        <w:autoSpaceDN w:val="0"/>
        <w:adjustRightInd w:val="0"/>
        <w:spacing w:before="240"/>
        <w:ind w:firstLine="540"/>
        <w:jc w:val="both"/>
        <w:rPr>
          <w:rFonts w:eastAsiaTheme="minorHAnsi"/>
          <w:sz w:val="28"/>
          <w:szCs w:val="28"/>
          <w:lang w:eastAsia="en-US"/>
        </w:rPr>
      </w:pPr>
      <w:r>
        <w:rPr>
          <w:rFonts w:eastAsiaTheme="minorHAnsi"/>
          <w:sz w:val="28"/>
          <w:szCs w:val="28"/>
          <w:lang w:eastAsia="en-US"/>
        </w:rPr>
        <w:t xml:space="preserve">Получатель средств (администратор источников финансирования дефицита бюджета) информирует дебитора, не являющегося участником системы казначейских платежей, о порядке заполнения расчетного документа при возврате дебиторской задолженности в соответствии с </w:t>
      </w:r>
      <w:r>
        <w:fldChar w:fldCharType="begin"/>
      </w:r>
      <w:r>
        <w:instrText xml:space="preserve"> HYPERLINK "https://login.consultant.ru/link/?req=doc&amp;base=LAW&amp;n=454573" </w:instrText>
      </w:r>
      <w:r>
        <w:fldChar w:fldCharType="separate"/>
      </w:r>
      <w:r>
        <w:rPr>
          <w:rFonts w:eastAsiaTheme="minorHAnsi"/>
          <w:color w:val="0000FF"/>
          <w:sz w:val="28"/>
          <w:szCs w:val="28"/>
          <w:lang w:eastAsia="en-US"/>
        </w:rPr>
        <w:t>Положением</w:t>
      </w:r>
      <w:r>
        <w:rPr>
          <w:rFonts w:eastAsiaTheme="minorHAnsi"/>
          <w:color w:val="0000FF"/>
          <w:sz w:val="28"/>
          <w:szCs w:val="28"/>
          <w:lang w:eastAsia="en-US"/>
        </w:rPr>
        <w:fldChar w:fldCharType="end"/>
      </w:r>
      <w:r>
        <w:rPr>
          <w:rFonts w:eastAsiaTheme="minorHAnsi"/>
          <w:sz w:val="28"/>
          <w:szCs w:val="28"/>
          <w:lang w:eastAsia="en-US"/>
        </w:rPr>
        <w:t xml:space="preserve"> N 762-П и </w:t>
      </w:r>
      <w:r>
        <w:fldChar w:fldCharType="begin"/>
      </w:r>
      <w:r>
        <w:instrText xml:space="preserve"> HYPERLINK "https://login.consultant.ru/link/?req=doc&amp;base=LAW&amp;n=469810" </w:instrText>
      </w:r>
      <w:r>
        <w:fldChar w:fldCharType="separate"/>
      </w:r>
      <w:r>
        <w:rPr>
          <w:rFonts w:eastAsiaTheme="minorHAnsi"/>
          <w:color w:val="0000FF"/>
          <w:sz w:val="28"/>
          <w:szCs w:val="28"/>
          <w:lang w:eastAsia="en-US"/>
        </w:rPr>
        <w:t>Положением</w:t>
      </w:r>
      <w:r>
        <w:rPr>
          <w:rFonts w:eastAsiaTheme="minorHAnsi"/>
          <w:color w:val="0000FF"/>
          <w:sz w:val="28"/>
          <w:szCs w:val="28"/>
          <w:lang w:eastAsia="en-US"/>
        </w:rPr>
        <w:fldChar w:fldCharType="end"/>
      </w:r>
      <w:r>
        <w:rPr>
          <w:rFonts w:eastAsiaTheme="minorHAnsi"/>
          <w:sz w:val="28"/>
          <w:szCs w:val="28"/>
          <w:lang w:eastAsia="en-US"/>
        </w:rPr>
        <w:t xml:space="preserve"> N 813-П.</w:t>
      </w:r>
    </w:p>
    <w:p w14:paraId="23B4AD86">
      <w:pPr>
        <w:autoSpaceDE w:val="0"/>
        <w:autoSpaceDN w:val="0"/>
        <w:adjustRightInd w:val="0"/>
        <w:spacing w:before="240"/>
        <w:ind w:firstLine="540"/>
        <w:jc w:val="both"/>
        <w:rPr>
          <w:rFonts w:eastAsiaTheme="minorHAnsi"/>
          <w:sz w:val="28"/>
          <w:szCs w:val="28"/>
          <w:lang w:eastAsia="en-US"/>
        </w:rPr>
      </w:pPr>
      <w:r>
        <w:rPr>
          <w:rFonts w:eastAsiaTheme="minorHAnsi"/>
          <w:sz w:val="28"/>
          <w:szCs w:val="28"/>
          <w:lang w:eastAsia="en-US"/>
        </w:rPr>
        <w:t>При этом в поле "Назначение платежа" расчетного документа должна содержаться ссылка на номер и дату расчетного документа (Распоряжения) Администрации СП, которым ранее был осуществлен казначейский платеж. В назначении платежа также указываются причины возврата средств и коды бюджетной классификации, по которым были получены указанные средства.</w:t>
      </w:r>
    </w:p>
    <w:p w14:paraId="6571B3BC">
      <w:pPr>
        <w:autoSpaceDE w:val="0"/>
        <w:autoSpaceDN w:val="0"/>
        <w:adjustRightInd w:val="0"/>
        <w:spacing w:before="240"/>
        <w:ind w:firstLine="540"/>
        <w:jc w:val="both"/>
        <w:rPr>
          <w:rFonts w:eastAsiaTheme="minorHAnsi"/>
          <w:sz w:val="28"/>
          <w:szCs w:val="28"/>
          <w:lang w:eastAsia="en-US"/>
        </w:rPr>
      </w:pPr>
      <w:r>
        <w:rPr>
          <w:rFonts w:eastAsiaTheme="minorHAnsi"/>
          <w:sz w:val="28"/>
          <w:szCs w:val="28"/>
          <w:lang w:eastAsia="en-US"/>
        </w:rPr>
        <w:t>Суммы возврата дебиторской задолженности прошлых лет подлежат перечислению дебитором получателя средств (администратора источников финансирования дефицита бюджета) на казначейский счет для осуществления и отражения операций по учету и распределению поступлений для перечисления в доход соответствующего бюджета.</w:t>
      </w:r>
    </w:p>
    <w:p w14:paraId="56092D21">
      <w:pPr>
        <w:autoSpaceDE w:val="0"/>
        <w:autoSpaceDN w:val="0"/>
        <w:adjustRightInd w:val="0"/>
        <w:spacing w:before="240"/>
        <w:ind w:firstLine="540"/>
        <w:jc w:val="both"/>
        <w:rPr>
          <w:rFonts w:eastAsiaTheme="minorHAnsi"/>
          <w:sz w:val="28"/>
          <w:szCs w:val="28"/>
          <w:lang w:eastAsia="en-US"/>
        </w:rPr>
      </w:pPr>
      <w:r>
        <w:rPr>
          <w:rFonts w:eastAsiaTheme="minorHAnsi"/>
          <w:sz w:val="28"/>
          <w:szCs w:val="28"/>
          <w:lang w:eastAsia="en-US"/>
        </w:rPr>
        <w:t>В случае если суммы возврата дебиторской задолженности прошлых лет поступили на единый счет бюджета минуя казначейский счет для осуществления и отражения операций по учету и распределению поступлений, то не позднее пяти рабочих дней со дня отражения соответствующих сумм на лицевом счете получателя средств (администратора источников финансирования дефицита бюджета) указанные суммы подлежат перечислению в установленном порядке получателем средств (администратором источников финансирования дефицита бюджета) в доход соответствующего бюджета.</w:t>
      </w:r>
    </w:p>
    <w:p w14:paraId="7D3253AA">
      <w:pPr>
        <w:autoSpaceDE w:val="0"/>
        <w:autoSpaceDN w:val="0"/>
        <w:adjustRightInd w:val="0"/>
        <w:spacing w:before="240"/>
        <w:ind w:firstLine="540"/>
        <w:jc w:val="both"/>
        <w:rPr>
          <w:rFonts w:eastAsiaTheme="minorHAnsi"/>
          <w:sz w:val="28"/>
          <w:szCs w:val="28"/>
          <w:lang w:eastAsia="en-US"/>
        </w:rPr>
      </w:pPr>
      <w:r>
        <w:fldChar w:fldCharType="begin"/>
      </w:r>
      <w:r>
        <w:instrText xml:space="preserve"> HYPERLINK "https://login.consultant.ru/link/?req=doc&amp;base=RLAW140&amp;n=169689&amp;dst=100176" </w:instrText>
      </w:r>
      <w:r>
        <w:fldChar w:fldCharType="separate"/>
      </w:r>
      <w:r>
        <w:rPr>
          <w:rFonts w:eastAsiaTheme="minorHAnsi"/>
          <w:color w:val="0000FF"/>
          <w:sz w:val="28"/>
          <w:szCs w:val="28"/>
          <w:lang w:eastAsia="en-US"/>
        </w:rPr>
        <w:t>17</w:t>
      </w:r>
      <w:r>
        <w:rPr>
          <w:rFonts w:eastAsiaTheme="minorHAnsi"/>
          <w:color w:val="0000FF"/>
          <w:sz w:val="28"/>
          <w:szCs w:val="28"/>
          <w:lang w:eastAsia="en-US"/>
        </w:rPr>
        <w:fldChar w:fldCharType="end"/>
      </w:r>
      <w:r>
        <w:rPr>
          <w:rFonts w:eastAsiaTheme="minorHAnsi"/>
          <w:sz w:val="28"/>
          <w:szCs w:val="28"/>
          <w:lang w:eastAsia="en-US"/>
        </w:rPr>
        <w:t>. Представление и хранение Распоряжения для санкционирования оплаты денежных обязательств получателей средств (администраторов источников финансирования дефицита бюджета), содержащего сведения, составляющие государственную тайну, осуществляется в соответствии с настоящим Порядком с соблюдением норм законодательства Российской Федерации о защите государственной тайны.</w:t>
      </w:r>
    </w:p>
    <w:p w14:paraId="0E2857E9">
      <w:pPr>
        <w:autoSpaceDE w:val="0"/>
        <w:autoSpaceDN w:val="0"/>
        <w:adjustRightInd w:val="0"/>
        <w:ind w:firstLine="540"/>
        <w:jc w:val="both"/>
        <w:rPr>
          <w:rFonts w:eastAsiaTheme="minorHAnsi"/>
          <w:lang w:eastAsia="en-US"/>
        </w:rPr>
      </w:pPr>
    </w:p>
    <w:p w14:paraId="3CC14B54">
      <w:pPr>
        <w:autoSpaceDE w:val="0"/>
        <w:autoSpaceDN w:val="0"/>
        <w:adjustRightInd w:val="0"/>
        <w:ind w:firstLine="540"/>
        <w:jc w:val="both"/>
        <w:rPr>
          <w:rFonts w:eastAsiaTheme="minorHAnsi"/>
          <w:lang w:eastAsia="en-US"/>
        </w:rPr>
      </w:pPr>
    </w:p>
    <w:p w14:paraId="4E772981">
      <w:pPr>
        <w:autoSpaceDE w:val="0"/>
        <w:autoSpaceDN w:val="0"/>
        <w:adjustRightInd w:val="0"/>
        <w:ind w:firstLine="540"/>
        <w:jc w:val="both"/>
        <w:rPr>
          <w:rFonts w:eastAsiaTheme="minorHAnsi"/>
          <w:lang w:eastAsia="en-US"/>
        </w:rPr>
      </w:pPr>
      <w:r>
        <w:rPr>
          <w:rFonts w:eastAsiaTheme="minorHAnsi"/>
          <w:lang w:eastAsia="en-US"/>
        </w:rPr>
        <w:t>________________________________________________________________________________</w:t>
      </w:r>
    </w:p>
    <w:p w14:paraId="4C801979">
      <w:pPr>
        <w:autoSpaceDE w:val="0"/>
        <w:autoSpaceDN w:val="0"/>
        <w:adjustRightInd w:val="0"/>
        <w:ind w:firstLine="540"/>
        <w:jc w:val="both"/>
        <w:rPr>
          <w:rFonts w:eastAsiaTheme="minorHAnsi"/>
          <w:lang w:eastAsia="en-US"/>
        </w:rPr>
      </w:pPr>
    </w:p>
    <w:p w14:paraId="527AB1C0">
      <w:pPr>
        <w:autoSpaceDE w:val="0"/>
        <w:autoSpaceDN w:val="0"/>
        <w:adjustRightInd w:val="0"/>
        <w:ind w:firstLine="540"/>
        <w:jc w:val="both"/>
        <w:rPr>
          <w:rFonts w:eastAsiaTheme="minorHAnsi"/>
          <w:lang w:eastAsia="en-US"/>
        </w:rPr>
      </w:pPr>
    </w:p>
    <w:p w14:paraId="4801ED6A">
      <w:pPr>
        <w:autoSpaceDE w:val="0"/>
        <w:autoSpaceDN w:val="0"/>
        <w:adjustRightInd w:val="0"/>
        <w:ind w:firstLine="540"/>
        <w:jc w:val="both"/>
        <w:rPr>
          <w:rFonts w:eastAsiaTheme="minorHAnsi"/>
          <w:lang w:eastAsia="en-US"/>
        </w:rPr>
      </w:pPr>
    </w:p>
    <w:p w14:paraId="0CFDCD1C">
      <w:pPr>
        <w:autoSpaceDE w:val="0"/>
        <w:autoSpaceDN w:val="0"/>
        <w:adjustRightInd w:val="0"/>
        <w:ind w:firstLine="540"/>
        <w:jc w:val="both"/>
        <w:rPr>
          <w:rFonts w:eastAsiaTheme="minorHAnsi"/>
          <w:lang w:eastAsia="en-US"/>
        </w:rPr>
      </w:pPr>
    </w:p>
    <w:p w14:paraId="7FB2573A">
      <w:pPr>
        <w:autoSpaceDE w:val="0"/>
        <w:autoSpaceDN w:val="0"/>
        <w:adjustRightInd w:val="0"/>
        <w:ind w:firstLine="540"/>
        <w:jc w:val="both"/>
        <w:rPr>
          <w:rFonts w:eastAsiaTheme="minorHAnsi"/>
          <w:lang w:eastAsia="en-US"/>
        </w:rPr>
      </w:pPr>
    </w:p>
    <w:p w14:paraId="77C944C7">
      <w:pPr>
        <w:autoSpaceDE w:val="0"/>
        <w:autoSpaceDN w:val="0"/>
        <w:adjustRightInd w:val="0"/>
        <w:ind w:firstLine="540"/>
        <w:jc w:val="both"/>
        <w:rPr>
          <w:rFonts w:eastAsiaTheme="minorHAnsi"/>
          <w:lang w:eastAsia="en-US"/>
        </w:rPr>
      </w:pPr>
    </w:p>
    <w:p w14:paraId="7F60781B">
      <w:pPr>
        <w:autoSpaceDE w:val="0"/>
        <w:autoSpaceDN w:val="0"/>
        <w:adjustRightInd w:val="0"/>
        <w:ind w:firstLine="540"/>
        <w:jc w:val="both"/>
        <w:rPr>
          <w:rFonts w:eastAsiaTheme="minorHAnsi"/>
          <w:lang w:eastAsia="en-US"/>
        </w:rPr>
      </w:pPr>
    </w:p>
    <w:p w14:paraId="32ECA0B7">
      <w:pPr>
        <w:autoSpaceDE w:val="0"/>
        <w:autoSpaceDN w:val="0"/>
        <w:adjustRightInd w:val="0"/>
        <w:ind w:firstLine="540"/>
        <w:jc w:val="both"/>
        <w:rPr>
          <w:rFonts w:eastAsiaTheme="minorHAnsi"/>
          <w:lang w:eastAsia="en-US"/>
        </w:rPr>
      </w:pPr>
    </w:p>
    <w:p w14:paraId="3ADE5E87">
      <w:pPr>
        <w:autoSpaceDE w:val="0"/>
        <w:autoSpaceDN w:val="0"/>
        <w:adjustRightInd w:val="0"/>
        <w:ind w:firstLine="540"/>
        <w:jc w:val="both"/>
        <w:rPr>
          <w:rFonts w:eastAsiaTheme="minorHAnsi"/>
          <w:lang w:eastAsia="en-US"/>
        </w:rPr>
      </w:pPr>
    </w:p>
    <w:p w14:paraId="7FDD36E8">
      <w:pPr>
        <w:autoSpaceDE w:val="0"/>
        <w:autoSpaceDN w:val="0"/>
        <w:adjustRightInd w:val="0"/>
        <w:ind w:firstLine="540"/>
        <w:jc w:val="both"/>
        <w:rPr>
          <w:rFonts w:eastAsiaTheme="minorHAnsi"/>
          <w:lang w:eastAsia="en-US"/>
        </w:rPr>
      </w:pPr>
    </w:p>
    <w:p w14:paraId="649068A0">
      <w:pPr>
        <w:autoSpaceDE w:val="0"/>
        <w:autoSpaceDN w:val="0"/>
        <w:adjustRightInd w:val="0"/>
        <w:ind w:firstLine="540"/>
        <w:jc w:val="both"/>
        <w:rPr>
          <w:rFonts w:eastAsiaTheme="minorHAnsi"/>
          <w:lang w:eastAsia="en-US"/>
        </w:rPr>
      </w:pPr>
    </w:p>
    <w:p w14:paraId="130AB631">
      <w:pPr>
        <w:autoSpaceDE w:val="0"/>
        <w:autoSpaceDN w:val="0"/>
        <w:adjustRightInd w:val="0"/>
        <w:ind w:firstLine="540"/>
        <w:jc w:val="both"/>
        <w:rPr>
          <w:rFonts w:eastAsiaTheme="minorHAnsi"/>
          <w:lang w:eastAsia="en-US"/>
        </w:rPr>
      </w:pPr>
    </w:p>
    <w:p w14:paraId="1CFC3724">
      <w:pPr>
        <w:autoSpaceDE w:val="0"/>
        <w:autoSpaceDN w:val="0"/>
        <w:adjustRightInd w:val="0"/>
        <w:ind w:firstLine="540"/>
        <w:jc w:val="both"/>
        <w:rPr>
          <w:rFonts w:eastAsiaTheme="minorHAnsi"/>
          <w:lang w:eastAsia="en-US"/>
        </w:rPr>
      </w:pPr>
    </w:p>
    <w:p w14:paraId="12DC228B">
      <w:pPr>
        <w:autoSpaceDE w:val="0"/>
        <w:autoSpaceDN w:val="0"/>
        <w:adjustRightInd w:val="0"/>
        <w:ind w:firstLine="540"/>
        <w:jc w:val="both"/>
        <w:rPr>
          <w:rFonts w:eastAsiaTheme="minorHAnsi"/>
          <w:lang w:eastAsia="en-US"/>
        </w:rPr>
      </w:pPr>
    </w:p>
    <w:p w14:paraId="2225E665">
      <w:pPr>
        <w:autoSpaceDE w:val="0"/>
        <w:autoSpaceDN w:val="0"/>
        <w:adjustRightInd w:val="0"/>
        <w:ind w:firstLine="540"/>
        <w:jc w:val="both"/>
        <w:rPr>
          <w:rFonts w:eastAsiaTheme="minorHAnsi"/>
          <w:lang w:eastAsia="en-US"/>
        </w:rPr>
      </w:pPr>
    </w:p>
    <w:p w14:paraId="23047780">
      <w:pPr>
        <w:autoSpaceDE w:val="0"/>
        <w:autoSpaceDN w:val="0"/>
        <w:adjustRightInd w:val="0"/>
        <w:ind w:firstLine="540"/>
        <w:jc w:val="both"/>
        <w:rPr>
          <w:rFonts w:eastAsiaTheme="minorHAnsi"/>
          <w:lang w:eastAsia="en-US"/>
        </w:rPr>
      </w:pPr>
    </w:p>
    <w:p w14:paraId="7D6935EC">
      <w:pPr>
        <w:autoSpaceDE w:val="0"/>
        <w:autoSpaceDN w:val="0"/>
        <w:adjustRightInd w:val="0"/>
        <w:ind w:firstLine="540"/>
        <w:jc w:val="both"/>
        <w:rPr>
          <w:rFonts w:eastAsiaTheme="minorHAnsi"/>
          <w:lang w:eastAsia="en-US"/>
        </w:rPr>
      </w:pPr>
    </w:p>
    <w:p w14:paraId="4846A96D">
      <w:pPr>
        <w:autoSpaceDE w:val="0"/>
        <w:autoSpaceDN w:val="0"/>
        <w:adjustRightInd w:val="0"/>
        <w:ind w:firstLine="540"/>
        <w:jc w:val="both"/>
        <w:rPr>
          <w:rFonts w:eastAsiaTheme="minorHAnsi"/>
          <w:lang w:eastAsia="en-US"/>
        </w:rPr>
      </w:pPr>
    </w:p>
    <w:p w14:paraId="59DE9CD4">
      <w:pPr>
        <w:autoSpaceDE w:val="0"/>
        <w:autoSpaceDN w:val="0"/>
        <w:adjustRightInd w:val="0"/>
        <w:ind w:firstLine="540"/>
        <w:jc w:val="both"/>
        <w:rPr>
          <w:rFonts w:eastAsiaTheme="minorHAnsi"/>
          <w:lang w:eastAsia="en-US"/>
        </w:rPr>
      </w:pPr>
    </w:p>
    <w:p w14:paraId="4C334FE0">
      <w:pPr>
        <w:autoSpaceDE w:val="0"/>
        <w:autoSpaceDN w:val="0"/>
        <w:adjustRightInd w:val="0"/>
        <w:ind w:firstLine="540"/>
        <w:jc w:val="both"/>
        <w:rPr>
          <w:rFonts w:eastAsiaTheme="minorHAnsi"/>
          <w:lang w:eastAsia="en-US"/>
        </w:rPr>
      </w:pPr>
    </w:p>
    <w:p w14:paraId="678C1C90">
      <w:pPr>
        <w:autoSpaceDE w:val="0"/>
        <w:autoSpaceDN w:val="0"/>
        <w:adjustRightInd w:val="0"/>
        <w:ind w:firstLine="540"/>
        <w:jc w:val="both"/>
        <w:rPr>
          <w:rFonts w:eastAsiaTheme="minorHAnsi"/>
          <w:lang w:eastAsia="en-US"/>
        </w:rPr>
      </w:pPr>
    </w:p>
    <w:p w14:paraId="0530B880">
      <w:pPr>
        <w:autoSpaceDE w:val="0"/>
        <w:autoSpaceDN w:val="0"/>
        <w:adjustRightInd w:val="0"/>
        <w:ind w:firstLine="540"/>
        <w:jc w:val="both"/>
        <w:rPr>
          <w:rFonts w:eastAsiaTheme="minorHAnsi"/>
          <w:lang w:eastAsia="en-US"/>
        </w:rPr>
      </w:pPr>
    </w:p>
    <w:p w14:paraId="3922C777">
      <w:pPr>
        <w:autoSpaceDE w:val="0"/>
        <w:autoSpaceDN w:val="0"/>
        <w:adjustRightInd w:val="0"/>
        <w:ind w:firstLine="540"/>
        <w:jc w:val="both"/>
        <w:rPr>
          <w:rFonts w:eastAsiaTheme="minorHAnsi"/>
          <w:lang w:eastAsia="en-US"/>
        </w:rPr>
      </w:pPr>
    </w:p>
    <w:p w14:paraId="655AE762">
      <w:pPr>
        <w:widowControl w:val="0"/>
        <w:autoSpaceDE w:val="0"/>
        <w:autoSpaceDN w:val="0"/>
        <w:adjustRightInd w:val="0"/>
        <w:jc w:val="right"/>
        <w:outlineLvl w:val="1"/>
        <w:sectPr>
          <w:headerReference r:id="rId5" w:type="default"/>
          <w:footerReference r:id="rId6" w:type="default"/>
          <w:pgSz w:w="11906" w:h="16838"/>
          <w:pgMar w:top="480" w:right="567" w:bottom="1440" w:left="1134" w:header="0" w:footer="0" w:gutter="0"/>
          <w:cols w:space="720" w:num="1"/>
          <w:docGrid w:linePitch="326" w:charSpace="0"/>
        </w:sectPr>
      </w:pPr>
    </w:p>
    <w:p w14:paraId="48582148">
      <w:pPr>
        <w:widowControl w:val="0"/>
        <w:autoSpaceDE w:val="0"/>
        <w:autoSpaceDN w:val="0"/>
        <w:adjustRightInd w:val="0"/>
        <w:jc w:val="right"/>
        <w:outlineLvl w:val="1"/>
      </w:pPr>
      <w:r>
        <w:t>Приложение N 1</w:t>
      </w:r>
    </w:p>
    <w:p w14:paraId="780196BA">
      <w:pPr>
        <w:widowControl w:val="0"/>
        <w:autoSpaceDE w:val="0"/>
        <w:autoSpaceDN w:val="0"/>
        <w:adjustRightInd w:val="0"/>
        <w:jc w:val="right"/>
      </w:pPr>
      <w:r>
        <w:t>к Порядку санкционирования</w:t>
      </w:r>
    </w:p>
    <w:p w14:paraId="70005A06">
      <w:pPr>
        <w:widowControl w:val="0"/>
        <w:autoSpaceDE w:val="0"/>
        <w:autoSpaceDN w:val="0"/>
        <w:adjustRightInd w:val="0"/>
        <w:jc w:val="right"/>
      </w:pPr>
      <w:r>
        <w:t>оплаты денежных обязательств</w:t>
      </w:r>
    </w:p>
    <w:p w14:paraId="588A8D24">
      <w:pPr>
        <w:widowControl w:val="0"/>
        <w:autoSpaceDE w:val="0"/>
        <w:autoSpaceDN w:val="0"/>
        <w:adjustRightInd w:val="0"/>
        <w:jc w:val="right"/>
      </w:pPr>
      <w:r>
        <w:t>получателей средств бюджета</w:t>
      </w:r>
    </w:p>
    <w:p w14:paraId="3F1D4505">
      <w:pPr>
        <w:widowControl w:val="0"/>
        <w:autoSpaceDE w:val="0"/>
        <w:autoSpaceDN w:val="0"/>
        <w:adjustRightInd w:val="0"/>
        <w:jc w:val="right"/>
      </w:pPr>
      <w:r>
        <w:t xml:space="preserve">СП </w:t>
      </w:r>
      <w:r>
        <w:rPr>
          <w:lang w:val="ru-RU"/>
        </w:rPr>
        <w:t>Малоязовский  сельсовет</w:t>
      </w:r>
      <w:r>
        <w:t>МР</w:t>
      </w:r>
    </w:p>
    <w:p w14:paraId="56558CBF">
      <w:pPr>
        <w:widowControl w:val="0"/>
        <w:autoSpaceDE w:val="0"/>
        <w:autoSpaceDN w:val="0"/>
        <w:adjustRightInd w:val="0"/>
        <w:jc w:val="right"/>
      </w:pPr>
      <w:r>
        <w:t xml:space="preserve"> Салаватский район Республики Башкортостан</w:t>
      </w:r>
    </w:p>
    <w:p w14:paraId="2B056018">
      <w:pPr>
        <w:widowControl w:val="0"/>
        <w:autoSpaceDE w:val="0"/>
        <w:autoSpaceDN w:val="0"/>
        <w:adjustRightInd w:val="0"/>
        <w:jc w:val="right"/>
      </w:pPr>
      <w:r>
        <w:t>и администраторов источников</w:t>
      </w:r>
    </w:p>
    <w:p w14:paraId="084430FE">
      <w:pPr>
        <w:widowControl w:val="0"/>
        <w:autoSpaceDE w:val="0"/>
        <w:autoSpaceDN w:val="0"/>
        <w:adjustRightInd w:val="0"/>
        <w:jc w:val="right"/>
      </w:pPr>
      <w:r>
        <w:t>финансирования дефицита бюджета</w:t>
      </w:r>
    </w:p>
    <w:p w14:paraId="0AE866F1">
      <w:pPr>
        <w:widowControl w:val="0"/>
        <w:autoSpaceDE w:val="0"/>
        <w:autoSpaceDN w:val="0"/>
        <w:adjustRightInd w:val="0"/>
        <w:jc w:val="right"/>
      </w:pPr>
      <w:r>
        <w:t xml:space="preserve">СП </w:t>
      </w:r>
      <w:r>
        <w:rPr>
          <w:lang w:val="ru-RU"/>
        </w:rPr>
        <w:t>Малоязовский  сельсовет</w:t>
      </w:r>
      <w:r>
        <w:t xml:space="preserve">МР </w:t>
      </w:r>
    </w:p>
    <w:p w14:paraId="3B18438F">
      <w:pPr>
        <w:widowControl w:val="0"/>
        <w:autoSpaceDE w:val="0"/>
        <w:autoSpaceDN w:val="0"/>
        <w:adjustRightInd w:val="0"/>
        <w:jc w:val="right"/>
      </w:pPr>
      <w:r>
        <w:t>Салаватский район Республики Башкортостан</w:t>
      </w:r>
    </w:p>
    <w:p w14:paraId="22F962A0">
      <w:pPr>
        <w:widowControl w:val="0"/>
        <w:autoSpaceDE w:val="0"/>
        <w:autoSpaceDN w:val="0"/>
        <w:adjustRightInd w:val="0"/>
      </w:pPr>
    </w:p>
    <w:p w14:paraId="54495ED4">
      <w:pPr>
        <w:widowControl w:val="0"/>
        <w:autoSpaceDE w:val="0"/>
        <w:autoSpaceDN w:val="0"/>
        <w:adjustRightInd w:val="0"/>
      </w:pPr>
    </w:p>
    <w:p w14:paraId="1DC7C887">
      <w:pPr>
        <w:widowControl w:val="0"/>
        <w:autoSpaceDE w:val="0"/>
        <w:autoSpaceDN w:val="0"/>
        <w:adjustRightInd w:val="0"/>
      </w:pPr>
    </w:p>
    <w:p w14:paraId="75E31076">
      <w:pPr>
        <w:widowControl w:val="0"/>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Протокол</w:t>
      </w:r>
    </w:p>
    <w:p w14:paraId="22FB85D1">
      <w:pPr>
        <w:widowControl w:val="0"/>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N _____________ от</w:t>
      </w:r>
    </w:p>
    <w:p w14:paraId="26495BA6">
      <w:pPr>
        <w:widowControl w:val="0"/>
        <w:autoSpaceDE w:val="0"/>
        <w:autoSpaceDN w:val="0"/>
        <w:adjustRightInd w:val="0"/>
        <w:jc w:val="both"/>
        <w:rPr>
          <w:rFonts w:ascii="Courier New" w:hAnsi="Courier New" w:cs="Courier New"/>
          <w:sz w:val="20"/>
          <w:szCs w:val="20"/>
        </w:rPr>
      </w:pPr>
    </w:p>
    <w:p w14:paraId="674DB609">
      <w:pPr>
        <w:widowControl w:val="0"/>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____________________________________________________________</w:t>
      </w:r>
    </w:p>
    <w:p w14:paraId="2B4D6318">
      <w:pPr>
        <w:widowControl w:val="0"/>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(наименование клиента)</w:t>
      </w:r>
    </w:p>
    <w:p w14:paraId="52DF51CE">
      <w:pPr>
        <w:widowControl w:val="0"/>
        <w:autoSpaceDE w:val="0"/>
        <w:autoSpaceDN w:val="0"/>
        <w:adjustRightInd w:val="0"/>
        <w:jc w:val="both"/>
        <w:rPr>
          <w:rFonts w:ascii="Courier New" w:hAnsi="Courier New" w:cs="Courier New"/>
          <w:sz w:val="20"/>
          <w:szCs w:val="20"/>
        </w:rPr>
      </w:pPr>
    </w:p>
    <w:p w14:paraId="5C522D9E">
      <w:pPr>
        <w:widowControl w:val="0"/>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Ед. изм.: руб.</w:t>
      </w:r>
    </w:p>
    <w:p w14:paraId="2CE4A323">
      <w:pPr>
        <w:widowControl w:val="0"/>
        <w:autoSpaceDE w:val="0"/>
        <w:autoSpaceDN w:val="0"/>
        <w:adjustRightInd w:val="0"/>
      </w:pPr>
    </w:p>
    <w:tbl>
      <w:tblPr>
        <w:tblStyle w:val="5"/>
        <w:tblW w:w="3770" w:type="pct"/>
        <w:tblInd w:w="0" w:type="dxa"/>
        <w:tblLayout w:type="autofit"/>
        <w:tblCellMar>
          <w:top w:w="102" w:type="dxa"/>
          <w:left w:w="62" w:type="dxa"/>
          <w:bottom w:w="102" w:type="dxa"/>
          <w:right w:w="62" w:type="dxa"/>
        </w:tblCellMar>
      </w:tblPr>
      <w:tblGrid>
        <w:gridCol w:w="572"/>
        <w:gridCol w:w="1587"/>
        <w:gridCol w:w="1583"/>
        <w:gridCol w:w="1325"/>
        <w:gridCol w:w="1926"/>
        <w:gridCol w:w="1308"/>
        <w:gridCol w:w="957"/>
        <w:gridCol w:w="1360"/>
      </w:tblGrid>
      <w:tr w14:paraId="554F93DF">
        <w:tblPrEx>
          <w:tblCellMar>
            <w:top w:w="102" w:type="dxa"/>
            <w:left w:w="62" w:type="dxa"/>
            <w:bottom w:w="102" w:type="dxa"/>
            <w:right w:w="62" w:type="dxa"/>
          </w:tblCellMar>
        </w:tblPrEx>
        <w:tc>
          <w:tcPr>
            <w:tcW w:w="573" w:type="dxa"/>
            <w:tcBorders>
              <w:top w:val="single" w:color="auto" w:sz="4" w:space="0"/>
              <w:left w:val="single" w:color="auto" w:sz="4" w:space="0"/>
              <w:bottom w:val="single" w:color="auto" w:sz="4" w:space="0"/>
              <w:right w:val="single" w:color="auto" w:sz="4" w:space="0"/>
            </w:tcBorders>
          </w:tcPr>
          <w:p w14:paraId="5A30AD87">
            <w:pPr>
              <w:widowControl w:val="0"/>
              <w:autoSpaceDE w:val="0"/>
              <w:autoSpaceDN w:val="0"/>
              <w:adjustRightInd w:val="0"/>
              <w:jc w:val="center"/>
            </w:pPr>
            <w:r>
              <w:t>N п/п</w:t>
            </w:r>
          </w:p>
        </w:tc>
        <w:tc>
          <w:tcPr>
            <w:tcW w:w="1587" w:type="dxa"/>
            <w:tcBorders>
              <w:top w:val="single" w:color="auto" w:sz="4" w:space="0"/>
              <w:left w:val="single" w:color="auto" w:sz="4" w:space="0"/>
              <w:bottom w:val="single" w:color="auto" w:sz="4" w:space="0"/>
              <w:right w:val="single" w:color="auto" w:sz="4" w:space="0"/>
            </w:tcBorders>
            <w:vAlign w:val="center"/>
          </w:tcPr>
          <w:p w14:paraId="187DF4C7">
            <w:pPr>
              <w:widowControl w:val="0"/>
              <w:autoSpaceDE w:val="0"/>
              <w:autoSpaceDN w:val="0"/>
              <w:adjustRightInd w:val="0"/>
              <w:jc w:val="center"/>
            </w:pPr>
            <w:r>
              <w:t>ИНН и наименование получателя, банк</w:t>
            </w:r>
          </w:p>
        </w:tc>
        <w:tc>
          <w:tcPr>
            <w:tcW w:w="1583" w:type="dxa"/>
            <w:tcBorders>
              <w:top w:val="single" w:color="auto" w:sz="4" w:space="0"/>
              <w:left w:val="single" w:color="auto" w:sz="4" w:space="0"/>
              <w:bottom w:val="single" w:color="auto" w:sz="4" w:space="0"/>
              <w:right w:val="single" w:color="auto" w:sz="4" w:space="0"/>
            </w:tcBorders>
          </w:tcPr>
          <w:p w14:paraId="33243CE0">
            <w:pPr>
              <w:widowControl w:val="0"/>
              <w:autoSpaceDE w:val="0"/>
              <w:autoSpaceDN w:val="0"/>
              <w:adjustRightInd w:val="0"/>
              <w:jc w:val="center"/>
            </w:pPr>
            <w:r>
              <w:t>Плательщик</w:t>
            </w:r>
          </w:p>
        </w:tc>
        <w:tc>
          <w:tcPr>
            <w:tcW w:w="1325" w:type="dxa"/>
            <w:tcBorders>
              <w:top w:val="single" w:color="auto" w:sz="4" w:space="0"/>
              <w:left w:val="single" w:color="auto" w:sz="4" w:space="0"/>
              <w:bottom w:val="single" w:color="auto" w:sz="4" w:space="0"/>
              <w:right w:val="single" w:color="auto" w:sz="4" w:space="0"/>
            </w:tcBorders>
          </w:tcPr>
          <w:p w14:paraId="10403B43">
            <w:pPr>
              <w:widowControl w:val="0"/>
              <w:autoSpaceDE w:val="0"/>
              <w:autoSpaceDN w:val="0"/>
              <w:adjustRightInd w:val="0"/>
              <w:jc w:val="center"/>
            </w:pPr>
            <w:r>
              <w:t>Назначение платежа</w:t>
            </w:r>
          </w:p>
        </w:tc>
        <w:tc>
          <w:tcPr>
            <w:tcW w:w="1926" w:type="dxa"/>
            <w:tcBorders>
              <w:top w:val="single" w:color="auto" w:sz="4" w:space="0"/>
              <w:left w:val="single" w:color="auto" w:sz="4" w:space="0"/>
              <w:bottom w:val="single" w:color="auto" w:sz="4" w:space="0"/>
              <w:right w:val="single" w:color="auto" w:sz="4" w:space="0"/>
            </w:tcBorders>
            <w:vAlign w:val="center"/>
          </w:tcPr>
          <w:p w14:paraId="0B2E43AC">
            <w:pPr>
              <w:widowControl w:val="0"/>
              <w:autoSpaceDE w:val="0"/>
              <w:autoSpaceDN w:val="0"/>
              <w:adjustRightInd w:val="0"/>
              <w:jc w:val="center"/>
            </w:pPr>
            <w:r>
              <w:t>Код по бюджетной и дополнительной классификации</w:t>
            </w:r>
          </w:p>
        </w:tc>
        <w:tc>
          <w:tcPr>
            <w:tcW w:w="1308" w:type="dxa"/>
            <w:tcBorders>
              <w:top w:val="single" w:color="auto" w:sz="4" w:space="0"/>
              <w:left w:val="single" w:color="auto" w:sz="4" w:space="0"/>
              <w:bottom w:val="single" w:color="auto" w:sz="4" w:space="0"/>
              <w:right w:val="single" w:color="auto" w:sz="4" w:space="0"/>
            </w:tcBorders>
          </w:tcPr>
          <w:p w14:paraId="08E6D828">
            <w:pPr>
              <w:widowControl w:val="0"/>
              <w:autoSpaceDE w:val="0"/>
              <w:autoSpaceDN w:val="0"/>
              <w:adjustRightInd w:val="0"/>
              <w:jc w:val="center"/>
            </w:pPr>
            <w:r>
              <w:t>Причина отклонения</w:t>
            </w:r>
          </w:p>
        </w:tc>
        <w:tc>
          <w:tcPr>
            <w:tcW w:w="957" w:type="dxa"/>
            <w:tcBorders>
              <w:top w:val="single" w:color="auto" w:sz="4" w:space="0"/>
              <w:left w:val="single" w:color="auto" w:sz="4" w:space="0"/>
              <w:bottom w:val="single" w:color="auto" w:sz="4" w:space="0"/>
              <w:right w:val="single" w:color="auto" w:sz="4" w:space="0"/>
            </w:tcBorders>
          </w:tcPr>
          <w:p w14:paraId="1AFF32A0">
            <w:pPr>
              <w:widowControl w:val="0"/>
              <w:autoSpaceDE w:val="0"/>
              <w:autoSpaceDN w:val="0"/>
              <w:adjustRightInd w:val="0"/>
              <w:jc w:val="center"/>
            </w:pPr>
            <w:r>
              <w:t>Сумма</w:t>
            </w:r>
          </w:p>
        </w:tc>
        <w:tc>
          <w:tcPr>
            <w:tcW w:w="1360" w:type="dxa"/>
            <w:tcBorders>
              <w:top w:val="single" w:color="auto" w:sz="4" w:space="0"/>
              <w:left w:val="single" w:color="auto" w:sz="4" w:space="0"/>
              <w:bottom w:val="single" w:color="auto" w:sz="4" w:space="0"/>
              <w:right w:val="single" w:color="auto" w:sz="4" w:space="0"/>
            </w:tcBorders>
          </w:tcPr>
          <w:p w14:paraId="4B45F187">
            <w:pPr>
              <w:widowControl w:val="0"/>
              <w:autoSpaceDE w:val="0"/>
              <w:autoSpaceDN w:val="0"/>
              <w:adjustRightInd w:val="0"/>
              <w:jc w:val="center"/>
            </w:pPr>
            <w:r>
              <w:t>Источник отклонения</w:t>
            </w:r>
          </w:p>
        </w:tc>
      </w:tr>
      <w:tr w14:paraId="1CC91300">
        <w:tblPrEx>
          <w:tblCellMar>
            <w:top w:w="102" w:type="dxa"/>
            <w:left w:w="62" w:type="dxa"/>
            <w:bottom w:w="102" w:type="dxa"/>
            <w:right w:w="62" w:type="dxa"/>
          </w:tblCellMar>
        </w:tblPrEx>
        <w:tc>
          <w:tcPr>
            <w:tcW w:w="573" w:type="dxa"/>
            <w:tcBorders>
              <w:top w:val="single" w:color="auto" w:sz="4" w:space="0"/>
              <w:left w:val="single" w:color="auto" w:sz="4" w:space="0"/>
              <w:bottom w:val="single" w:color="auto" w:sz="4" w:space="0"/>
              <w:right w:val="single" w:color="auto" w:sz="4" w:space="0"/>
            </w:tcBorders>
            <w:vAlign w:val="center"/>
          </w:tcPr>
          <w:p w14:paraId="68E8A4F5">
            <w:pPr>
              <w:widowControl w:val="0"/>
              <w:autoSpaceDE w:val="0"/>
              <w:autoSpaceDN w:val="0"/>
              <w:adjustRightInd w:val="0"/>
              <w:jc w:val="center"/>
            </w:pPr>
            <w:r>
              <w:t>1</w:t>
            </w:r>
          </w:p>
        </w:tc>
        <w:tc>
          <w:tcPr>
            <w:tcW w:w="1587" w:type="dxa"/>
            <w:tcBorders>
              <w:top w:val="single" w:color="auto" w:sz="4" w:space="0"/>
              <w:left w:val="single" w:color="auto" w:sz="4" w:space="0"/>
              <w:bottom w:val="single" w:color="auto" w:sz="4" w:space="0"/>
              <w:right w:val="single" w:color="auto" w:sz="4" w:space="0"/>
            </w:tcBorders>
            <w:vAlign w:val="center"/>
          </w:tcPr>
          <w:p w14:paraId="400D27C4">
            <w:pPr>
              <w:widowControl w:val="0"/>
              <w:autoSpaceDE w:val="0"/>
              <w:autoSpaceDN w:val="0"/>
              <w:adjustRightInd w:val="0"/>
              <w:jc w:val="center"/>
            </w:pPr>
            <w:r>
              <w:t>2</w:t>
            </w:r>
          </w:p>
        </w:tc>
        <w:tc>
          <w:tcPr>
            <w:tcW w:w="1583" w:type="dxa"/>
            <w:tcBorders>
              <w:top w:val="single" w:color="auto" w:sz="4" w:space="0"/>
              <w:left w:val="single" w:color="auto" w:sz="4" w:space="0"/>
              <w:bottom w:val="single" w:color="auto" w:sz="4" w:space="0"/>
              <w:right w:val="single" w:color="auto" w:sz="4" w:space="0"/>
            </w:tcBorders>
            <w:vAlign w:val="center"/>
          </w:tcPr>
          <w:p w14:paraId="53BB5F19">
            <w:pPr>
              <w:widowControl w:val="0"/>
              <w:autoSpaceDE w:val="0"/>
              <w:autoSpaceDN w:val="0"/>
              <w:adjustRightInd w:val="0"/>
              <w:jc w:val="center"/>
            </w:pPr>
            <w:r>
              <w:t>3</w:t>
            </w:r>
          </w:p>
        </w:tc>
        <w:tc>
          <w:tcPr>
            <w:tcW w:w="1325" w:type="dxa"/>
            <w:tcBorders>
              <w:top w:val="single" w:color="auto" w:sz="4" w:space="0"/>
              <w:left w:val="single" w:color="auto" w:sz="4" w:space="0"/>
              <w:bottom w:val="single" w:color="auto" w:sz="4" w:space="0"/>
              <w:right w:val="single" w:color="auto" w:sz="4" w:space="0"/>
            </w:tcBorders>
            <w:vAlign w:val="center"/>
          </w:tcPr>
          <w:p w14:paraId="563C1434">
            <w:pPr>
              <w:widowControl w:val="0"/>
              <w:autoSpaceDE w:val="0"/>
              <w:autoSpaceDN w:val="0"/>
              <w:adjustRightInd w:val="0"/>
              <w:jc w:val="center"/>
            </w:pPr>
            <w:r>
              <w:t>4</w:t>
            </w:r>
          </w:p>
        </w:tc>
        <w:tc>
          <w:tcPr>
            <w:tcW w:w="1926" w:type="dxa"/>
            <w:tcBorders>
              <w:top w:val="single" w:color="auto" w:sz="4" w:space="0"/>
              <w:left w:val="single" w:color="auto" w:sz="4" w:space="0"/>
              <w:bottom w:val="single" w:color="auto" w:sz="4" w:space="0"/>
              <w:right w:val="single" w:color="auto" w:sz="4" w:space="0"/>
            </w:tcBorders>
            <w:vAlign w:val="center"/>
          </w:tcPr>
          <w:p w14:paraId="59DFEBBA">
            <w:pPr>
              <w:widowControl w:val="0"/>
              <w:autoSpaceDE w:val="0"/>
              <w:autoSpaceDN w:val="0"/>
              <w:adjustRightInd w:val="0"/>
              <w:jc w:val="center"/>
            </w:pPr>
            <w:r>
              <w:t>5</w:t>
            </w:r>
          </w:p>
        </w:tc>
        <w:tc>
          <w:tcPr>
            <w:tcW w:w="1308" w:type="dxa"/>
            <w:tcBorders>
              <w:top w:val="single" w:color="auto" w:sz="4" w:space="0"/>
              <w:left w:val="single" w:color="auto" w:sz="4" w:space="0"/>
              <w:bottom w:val="single" w:color="auto" w:sz="4" w:space="0"/>
              <w:right w:val="single" w:color="auto" w:sz="4" w:space="0"/>
            </w:tcBorders>
            <w:vAlign w:val="center"/>
          </w:tcPr>
          <w:p w14:paraId="7E631A6E">
            <w:pPr>
              <w:widowControl w:val="0"/>
              <w:autoSpaceDE w:val="0"/>
              <w:autoSpaceDN w:val="0"/>
              <w:adjustRightInd w:val="0"/>
              <w:jc w:val="center"/>
            </w:pPr>
            <w:r>
              <w:t>6</w:t>
            </w:r>
          </w:p>
        </w:tc>
        <w:tc>
          <w:tcPr>
            <w:tcW w:w="957" w:type="dxa"/>
            <w:tcBorders>
              <w:top w:val="single" w:color="auto" w:sz="4" w:space="0"/>
              <w:left w:val="single" w:color="auto" w:sz="4" w:space="0"/>
              <w:bottom w:val="single" w:color="auto" w:sz="4" w:space="0"/>
              <w:right w:val="single" w:color="auto" w:sz="4" w:space="0"/>
            </w:tcBorders>
            <w:vAlign w:val="center"/>
          </w:tcPr>
          <w:p w14:paraId="3AF9E253">
            <w:pPr>
              <w:widowControl w:val="0"/>
              <w:autoSpaceDE w:val="0"/>
              <w:autoSpaceDN w:val="0"/>
              <w:adjustRightInd w:val="0"/>
              <w:jc w:val="center"/>
            </w:pPr>
            <w:r>
              <w:t>7</w:t>
            </w:r>
          </w:p>
        </w:tc>
        <w:tc>
          <w:tcPr>
            <w:tcW w:w="1360" w:type="dxa"/>
            <w:tcBorders>
              <w:top w:val="single" w:color="auto" w:sz="4" w:space="0"/>
              <w:left w:val="single" w:color="auto" w:sz="4" w:space="0"/>
              <w:bottom w:val="single" w:color="auto" w:sz="4" w:space="0"/>
              <w:right w:val="single" w:color="auto" w:sz="4" w:space="0"/>
            </w:tcBorders>
            <w:vAlign w:val="center"/>
          </w:tcPr>
          <w:p w14:paraId="1F6C6771">
            <w:pPr>
              <w:widowControl w:val="0"/>
              <w:autoSpaceDE w:val="0"/>
              <w:autoSpaceDN w:val="0"/>
              <w:adjustRightInd w:val="0"/>
              <w:jc w:val="center"/>
            </w:pPr>
            <w:r>
              <w:t>8</w:t>
            </w:r>
          </w:p>
        </w:tc>
      </w:tr>
      <w:tr w14:paraId="1F0C664D">
        <w:tblPrEx>
          <w:tblCellMar>
            <w:top w:w="102" w:type="dxa"/>
            <w:left w:w="62" w:type="dxa"/>
            <w:bottom w:w="102" w:type="dxa"/>
            <w:right w:w="62" w:type="dxa"/>
          </w:tblCellMar>
        </w:tblPrEx>
        <w:tc>
          <w:tcPr>
            <w:tcW w:w="573" w:type="dxa"/>
            <w:tcBorders>
              <w:top w:val="single" w:color="auto" w:sz="4" w:space="0"/>
              <w:left w:val="single" w:color="auto" w:sz="4" w:space="0"/>
              <w:bottom w:val="single" w:color="auto" w:sz="4" w:space="0"/>
              <w:right w:val="single" w:color="auto" w:sz="4" w:space="0"/>
            </w:tcBorders>
          </w:tcPr>
          <w:p w14:paraId="68EA9C46">
            <w:pPr>
              <w:widowControl w:val="0"/>
              <w:autoSpaceDE w:val="0"/>
              <w:autoSpaceDN w:val="0"/>
              <w:adjustRightInd w:val="0"/>
            </w:pPr>
          </w:p>
        </w:tc>
        <w:tc>
          <w:tcPr>
            <w:tcW w:w="1587" w:type="dxa"/>
            <w:tcBorders>
              <w:top w:val="single" w:color="auto" w:sz="4" w:space="0"/>
              <w:left w:val="single" w:color="auto" w:sz="4" w:space="0"/>
              <w:bottom w:val="single" w:color="auto" w:sz="4" w:space="0"/>
              <w:right w:val="single" w:color="auto" w:sz="4" w:space="0"/>
            </w:tcBorders>
          </w:tcPr>
          <w:p w14:paraId="0B7A08E4">
            <w:pPr>
              <w:widowControl w:val="0"/>
              <w:autoSpaceDE w:val="0"/>
              <w:autoSpaceDN w:val="0"/>
              <w:adjustRightInd w:val="0"/>
            </w:pPr>
          </w:p>
        </w:tc>
        <w:tc>
          <w:tcPr>
            <w:tcW w:w="1583" w:type="dxa"/>
            <w:tcBorders>
              <w:top w:val="single" w:color="auto" w:sz="4" w:space="0"/>
              <w:left w:val="single" w:color="auto" w:sz="4" w:space="0"/>
              <w:bottom w:val="single" w:color="auto" w:sz="4" w:space="0"/>
              <w:right w:val="single" w:color="auto" w:sz="4" w:space="0"/>
            </w:tcBorders>
          </w:tcPr>
          <w:p w14:paraId="63B3D609">
            <w:pPr>
              <w:widowControl w:val="0"/>
              <w:autoSpaceDE w:val="0"/>
              <w:autoSpaceDN w:val="0"/>
              <w:adjustRightInd w:val="0"/>
            </w:pPr>
          </w:p>
        </w:tc>
        <w:tc>
          <w:tcPr>
            <w:tcW w:w="1325" w:type="dxa"/>
            <w:tcBorders>
              <w:top w:val="single" w:color="auto" w:sz="4" w:space="0"/>
              <w:left w:val="single" w:color="auto" w:sz="4" w:space="0"/>
              <w:bottom w:val="single" w:color="auto" w:sz="4" w:space="0"/>
              <w:right w:val="single" w:color="auto" w:sz="4" w:space="0"/>
            </w:tcBorders>
          </w:tcPr>
          <w:p w14:paraId="052714DA">
            <w:pPr>
              <w:widowControl w:val="0"/>
              <w:autoSpaceDE w:val="0"/>
              <w:autoSpaceDN w:val="0"/>
              <w:adjustRightInd w:val="0"/>
            </w:pPr>
          </w:p>
        </w:tc>
        <w:tc>
          <w:tcPr>
            <w:tcW w:w="1926" w:type="dxa"/>
            <w:tcBorders>
              <w:top w:val="single" w:color="auto" w:sz="4" w:space="0"/>
              <w:left w:val="single" w:color="auto" w:sz="4" w:space="0"/>
              <w:bottom w:val="single" w:color="auto" w:sz="4" w:space="0"/>
              <w:right w:val="single" w:color="auto" w:sz="4" w:space="0"/>
            </w:tcBorders>
          </w:tcPr>
          <w:p w14:paraId="4757B328">
            <w:pPr>
              <w:widowControl w:val="0"/>
              <w:autoSpaceDE w:val="0"/>
              <w:autoSpaceDN w:val="0"/>
              <w:adjustRightInd w:val="0"/>
            </w:pPr>
          </w:p>
        </w:tc>
        <w:tc>
          <w:tcPr>
            <w:tcW w:w="1308" w:type="dxa"/>
            <w:tcBorders>
              <w:top w:val="single" w:color="auto" w:sz="4" w:space="0"/>
              <w:left w:val="single" w:color="auto" w:sz="4" w:space="0"/>
              <w:bottom w:val="single" w:color="auto" w:sz="4" w:space="0"/>
              <w:right w:val="single" w:color="auto" w:sz="4" w:space="0"/>
            </w:tcBorders>
          </w:tcPr>
          <w:p w14:paraId="0A80D5B5">
            <w:pPr>
              <w:widowControl w:val="0"/>
              <w:autoSpaceDE w:val="0"/>
              <w:autoSpaceDN w:val="0"/>
              <w:adjustRightInd w:val="0"/>
            </w:pPr>
          </w:p>
        </w:tc>
        <w:tc>
          <w:tcPr>
            <w:tcW w:w="957" w:type="dxa"/>
            <w:tcBorders>
              <w:top w:val="single" w:color="auto" w:sz="4" w:space="0"/>
              <w:left w:val="single" w:color="auto" w:sz="4" w:space="0"/>
              <w:bottom w:val="single" w:color="auto" w:sz="4" w:space="0"/>
              <w:right w:val="single" w:color="auto" w:sz="4" w:space="0"/>
            </w:tcBorders>
          </w:tcPr>
          <w:p w14:paraId="0B9341DF">
            <w:pPr>
              <w:widowControl w:val="0"/>
              <w:autoSpaceDE w:val="0"/>
              <w:autoSpaceDN w:val="0"/>
              <w:adjustRightInd w:val="0"/>
            </w:pPr>
          </w:p>
        </w:tc>
        <w:tc>
          <w:tcPr>
            <w:tcW w:w="1360" w:type="dxa"/>
            <w:tcBorders>
              <w:top w:val="single" w:color="auto" w:sz="4" w:space="0"/>
              <w:left w:val="single" w:color="auto" w:sz="4" w:space="0"/>
              <w:bottom w:val="single" w:color="auto" w:sz="4" w:space="0"/>
              <w:right w:val="single" w:color="auto" w:sz="4" w:space="0"/>
            </w:tcBorders>
          </w:tcPr>
          <w:p w14:paraId="2B52B592">
            <w:pPr>
              <w:widowControl w:val="0"/>
              <w:autoSpaceDE w:val="0"/>
              <w:autoSpaceDN w:val="0"/>
              <w:adjustRightInd w:val="0"/>
            </w:pPr>
          </w:p>
        </w:tc>
      </w:tr>
      <w:tr w14:paraId="093EC4BD">
        <w:tblPrEx>
          <w:tblCellMar>
            <w:top w:w="102" w:type="dxa"/>
            <w:left w:w="62" w:type="dxa"/>
            <w:bottom w:w="102" w:type="dxa"/>
            <w:right w:w="62" w:type="dxa"/>
          </w:tblCellMar>
        </w:tblPrEx>
        <w:tc>
          <w:tcPr>
            <w:tcW w:w="5068" w:type="dxa"/>
            <w:gridSpan w:val="4"/>
            <w:tcBorders>
              <w:top w:val="single" w:color="auto" w:sz="4" w:space="0"/>
              <w:right w:val="single" w:color="auto" w:sz="4" w:space="0"/>
            </w:tcBorders>
          </w:tcPr>
          <w:p w14:paraId="39BD5DA8">
            <w:pPr>
              <w:widowControl w:val="0"/>
              <w:autoSpaceDE w:val="0"/>
              <w:autoSpaceDN w:val="0"/>
              <w:adjustRightInd w:val="0"/>
            </w:pPr>
          </w:p>
        </w:tc>
        <w:tc>
          <w:tcPr>
            <w:tcW w:w="1926" w:type="dxa"/>
            <w:tcBorders>
              <w:top w:val="single" w:color="auto" w:sz="4" w:space="0"/>
              <w:left w:val="single" w:color="auto" w:sz="4" w:space="0"/>
              <w:bottom w:val="single" w:color="auto" w:sz="4" w:space="0"/>
              <w:right w:val="single" w:color="auto" w:sz="4" w:space="0"/>
            </w:tcBorders>
          </w:tcPr>
          <w:p w14:paraId="30BECD06">
            <w:pPr>
              <w:widowControl w:val="0"/>
              <w:autoSpaceDE w:val="0"/>
              <w:autoSpaceDN w:val="0"/>
              <w:adjustRightInd w:val="0"/>
            </w:pPr>
          </w:p>
        </w:tc>
        <w:tc>
          <w:tcPr>
            <w:tcW w:w="1308" w:type="dxa"/>
            <w:tcBorders>
              <w:top w:val="single" w:color="auto" w:sz="4" w:space="0"/>
              <w:left w:val="single" w:color="auto" w:sz="4" w:space="0"/>
              <w:bottom w:val="single" w:color="auto" w:sz="4" w:space="0"/>
              <w:right w:val="single" w:color="auto" w:sz="4" w:space="0"/>
            </w:tcBorders>
            <w:vAlign w:val="center"/>
          </w:tcPr>
          <w:p w14:paraId="22CC349A">
            <w:pPr>
              <w:widowControl w:val="0"/>
              <w:autoSpaceDE w:val="0"/>
              <w:autoSpaceDN w:val="0"/>
              <w:adjustRightInd w:val="0"/>
            </w:pPr>
            <w:r>
              <w:t>Всего:</w:t>
            </w:r>
          </w:p>
        </w:tc>
        <w:tc>
          <w:tcPr>
            <w:tcW w:w="957" w:type="dxa"/>
            <w:tcBorders>
              <w:top w:val="single" w:color="auto" w:sz="4" w:space="0"/>
              <w:left w:val="single" w:color="auto" w:sz="4" w:space="0"/>
              <w:bottom w:val="single" w:color="auto" w:sz="4" w:space="0"/>
              <w:right w:val="single" w:color="auto" w:sz="4" w:space="0"/>
            </w:tcBorders>
          </w:tcPr>
          <w:p w14:paraId="0F0AAE1F">
            <w:pPr>
              <w:widowControl w:val="0"/>
              <w:autoSpaceDE w:val="0"/>
              <w:autoSpaceDN w:val="0"/>
              <w:adjustRightInd w:val="0"/>
            </w:pPr>
          </w:p>
        </w:tc>
        <w:tc>
          <w:tcPr>
            <w:tcW w:w="1360" w:type="dxa"/>
            <w:tcBorders>
              <w:top w:val="single" w:color="auto" w:sz="4" w:space="0"/>
              <w:left w:val="single" w:color="auto" w:sz="4" w:space="0"/>
              <w:bottom w:val="single" w:color="auto" w:sz="4" w:space="0"/>
              <w:right w:val="single" w:color="auto" w:sz="4" w:space="0"/>
            </w:tcBorders>
          </w:tcPr>
          <w:p w14:paraId="27C69B41">
            <w:pPr>
              <w:widowControl w:val="0"/>
              <w:autoSpaceDE w:val="0"/>
              <w:autoSpaceDN w:val="0"/>
              <w:adjustRightInd w:val="0"/>
            </w:pPr>
          </w:p>
        </w:tc>
      </w:tr>
    </w:tbl>
    <w:p w14:paraId="480E3C02">
      <w:pPr>
        <w:widowControl w:val="0"/>
        <w:autoSpaceDE w:val="0"/>
        <w:autoSpaceDN w:val="0"/>
        <w:adjustRightInd w:val="0"/>
        <w:jc w:val="center"/>
      </w:pPr>
    </w:p>
    <w:p w14:paraId="6520FF27">
      <w:pPr>
        <w:widowControl w:val="0"/>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Всего прописью: ___________ рублей _____ копеек</w:t>
      </w:r>
    </w:p>
    <w:p w14:paraId="3DE9609F">
      <w:pPr>
        <w:widowControl w:val="0"/>
        <w:autoSpaceDE w:val="0"/>
        <w:autoSpaceDN w:val="0"/>
        <w:adjustRightInd w:val="0"/>
        <w:jc w:val="both"/>
        <w:rPr>
          <w:rFonts w:ascii="Courier New" w:hAnsi="Courier New" w:cs="Courier New"/>
          <w:sz w:val="20"/>
          <w:szCs w:val="20"/>
        </w:rPr>
      </w:pPr>
    </w:p>
    <w:p w14:paraId="3D2C8B5A">
      <w:pPr>
        <w:widowControl w:val="0"/>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Ответственный исполнитель _________ _____________________</w:t>
      </w:r>
    </w:p>
    <w:p w14:paraId="70EAE27F">
      <w:pPr>
        <w:widowControl w:val="0"/>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(подпись) (расшифровка подписи)</w:t>
      </w:r>
    </w:p>
    <w:p w14:paraId="7E000411">
      <w:pPr>
        <w:widowControl w:val="0"/>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"__" _________ 20__ г.</w:t>
      </w:r>
    </w:p>
    <w:p w14:paraId="61A8E999">
      <w:pPr>
        <w:widowControl w:val="0"/>
        <w:autoSpaceDE w:val="0"/>
        <w:autoSpaceDN w:val="0"/>
        <w:adjustRightInd w:val="0"/>
        <w:jc w:val="center"/>
      </w:pPr>
    </w:p>
    <w:p w14:paraId="2816824D">
      <w:pPr>
        <w:widowControl w:val="0"/>
        <w:autoSpaceDE w:val="0"/>
        <w:autoSpaceDN w:val="0"/>
        <w:adjustRightInd w:val="0"/>
        <w:jc w:val="center"/>
      </w:pPr>
    </w:p>
    <w:p w14:paraId="3347A782">
      <w:pPr>
        <w:widowControl w:val="0"/>
        <w:autoSpaceDE w:val="0"/>
        <w:autoSpaceDN w:val="0"/>
        <w:adjustRightInd w:val="0"/>
        <w:jc w:val="center"/>
      </w:pPr>
    </w:p>
    <w:p w14:paraId="5338059E">
      <w:pPr>
        <w:widowControl w:val="0"/>
        <w:autoSpaceDE w:val="0"/>
        <w:autoSpaceDN w:val="0"/>
        <w:adjustRightInd w:val="0"/>
        <w:jc w:val="right"/>
        <w:outlineLvl w:val="1"/>
      </w:pPr>
      <w:r>
        <w:t>Приложение N 2</w:t>
      </w:r>
    </w:p>
    <w:p w14:paraId="273C6DF8">
      <w:pPr>
        <w:widowControl w:val="0"/>
        <w:autoSpaceDE w:val="0"/>
        <w:autoSpaceDN w:val="0"/>
        <w:adjustRightInd w:val="0"/>
        <w:jc w:val="right"/>
      </w:pPr>
      <w:r>
        <w:t>к Порядку санкционирования</w:t>
      </w:r>
    </w:p>
    <w:p w14:paraId="54538854">
      <w:pPr>
        <w:widowControl w:val="0"/>
        <w:autoSpaceDE w:val="0"/>
        <w:autoSpaceDN w:val="0"/>
        <w:adjustRightInd w:val="0"/>
        <w:jc w:val="right"/>
      </w:pPr>
      <w:r>
        <w:t>оплаты денежных обязательств</w:t>
      </w:r>
    </w:p>
    <w:p w14:paraId="23A1D210">
      <w:pPr>
        <w:widowControl w:val="0"/>
        <w:autoSpaceDE w:val="0"/>
        <w:autoSpaceDN w:val="0"/>
        <w:adjustRightInd w:val="0"/>
        <w:jc w:val="right"/>
      </w:pPr>
      <w:r>
        <w:t>получателей средств бюджета</w:t>
      </w:r>
    </w:p>
    <w:p w14:paraId="56D98AA6">
      <w:pPr>
        <w:widowControl w:val="0"/>
        <w:autoSpaceDE w:val="0"/>
        <w:autoSpaceDN w:val="0"/>
        <w:adjustRightInd w:val="0"/>
        <w:jc w:val="right"/>
        <w:rPr>
          <w:rFonts w:hint="default"/>
          <w:lang w:val="ru-RU"/>
        </w:rPr>
      </w:pPr>
      <w:r>
        <w:t xml:space="preserve">СП </w:t>
      </w:r>
      <w:r>
        <w:rPr>
          <w:lang w:val="ru-RU"/>
        </w:rPr>
        <w:t>Малоязовский  сельсовет</w:t>
      </w:r>
    </w:p>
    <w:p w14:paraId="60E8F18B">
      <w:pPr>
        <w:widowControl w:val="0"/>
        <w:autoSpaceDE w:val="0"/>
        <w:autoSpaceDN w:val="0"/>
        <w:adjustRightInd w:val="0"/>
        <w:jc w:val="right"/>
      </w:pPr>
      <w:r>
        <w:t>МР Салаватский район Республики Башкортостан</w:t>
      </w:r>
    </w:p>
    <w:p w14:paraId="506CDC82">
      <w:pPr>
        <w:widowControl w:val="0"/>
        <w:autoSpaceDE w:val="0"/>
        <w:autoSpaceDN w:val="0"/>
        <w:adjustRightInd w:val="0"/>
        <w:jc w:val="right"/>
      </w:pPr>
      <w:r>
        <w:t>и администраторов источников</w:t>
      </w:r>
    </w:p>
    <w:p w14:paraId="7B543C58">
      <w:pPr>
        <w:widowControl w:val="0"/>
        <w:autoSpaceDE w:val="0"/>
        <w:autoSpaceDN w:val="0"/>
        <w:adjustRightInd w:val="0"/>
        <w:jc w:val="right"/>
      </w:pPr>
      <w:r>
        <w:t>финансирования дефицита бюджета</w:t>
      </w:r>
    </w:p>
    <w:p w14:paraId="6B4FAB37">
      <w:pPr>
        <w:widowControl w:val="0"/>
        <w:autoSpaceDE w:val="0"/>
        <w:autoSpaceDN w:val="0"/>
        <w:adjustRightInd w:val="0"/>
        <w:jc w:val="right"/>
        <w:rPr>
          <w:rFonts w:hint="default"/>
          <w:lang w:val="ru-RU"/>
        </w:rPr>
      </w:pPr>
      <w:r>
        <w:t xml:space="preserve">СП </w:t>
      </w:r>
      <w:r>
        <w:rPr>
          <w:lang w:val="ru-RU"/>
        </w:rPr>
        <w:t>Малоязовский  сельсовет</w:t>
      </w:r>
    </w:p>
    <w:p w14:paraId="63873E7B">
      <w:pPr>
        <w:widowControl w:val="0"/>
        <w:autoSpaceDE w:val="0"/>
        <w:autoSpaceDN w:val="0"/>
        <w:adjustRightInd w:val="0"/>
        <w:jc w:val="right"/>
      </w:pPr>
      <w:r>
        <w:t>МР Салаватский район Республики Башкортостан</w:t>
      </w:r>
    </w:p>
    <w:p w14:paraId="1C602130">
      <w:pPr>
        <w:widowControl w:val="0"/>
        <w:autoSpaceDE w:val="0"/>
        <w:autoSpaceDN w:val="0"/>
        <w:adjustRightInd w:val="0"/>
      </w:pPr>
    </w:p>
    <w:p w14:paraId="46578CF3">
      <w:pPr>
        <w:widowControl w:val="0"/>
        <w:autoSpaceDE w:val="0"/>
        <w:autoSpaceDN w:val="0"/>
        <w:adjustRightInd w:val="0"/>
        <w:jc w:val="center"/>
      </w:pPr>
    </w:p>
    <w:p w14:paraId="27C71C39">
      <w:pPr>
        <w:widowControl w:val="0"/>
        <w:autoSpaceDE w:val="0"/>
        <w:autoSpaceDN w:val="0"/>
        <w:adjustRightInd w:val="0"/>
        <w:jc w:val="both"/>
        <w:rPr>
          <w:rFonts w:ascii="Courier New" w:hAnsi="Courier New" w:cs="Courier New"/>
          <w:sz w:val="20"/>
          <w:szCs w:val="20"/>
        </w:rPr>
      </w:pPr>
      <w:bookmarkStart w:id="16" w:name="Par291"/>
      <w:bookmarkEnd w:id="16"/>
      <w:r>
        <w:rPr>
          <w:rFonts w:ascii="Courier New" w:hAnsi="Courier New" w:cs="Courier New"/>
          <w:sz w:val="20"/>
          <w:szCs w:val="20"/>
        </w:rPr>
        <w:t xml:space="preserve">                       Распоряжение на перечисление</w:t>
      </w:r>
    </w:p>
    <w:p w14:paraId="1C92774C">
      <w:pPr>
        <w:widowControl w:val="0"/>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N ________ от _______________</w:t>
      </w:r>
    </w:p>
    <w:p w14:paraId="39F7681D">
      <w:pPr>
        <w:widowControl w:val="0"/>
        <w:autoSpaceDE w:val="0"/>
        <w:autoSpaceDN w:val="0"/>
        <w:adjustRightInd w:val="0"/>
        <w:jc w:val="both"/>
        <w:rPr>
          <w:rFonts w:ascii="Courier New" w:hAnsi="Courier New" w:cs="Courier New"/>
          <w:sz w:val="20"/>
          <w:szCs w:val="20"/>
        </w:rPr>
      </w:pPr>
    </w:p>
    <w:p w14:paraId="636201A4">
      <w:pPr>
        <w:widowControl w:val="0"/>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Ед. изм.: руб.</w:t>
      </w:r>
    </w:p>
    <w:p w14:paraId="41E5DA01">
      <w:pPr>
        <w:widowControl w:val="0"/>
        <w:autoSpaceDE w:val="0"/>
        <w:autoSpaceDN w:val="0"/>
        <w:adjustRightInd w:val="0"/>
      </w:pPr>
    </w:p>
    <w:tbl>
      <w:tblPr>
        <w:tblStyle w:val="5"/>
        <w:tblW w:w="16585" w:type="dxa"/>
        <w:tblInd w:w="-1214" w:type="dxa"/>
        <w:tblLayout w:type="fixed"/>
        <w:tblCellMar>
          <w:top w:w="102" w:type="dxa"/>
          <w:left w:w="62" w:type="dxa"/>
          <w:bottom w:w="102" w:type="dxa"/>
          <w:right w:w="62" w:type="dxa"/>
        </w:tblCellMar>
      </w:tblPr>
      <w:tblGrid>
        <w:gridCol w:w="893"/>
        <w:gridCol w:w="1094"/>
        <w:gridCol w:w="1138"/>
        <w:gridCol w:w="600"/>
        <w:gridCol w:w="1003"/>
        <w:gridCol w:w="552"/>
        <w:gridCol w:w="1020"/>
        <w:gridCol w:w="946"/>
        <w:gridCol w:w="737"/>
        <w:gridCol w:w="850"/>
        <w:gridCol w:w="907"/>
        <w:gridCol w:w="931"/>
        <w:gridCol w:w="850"/>
        <w:gridCol w:w="845"/>
        <w:gridCol w:w="955"/>
        <w:gridCol w:w="970"/>
        <w:gridCol w:w="610"/>
        <w:gridCol w:w="893"/>
        <w:gridCol w:w="791"/>
      </w:tblGrid>
      <w:tr w14:paraId="26BC8706">
        <w:tblPrEx>
          <w:tblCellMar>
            <w:top w:w="102" w:type="dxa"/>
            <w:left w:w="62" w:type="dxa"/>
            <w:bottom w:w="102" w:type="dxa"/>
            <w:right w:w="62" w:type="dxa"/>
          </w:tblCellMar>
        </w:tblPrEx>
        <w:tc>
          <w:tcPr>
            <w:tcW w:w="893" w:type="dxa"/>
            <w:vMerge w:val="restart"/>
            <w:tcBorders>
              <w:top w:val="single" w:color="auto" w:sz="4" w:space="0"/>
              <w:left w:val="single" w:color="auto" w:sz="4" w:space="0"/>
              <w:bottom w:val="single" w:color="auto" w:sz="4" w:space="0"/>
              <w:right w:val="single" w:color="auto" w:sz="4" w:space="0"/>
            </w:tcBorders>
            <w:vAlign w:val="center"/>
          </w:tcPr>
          <w:p w14:paraId="29E921A5">
            <w:pPr>
              <w:widowControl w:val="0"/>
              <w:autoSpaceDE w:val="0"/>
              <w:autoSpaceDN w:val="0"/>
              <w:adjustRightInd w:val="0"/>
              <w:jc w:val="center"/>
            </w:pPr>
            <w:r>
              <w:t>N распоряжения о совершении казначейских платежей</w:t>
            </w:r>
          </w:p>
        </w:tc>
        <w:tc>
          <w:tcPr>
            <w:tcW w:w="1094" w:type="dxa"/>
            <w:vMerge w:val="restart"/>
            <w:tcBorders>
              <w:top w:val="single" w:color="auto" w:sz="4" w:space="0"/>
              <w:left w:val="single" w:color="auto" w:sz="4" w:space="0"/>
              <w:bottom w:val="single" w:color="auto" w:sz="4" w:space="0"/>
              <w:right w:val="single" w:color="auto" w:sz="4" w:space="0"/>
            </w:tcBorders>
            <w:vAlign w:val="center"/>
          </w:tcPr>
          <w:p w14:paraId="6FBC8324">
            <w:pPr>
              <w:widowControl w:val="0"/>
              <w:autoSpaceDE w:val="0"/>
              <w:autoSpaceDN w:val="0"/>
              <w:adjustRightInd w:val="0"/>
              <w:jc w:val="center"/>
            </w:pPr>
            <w:r>
              <w:t>N л/с, ИНН и наименование получателя бюджетных средств, бюджетного (автономного) учреждения</w:t>
            </w:r>
          </w:p>
        </w:tc>
        <w:tc>
          <w:tcPr>
            <w:tcW w:w="2741" w:type="dxa"/>
            <w:gridSpan w:val="3"/>
            <w:tcBorders>
              <w:top w:val="single" w:color="auto" w:sz="4" w:space="0"/>
              <w:left w:val="single" w:color="auto" w:sz="4" w:space="0"/>
              <w:bottom w:val="single" w:color="auto" w:sz="4" w:space="0"/>
              <w:right w:val="single" w:color="auto" w:sz="4" w:space="0"/>
            </w:tcBorders>
            <w:vAlign w:val="center"/>
          </w:tcPr>
          <w:p w14:paraId="2DFFF1DE">
            <w:pPr>
              <w:widowControl w:val="0"/>
              <w:autoSpaceDE w:val="0"/>
              <w:autoSpaceDN w:val="0"/>
              <w:adjustRightInd w:val="0"/>
              <w:jc w:val="center"/>
            </w:pPr>
            <w:r>
              <w:t>Реквизиты контрагента</w:t>
            </w:r>
          </w:p>
        </w:tc>
        <w:tc>
          <w:tcPr>
            <w:tcW w:w="3255" w:type="dxa"/>
            <w:gridSpan w:val="4"/>
            <w:tcBorders>
              <w:top w:val="single" w:color="auto" w:sz="4" w:space="0"/>
              <w:left w:val="single" w:color="auto" w:sz="4" w:space="0"/>
              <w:bottom w:val="single" w:color="auto" w:sz="4" w:space="0"/>
              <w:right w:val="single" w:color="auto" w:sz="4" w:space="0"/>
            </w:tcBorders>
            <w:vAlign w:val="center"/>
          </w:tcPr>
          <w:p w14:paraId="4EEE99CE">
            <w:pPr>
              <w:widowControl w:val="0"/>
              <w:autoSpaceDE w:val="0"/>
              <w:autoSpaceDN w:val="0"/>
              <w:adjustRightInd w:val="0"/>
              <w:jc w:val="center"/>
            </w:pPr>
            <w:r>
              <w:t>Код по БК плательщика</w:t>
            </w:r>
          </w:p>
        </w:tc>
        <w:tc>
          <w:tcPr>
            <w:tcW w:w="850" w:type="dxa"/>
            <w:vMerge w:val="restart"/>
            <w:tcBorders>
              <w:top w:val="single" w:color="auto" w:sz="4" w:space="0"/>
              <w:left w:val="single" w:color="auto" w:sz="4" w:space="0"/>
              <w:bottom w:val="single" w:color="auto" w:sz="4" w:space="0"/>
              <w:right w:val="single" w:color="auto" w:sz="4" w:space="0"/>
            </w:tcBorders>
            <w:vAlign w:val="center"/>
          </w:tcPr>
          <w:p w14:paraId="328F4A9B">
            <w:pPr>
              <w:widowControl w:val="0"/>
              <w:autoSpaceDE w:val="0"/>
              <w:autoSpaceDN w:val="0"/>
              <w:adjustRightInd w:val="0"/>
              <w:jc w:val="center"/>
            </w:pPr>
            <w:r>
              <w:t>Назначение платежа</w:t>
            </w:r>
          </w:p>
        </w:tc>
        <w:tc>
          <w:tcPr>
            <w:tcW w:w="907" w:type="dxa"/>
            <w:vMerge w:val="restart"/>
            <w:tcBorders>
              <w:top w:val="single" w:color="auto" w:sz="4" w:space="0"/>
              <w:left w:val="single" w:color="auto" w:sz="4" w:space="0"/>
              <w:bottom w:val="single" w:color="auto" w:sz="4" w:space="0"/>
              <w:right w:val="single" w:color="auto" w:sz="4" w:space="0"/>
            </w:tcBorders>
            <w:vAlign w:val="center"/>
          </w:tcPr>
          <w:p w14:paraId="3E2DDCD3">
            <w:pPr>
              <w:widowControl w:val="0"/>
              <w:autoSpaceDE w:val="0"/>
              <w:autoSpaceDN w:val="0"/>
              <w:adjustRightInd w:val="0"/>
              <w:jc w:val="center"/>
            </w:pPr>
            <w:r>
              <w:t>Сумма в рублях</w:t>
            </w:r>
          </w:p>
        </w:tc>
        <w:tc>
          <w:tcPr>
            <w:tcW w:w="931" w:type="dxa"/>
            <w:vMerge w:val="restart"/>
            <w:tcBorders>
              <w:top w:val="single" w:color="auto" w:sz="4" w:space="0"/>
              <w:left w:val="single" w:color="auto" w:sz="4" w:space="0"/>
              <w:bottom w:val="single" w:color="auto" w:sz="4" w:space="0"/>
              <w:right w:val="single" w:color="auto" w:sz="4" w:space="0"/>
            </w:tcBorders>
            <w:vAlign w:val="center"/>
          </w:tcPr>
          <w:p w14:paraId="007D4D31">
            <w:pPr>
              <w:widowControl w:val="0"/>
              <w:autoSpaceDE w:val="0"/>
              <w:autoSpaceDN w:val="0"/>
              <w:adjustRightInd w:val="0"/>
              <w:jc w:val="center"/>
            </w:pPr>
            <w:r>
              <w:t>Учетный номер бюджетного обязательства</w:t>
            </w:r>
          </w:p>
        </w:tc>
        <w:tc>
          <w:tcPr>
            <w:tcW w:w="850" w:type="dxa"/>
            <w:vMerge w:val="restart"/>
            <w:tcBorders>
              <w:top w:val="single" w:color="auto" w:sz="4" w:space="0"/>
              <w:left w:val="single" w:color="auto" w:sz="4" w:space="0"/>
              <w:bottom w:val="single" w:color="auto" w:sz="4" w:space="0"/>
              <w:right w:val="single" w:color="auto" w:sz="4" w:space="0"/>
            </w:tcBorders>
            <w:vAlign w:val="center"/>
          </w:tcPr>
          <w:p w14:paraId="62070FAA">
            <w:pPr>
              <w:widowControl w:val="0"/>
              <w:autoSpaceDE w:val="0"/>
              <w:autoSpaceDN w:val="0"/>
              <w:adjustRightInd w:val="0"/>
              <w:jc w:val="center"/>
            </w:pPr>
            <w:r>
              <w:t>Учетный номер денежного обязательства</w:t>
            </w:r>
          </w:p>
        </w:tc>
        <w:tc>
          <w:tcPr>
            <w:tcW w:w="845" w:type="dxa"/>
            <w:vMerge w:val="restart"/>
            <w:tcBorders>
              <w:top w:val="single" w:color="auto" w:sz="4" w:space="0"/>
              <w:left w:val="single" w:color="auto" w:sz="4" w:space="0"/>
              <w:bottom w:val="single" w:color="auto" w:sz="4" w:space="0"/>
              <w:right w:val="single" w:color="auto" w:sz="4" w:space="0"/>
            </w:tcBorders>
            <w:vAlign w:val="center"/>
          </w:tcPr>
          <w:p w14:paraId="43F0D5CF">
            <w:pPr>
              <w:widowControl w:val="0"/>
              <w:autoSpaceDE w:val="0"/>
              <w:autoSpaceDN w:val="0"/>
              <w:adjustRightInd w:val="0"/>
              <w:jc w:val="center"/>
            </w:pPr>
            <w:r>
              <w:t>Аналитический код</w:t>
            </w:r>
          </w:p>
        </w:tc>
        <w:tc>
          <w:tcPr>
            <w:tcW w:w="3428" w:type="dxa"/>
            <w:gridSpan w:val="4"/>
            <w:tcBorders>
              <w:top w:val="single" w:color="auto" w:sz="4" w:space="0"/>
              <w:left w:val="single" w:color="auto" w:sz="4" w:space="0"/>
              <w:bottom w:val="single" w:color="auto" w:sz="4" w:space="0"/>
              <w:right w:val="single" w:color="auto" w:sz="4" w:space="0"/>
            </w:tcBorders>
            <w:vAlign w:val="center"/>
          </w:tcPr>
          <w:p w14:paraId="09473E78">
            <w:pPr>
              <w:widowControl w:val="0"/>
              <w:autoSpaceDE w:val="0"/>
              <w:autoSpaceDN w:val="0"/>
              <w:adjustRightInd w:val="0"/>
              <w:jc w:val="center"/>
            </w:pPr>
            <w:r>
              <w:t>Реквизиты документа-основания</w:t>
            </w:r>
          </w:p>
        </w:tc>
        <w:tc>
          <w:tcPr>
            <w:tcW w:w="791" w:type="dxa"/>
            <w:vMerge w:val="restart"/>
            <w:tcBorders>
              <w:top w:val="single" w:color="auto" w:sz="4" w:space="0"/>
              <w:left w:val="single" w:color="auto" w:sz="4" w:space="0"/>
              <w:bottom w:val="single" w:color="auto" w:sz="4" w:space="0"/>
              <w:right w:val="single" w:color="auto" w:sz="4" w:space="0"/>
            </w:tcBorders>
            <w:vAlign w:val="center"/>
          </w:tcPr>
          <w:p w14:paraId="0D343406">
            <w:pPr>
              <w:widowControl w:val="0"/>
              <w:autoSpaceDE w:val="0"/>
              <w:autoSpaceDN w:val="0"/>
              <w:adjustRightInd w:val="0"/>
              <w:jc w:val="center"/>
            </w:pPr>
            <w:r>
              <w:t>Код и наименование объекта</w:t>
            </w:r>
          </w:p>
        </w:tc>
      </w:tr>
      <w:tr w14:paraId="51E35325">
        <w:tblPrEx>
          <w:tblCellMar>
            <w:top w:w="102" w:type="dxa"/>
            <w:left w:w="62" w:type="dxa"/>
            <w:bottom w:w="102" w:type="dxa"/>
            <w:right w:w="62" w:type="dxa"/>
          </w:tblCellMar>
        </w:tblPrEx>
        <w:tc>
          <w:tcPr>
            <w:tcW w:w="893" w:type="dxa"/>
            <w:vMerge w:val="continue"/>
            <w:tcBorders>
              <w:top w:val="single" w:color="auto" w:sz="4" w:space="0"/>
              <w:left w:val="single" w:color="auto" w:sz="4" w:space="0"/>
              <w:bottom w:val="single" w:color="auto" w:sz="4" w:space="0"/>
              <w:right w:val="single" w:color="auto" w:sz="4" w:space="0"/>
            </w:tcBorders>
          </w:tcPr>
          <w:p w14:paraId="2994B78A">
            <w:pPr>
              <w:widowControl w:val="0"/>
              <w:autoSpaceDE w:val="0"/>
              <w:autoSpaceDN w:val="0"/>
              <w:adjustRightInd w:val="0"/>
              <w:jc w:val="center"/>
            </w:pPr>
          </w:p>
        </w:tc>
        <w:tc>
          <w:tcPr>
            <w:tcW w:w="1094" w:type="dxa"/>
            <w:vMerge w:val="continue"/>
            <w:tcBorders>
              <w:top w:val="single" w:color="auto" w:sz="4" w:space="0"/>
              <w:left w:val="single" w:color="auto" w:sz="4" w:space="0"/>
              <w:bottom w:val="single" w:color="auto" w:sz="4" w:space="0"/>
              <w:right w:val="single" w:color="auto" w:sz="4" w:space="0"/>
            </w:tcBorders>
          </w:tcPr>
          <w:p w14:paraId="4951F21D">
            <w:pPr>
              <w:widowControl w:val="0"/>
              <w:autoSpaceDE w:val="0"/>
              <w:autoSpaceDN w:val="0"/>
              <w:adjustRightInd w:val="0"/>
              <w:jc w:val="center"/>
            </w:pPr>
          </w:p>
        </w:tc>
        <w:tc>
          <w:tcPr>
            <w:tcW w:w="1138" w:type="dxa"/>
            <w:vMerge w:val="restart"/>
            <w:tcBorders>
              <w:top w:val="single" w:color="auto" w:sz="4" w:space="0"/>
              <w:left w:val="single" w:color="auto" w:sz="4" w:space="0"/>
              <w:bottom w:val="single" w:color="auto" w:sz="4" w:space="0"/>
              <w:right w:val="single" w:color="auto" w:sz="4" w:space="0"/>
            </w:tcBorders>
            <w:vAlign w:val="center"/>
          </w:tcPr>
          <w:p w14:paraId="67C2193A">
            <w:pPr>
              <w:widowControl w:val="0"/>
              <w:autoSpaceDE w:val="0"/>
              <w:autoSpaceDN w:val="0"/>
              <w:adjustRightInd w:val="0"/>
              <w:jc w:val="center"/>
            </w:pPr>
            <w:r>
              <w:t>Наименование, ИНН, КПП, лицевой счет</w:t>
            </w:r>
          </w:p>
        </w:tc>
        <w:tc>
          <w:tcPr>
            <w:tcW w:w="600" w:type="dxa"/>
            <w:vMerge w:val="restart"/>
            <w:tcBorders>
              <w:top w:val="single" w:color="auto" w:sz="4" w:space="0"/>
              <w:left w:val="single" w:color="auto" w:sz="4" w:space="0"/>
              <w:bottom w:val="single" w:color="auto" w:sz="4" w:space="0"/>
              <w:right w:val="single" w:color="auto" w:sz="4" w:space="0"/>
            </w:tcBorders>
            <w:vAlign w:val="center"/>
          </w:tcPr>
          <w:p w14:paraId="1C4EA5FB">
            <w:pPr>
              <w:widowControl w:val="0"/>
              <w:autoSpaceDE w:val="0"/>
              <w:autoSpaceDN w:val="0"/>
              <w:adjustRightInd w:val="0"/>
              <w:jc w:val="center"/>
            </w:pPr>
            <w:r>
              <w:t>Счет и банк</w:t>
            </w:r>
          </w:p>
        </w:tc>
        <w:tc>
          <w:tcPr>
            <w:tcW w:w="1003" w:type="dxa"/>
            <w:vMerge w:val="restart"/>
            <w:tcBorders>
              <w:top w:val="single" w:color="auto" w:sz="4" w:space="0"/>
              <w:left w:val="single" w:color="auto" w:sz="4" w:space="0"/>
              <w:bottom w:val="single" w:color="auto" w:sz="4" w:space="0"/>
              <w:right w:val="single" w:color="auto" w:sz="4" w:space="0"/>
            </w:tcBorders>
            <w:vAlign w:val="center"/>
          </w:tcPr>
          <w:p w14:paraId="104254D8">
            <w:pPr>
              <w:widowControl w:val="0"/>
              <w:autoSpaceDE w:val="0"/>
              <w:autoSpaceDN w:val="0"/>
              <w:adjustRightInd w:val="0"/>
              <w:jc w:val="center"/>
            </w:pPr>
            <w:r>
              <w:t>Код БК получателя, тип средств</w:t>
            </w:r>
          </w:p>
        </w:tc>
        <w:tc>
          <w:tcPr>
            <w:tcW w:w="552" w:type="dxa"/>
            <w:vMerge w:val="restart"/>
            <w:tcBorders>
              <w:top w:val="single" w:color="auto" w:sz="4" w:space="0"/>
              <w:left w:val="single" w:color="auto" w:sz="4" w:space="0"/>
              <w:bottom w:val="single" w:color="auto" w:sz="4" w:space="0"/>
              <w:right w:val="single" w:color="auto" w:sz="4" w:space="0"/>
            </w:tcBorders>
            <w:vAlign w:val="center"/>
          </w:tcPr>
          <w:p w14:paraId="5BBDA0F5">
            <w:pPr>
              <w:widowControl w:val="0"/>
              <w:autoSpaceDE w:val="0"/>
              <w:autoSpaceDN w:val="0"/>
              <w:adjustRightInd w:val="0"/>
              <w:jc w:val="center"/>
            </w:pPr>
            <w:r>
              <w:t>Код по БК</w:t>
            </w:r>
          </w:p>
        </w:tc>
        <w:tc>
          <w:tcPr>
            <w:tcW w:w="1020" w:type="dxa"/>
            <w:vMerge w:val="restart"/>
            <w:tcBorders>
              <w:top w:val="single" w:color="auto" w:sz="4" w:space="0"/>
              <w:left w:val="single" w:color="auto" w:sz="4" w:space="0"/>
              <w:bottom w:val="single" w:color="auto" w:sz="4" w:space="0"/>
              <w:right w:val="single" w:color="auto" w:sz="4" w:space="0"/>
            </w:tcBorders>
            <w:vAlign w:val="center"/>
          </w:tcPr>
          <w:p w14:paraId="14D4C394">
            <w:pPr>
              <w:widowControl w:val="0"/>
              <w:autoSpaceDE w:val="0"/>
              <w:autoSpaceDN w:val="0"/>
              <w:adjustRightInd w:val="0"/>
              <w:jc w:val="center"/>
            </w:pPr>
            <w:r>
              <w:t>Тип средств</w:t>
            </w:r>
          </w:p>
        </w:tc>
        <w:tc>
          <w:tcPr>
            <w:tcW w:w="946" w:type="dxa"/>
            <w:vMerge w:val="restart"/>
            <w:tcBorders>
              <w:top w:val="single" w:color="auto" w:sz="4" w:space="0"/>
              <w:left w:val="single" w:color="auto" w:sz="4" w:space="0"/>
              <w:bottom w:val="single" w:color="auto" w:sz="4" w:space="0"/>
              <w:right w:val="single" w:color="auto" w:sz="4" w:space="0"/>
            </w:tcBorders>
            <w:vAlign w:val="center"/>
          </w:tcPr>
          <w:p w14:paraId="415FBFCF">
            <w:pPr>
              <w:widowControl w:val="0"/>
              <w:autoSpaceDE w:val="0"/>
              <w:autoSpaceDN w:val="0"/>
              <w:adjustRightInd w:val="0"/>
              <w:jc w:val="center"/>
            </w:pPr>
            <w:r>
              <w:t>СубКОСГУ</w:t>
            </w:r>
          </w:p>
        </w:tc>
        <w:tc>
          <w:tcPr>
            <w:tcW w:w="737" w:type="dxa"/>
            <w:vMerge w:val="restart"/>
            <w:tcBorders>
              <w:top w:val="single" w:color="auto" w:sz="4" w:space="0"/>
              <w:left w:val="single" w:color="auto" w:sz="4" w:space="0"/>
              <w:bottom w:val="single" w:color="auto" w:sz="4" w:space="0"/>
              <w:right w:val="single" w:color="auto" w:sz="4" w:space="0"/>
            </w:tcBorders>
            <w:vAlign w:val="center"/>
          </w:tcPr>
          <w:p w14:paraId="114E4723">
            <w:pPr>
              <w:widowControl w:val="0"/>
              <w:autoSpaceDE w:val="0"/>
              <w:autoSpaceDN w:val="0"/>
              <w:adjustRightInd w:val="0"/>
              <w:jc w:val="center"/>
            </w:pPr>
            <w:r>
              <w:t>КРКС</w:t>
            </w:r>
          </w:p>
        </w:tc>
        <w:tc>
          <w:tcPr>
            <w:tcW w:w="850" w:type="dxa"/>
            <w:vMerge w:val="continue"/>
            <w:tcBorders>
              <w:top w:val="single" w:color="auto" w:sz="4" w:space="0"/>
              <w:left w:val="single" w:color="auto" w:sz="4" w:space="0"/>
              <w:bottom w:val="single" w:color="auto" w:sz="4" w:space="0"/>
              <w:right w:val="single" w:color="auto" w:sz="4" w:space="0"/>
            </w:tcBorders>
          </w:tcPr>
          <w:p w14:paraId="030BC284">
            <w:pPr>
              <w:widowControl w:val="0"/>
              <w:autoSpaceDE w:val="0"/>
              <w:autoSpaceDN w:val="0"/>
              <w:adjustRightInd w:val="0"/>
              <w:jc w:val="center"/>
            </w:pPr>
          </w:p>
        </w:tc>
        <w:tc>
          <w:tcPr>
            <w:tcW w:w="907" w:type="dxa"/>
            <w:vMerge w:val="continue"/>
            <w:tcBorders>
              <w:top w:val="single" w:color="auto" w:sz="4" w:space="0"/>
              <w:left w:val="single" w:color="auto" w:sz="4" w:space="0"/>
              <w:bottom w:val="single" w:color="auto" w:sz="4" w:space="0"/>
              <w:right w:val="single" w:color="auto" w:sz="4" w:space="0"/>
            </w:tcBorders>
          </w:tcPr>
          <w:p w14:paraId="7531E94A">
            <w:pPr>
              <w:widowControl w:val="0"/>
              <w:autoSpaceDE w:val="0"/>
              <w:autoSpaceDN w:val="0"/>
              <w:adjustRightInd w:val="0"/>
              <w:jc w:val="center"/>
            </w:pPr>
          </w:p>
        </w:tc>
        <w:tc>
          <w:tcPr>
            <w:tcW w:w="931" w:type="dxa"/>
            <w:vMerge w:val="continue"/>
            <w:tcBorders>
              <w:top w:val="single" w:color="auto" w:sz="4" w:space="0"/>
              <w:left w:val="single" w:color="auto" w:sz="4" w:space="0"/>
              <w:bottom w:val="single" w:color="auto" w:sz="4" w:space="0"/>
              <w:right w:val="single" w:color="auto" w:sz="4" w:space="0"/>
            </w:tcBorders>
          </w:tcPr>
          <w:p w14:paraId="16CFA397">
            <w:pPr>
              <w:widowControl w:val="0"/>
              <w:autoSpaceDE w:val="0"/>
              <w:autoSpaceDN w:val="0"/>
              <w:adjustRightInd w:val="0"/>
              <w:jc w:val="center"/>
            </w:pPr>
          </w:p>
        </w:tc>
        <w:tc>
          <w:tcPr>
            <w:tcW w:w="850" w:type="dxa"/>
            <w:vMerge w:val="continue"/>
            <w:tcBorders>
              <w:top w:val="single" w:color="auto" w:sz="4" w:space="0"/>
              <w:left w:val="single" w:color="auto" w:sz="4" w:space="0"/>
              <w:bottom w:val="single" w:color="auto" w:sz="4" w:space="0"/>
              <w:right w:val="single" w:color="auto" w:sz="4" w:space="0"/>
            </w:tcBorders>
          </w:tcPr>
          <w:p w14:paraId="36C38B08">
            <w:pPr>
              <w:widowControl w:val="0"/>
              <w:autoSpaceDE w:val="0"/>
              <w:autoSpaceDN w:val="0"/>
              <w:adjustRightInd w:val="0"/>
              <w:jc w:val="center"/>
            </w:pPr>
          </w:p>
        </w:tc>
        <w:tc>
          <w:tcPr>
            <w:tcW w:w="845" w:type="dxa"/>
            <w:vMerge w:val="continue"/>
            <w:tcBorders>
              <w:top w:val="single" w:color="auto" w:sz="4" w:space="0"/>
              <w:left w:val="single" w:color="auto" w:sz="4" w:space="0"/>
              <w:bottom w:val="single" w:color="auto" w:sz="4" w:space="0"/>
              <w:right w:val="single" w:color="auto" w:sz="4" w:space="0"/>
            </w:tcBorders>
          </w:tcPr>
          <w:p w14:paraId="06B98E12">
            <w:pPr>
              <w:widowControl w:val="0"/>
              <w:autoSpaceDE w:val="0"/>
              <w:autoSpaceDN w:val="0"/>
              <w:adjustRightInd w:val="0"/>
              <w:jc w:val="center"/>
            </w:pPr>
          </w:p>
        </w:tc>
        <w:tc>
          <w:tcPr>
            <w:tcW w:w="1925" w:type="dxa"/>
            <w:gridSpan w:val="2"/>
            <w:tcBorders>
              <w:top w:val="single" w:color="auto" w:sz="4" w:space="0"/>
              <w:left w:val="single" w:color="auto" w:sz="4" w:space="0"/>
              <w:bottom w:val="single" w:color="auto" w:sz="4" w:space="0"/>
              <w:right w:val="single" w:color="auto" w:sz="4" w:space="0"/>
            </w:tcBorders>
            <w:vAlign w:val="center"/>
          </w:tcPr>
          <w:p w14:paraId="178C0C0D">
            <w:pPr>
              <w:widowControl w:val="0"/>
              <w:autoSpaceDE w:val="0"/>
              <w:autoSpaceDN w:val="0"/>
              <w:adjustRightInd w:val="0"/>
              <w:jc w:val="center"/>
            </w:pPr>
            <w:r>
              <w:t>Сведения о бюджетном обязательстве</w:t>
            </w:r>
          </w:p>
        </w:tc>
        <w:tc>
          <w:tcPr>
            <w:tcW w:w="1503" w:type="dxa"/>
            <w:gridSpan w:val="2"/>
            <w:tcBorders>
              <w:top w:val="single" w:color="auto" w:sz="4" w:space="0"/>
              <w:left w:val="single" w:color="auto" w:sz="4" w:space="0"/>
              <w:bottom w:val="single" w:color="auto" w:sz="4" w:space="0"/>
              <w:right w:val="single" w:color="auto" w:sz="4" w:space="0"/>
            </w:tcBorders>
            <w:vAlign w:val="center"/>
          </w:tcPr>
          <w:p w14:paraId="72B71B72">
            <w:pPr>
              <w:widowControl w:val="0"/>
              <w:autoSpaceDE w:val="0"/>
              <w:autoSpaceDN w:val="0"/>
              <w:adjustRightInd w:val="0"/>
              <w:jc w:val="center"/>
            </w:pPr>
            <w:r>
              <w:t>Сведения о денежном обязательстве</w:t>
            </w:r>
          </w:p>
        </w:tc>
        <w:tc>
          <w:tcPr>
            <w:tcW w:w="791" w:type="dxa"/>
            <w:vMerge w:val="continue"/>
            <w:tcBorders>
              <w:top w:val="single" w:color="auto" w:sz="4" w:space="0"/>
              <w:left w:val="single" w:color="auto" w:sz="4" w:space="0"/>
              <w:bottom w:val="single" w:color="auto" w:sz="4" w:space="0"/>
              <w:right w:val="single" w:color="auto" w:sz="4" w:space="0"/>
            </w:tcBorders>
          </w:tcPr>
          <w:p w14:paraId="75A4E49D">
            <w:pPr>
              <w:widowControl w:val="0"/>
              <w:autoSpaceDE w:val="0"/>
              <w:autoSpaceDN w:val="0"/>
              <w:adjustRightInd w:val="0"/>
              <w:jc w:val="center"/>
            </w:pPr>
          </w:p>
        </w:tc>
      </w:tr>
      <w:tr w14:paraId="6BA13285">
        <w:tblPrEx>
          <w:tblCellMar>
            <w:top w:w="102" w:type="dxa"/>
            <w:left w:w="62" w:type="dxa"/>
            <w:bottom w:w="102" w:type="dxa"/>
            <w:right w:w="62" w:type="dxa"/>
          </w:tblCellMar>
        </w:tblPrEx>
        <w:tc>
          <w:tcPr>
            <w:tcW w:w="893" w:type="dxa"/>
            <w:vMerge w:val="continue"/>
            <w:tcBorders>
              <w:top w:val="single" w:color="auto" w:sz="4" w:space="0"/>
              <w:left w:val="single" w:color="auto" w:sz="4" w:space="0"/>
              <w:bottom w:val="single" w:color="auto" w:sz="4" w:space="0"/>
              <w:right w:val="single" w:color="auto" w:sz="4" w:space="0"/>
            </w:tcBorders>
          </w:tcPr>
          <w:p w14:paraId="18F992E0">
            <w:pPr>
              <w:widowControl w:val="0"/>
              <w:autoSpaceDE w:val="0"/>
              <w:autoSpaceDN w:val="0"/>
              <w:adjustRightInd w:val="0"/>
              <w:jc w:val="center"/>
            </w:pPr>
          </w:p>
        </w:tc>
        <w:tc>
          <w:tcPr>
            <w:tcW w:w="1094" w:type="dxa"/>
            <w:vMerge w:val="continue"/>
            <w:tcBorders>
              <w:top w:val="single" w:color="auto" w:sz="4" w:space="0"/>
              <w:left w:val="single" w:color="auto" w:sz="4" w:space="0"/>
              <w:bottom w:val="single" w:color="auto" w:sz="4" w:space="0"/>
              <w:right w:val="single" w:color="auto" w:sz="4" w:space="0"/>
            </w:tcBorders>
          </w:tcPr>
          <w:p w14:paraId="39846C73">
            <w:pPr>
              <w:widowControl w:val="0"/>
              <w:autoSpaceDE w:val="0"/>
              <w:autoSpaceDN w:val="0"/>
              <w:adjustRightInd w:val="0"/>
              <w:jc w:val="center"/>
            </w:pPr>
          </w:p>
        </w:tc>
        <w:tc>
          <w:tcPr>
            <w:tcW w:w="1138" w:type="dxa"/>
            <w:vMerge w:val="continue"/>
            <w:tcBorders>
              <w:top w:val="single" w:color="auto" w:sz="4" w:space="0"/>
              <w:left w:val="single" w:color="auto" w:sz="4" w:space="0"/>
              <w:bottom w:val="single" w:color="auto" w:sz="4" w:space="0"/>
              <w:right w:val="single" w:color="auto" w:sz="4" w:space="0"/>
            </w:tcBorders>
          </w:tcPr>
          <w:p w14:paraId="28413FC9">
            <w:pPr>
              <w:widowControl w:val="0"/>
              <w:autoSpaceDE w:val="0"/>
              <w:autoSpaceDN w:val="0"/>
              <w:adjustRightInd w:val="0"/>
              <w:jc w:val="center"/>
            </w:pPr>
          </w:p>
        </w:tc>
        <w:tc>
          <w:tcPr>
            <w:tcW w:w="600" w:type="dxa"/>
            <w:vMerge w:val="continue"/>
            <w:tcBorders>
              <w:top w:val="single" w:color="auto" w:sz="4" w:space="0"/>
              <w:left w:val="single" w:color="auto" w:sz="4" w:space="0"/>
              <w:bottom w:val="single" w:color="auto" w:sz="4" w:space="0"/>
              <w:right w:val="single" w:color="auto" w:sz="4" w:space="0"/>
            </w:tcBorders>
          </w:tcPr>
          <w:p w14:paraId="6A38CAD9">
            <w:pPr>
              <w:widowControl w:val="0"/>
              <w:autoSpaceDE w:val="0"/>
              <w:autoSpaceDN w:val="0"/>
              <w:adjustRightInd w:val="0"/>
              <w:jc w:val="center"/>
            </w:pPr>
          </w:p>
        </w:tc>
        <w:tc>
          <w:tcPr>
            <w:tcW w:w="1003" w:type="dxa"/>
            <w:vMerge w:val="continue"/>
            <w:tcBorders>
              <w:top w:val="single" w:color="auto" w:sz="4" w:space="0"/>
              <w:left w:val="single" w:color="auto" w:sz="4" w:space="0"/>
              <w:bottom w:val="single" w:color="auto" w:sz="4" w:space="0"/>
              <w:right w:val="single" w:color="auto" w:sz="4" w:space="0"/>
            </w:tcBorders>
          </w:tcPr>
          <w:p w14:paraId="1FCAD5F4">
            <w:pPr>
              <w:widowControl w:val="0"/>
              <w:autoSpaceDE w:val="0"/>
              <w:autoSpaceDN w:val="0"/>
              <w:adjustRightInd w:val="0"/>
              <w:jc w:val="center"/>
            </w:pPr>
          </w:p>
        </w:tc>
        <w:tc>
          <w:tcPr>
            <w:tcW w:w="552" w:type="dxa"/>
            <w:vMerge w:val="continue"/>
            <w:tcBorders>
              <w:top w:val="single" w:color="auto" w:sz="4" w:space="0"/>
              <w:left w:val="single" w:color="auto" w:sz="4" w:space="0"/>
              <w:bottom w:val="single" w:color="auto" w:sz="4" w:space="0"/>
              <w:right w:val="single" w:color="auto" w:sz="4" w:space="0"/>
            </w:tcBorders>
          </w:tcPr>
          <w:p w14:paraId="437EB36E">
            <w:pPr>
              <w:widowControl w:val="0"/>
              <w:autoSpaceDE w:val="0"/>
              <w:autoSpaceDN w:val="0"/>
              <w:adjustRightInd w:val="0"/>
              <w:jc w:val="center"/>
            </w:pPr>
          </w:p>
        </w:tc>
        <w:tc>
          <w:tcPr>
            <w:tcW w:w="1020" w:type="dxa"/>
            <w:vMerge w:val="continue"/>
            <w:tcBorders>
              <w:top w:val="single" w:color="auto" w:sz="4" w:space="0"/>
              <w:left w:val="single" w:color="auto" w:sz="4" w:space="0"/>
              <w:bottom w:val="single" w:color="auto" w:sz="4" w:space="0"/>
              <w:right w:val="single" w:color="auto" w:sz="4" w:space="0"/>
            </w:tcBorders>
          </w:tcPr>
          <w:p w14:paraId="6EB648DE">
            <w:pPr>
              <w:widowControl w:val="0"/>
              <w:autoSpaceDE w:val="0"/>
              <w:autoSpaceDN w:val="0"/>
              <w:adjustRightInd w:val="0"/>
              <w:jc w:val="center"/>
            </w:pPr>
          </w:p>
        </w:tc>
        <w:tc>
          <w:tcPr>
            <w:tcW w:w="946" w:type="dxa"/>
            <w:vMerge w:val="continue"/>
            <w:tcBorders>
              <w:top w:val="single" w:color="auto" w:sz="4" w:space="0"/>
              <w:left w:val="single" w:color="auto" w:sz="4" w:space="0"/>
              <w:bottom w:val="single" w:color="auto" w:sz="4" w:space="0"/>
              <w:right w:val="single" w:color="auto" w:sz="4" w:space="0"/>
            </w:tcBorders>
          </w:tcPr>
          <w:p w14:paraId="6216588B">
            <w:pPr>
              <w:widowControl w:val="0"/>
              <w:autoSpaceDE w:val="0"/>
              <w:autoSpaceDN w:val="0"/>
              <w:adjustRightInd w:val="0"/>
              <w:jc w:val="center"/>
            </w:pPr>
          </w:p>
        </w:tc>
        <w:tc>
          <w:tcPr>
            <w:tcW w:w="737" w:type="dxa"/>
            <w:vMerge w:val="continue"/>
            <w:tcBorders>
              <w:top w:val="single" w:color="auto" w:sz="4" w:space="0"/>
              <w:left w:val="single" w:color="auto" w:sz="4" w:space="0"/>
              <w:bottom w:val="single" w:color="auto" w:sz="4" w:space="0"/>
              <w:right w:val="single" w:color="auto" w:sz="4" w:space="0"/>
            </w:tcBorders>
          </w:tcPr>
          <w:p w14:paraId="0E4FBBEB">
            <w:pPr>
              <w:widowControl w:val="0"/>
              <w:autoSpaceDE w:val="0"/>
              <w:autoSpaceDN w:val="0"/>
              <w:adjustRightInd w:val="0"/>
              <w:jc w:val="center"/>
            </w:pPr>
          </w:p>
        </w:tc>
        <w:tc>
          <w:tcPr>
            <w:tcW w:w="850" w:type="dxa"/>
            <w:vMerge w:val="continue"/>
            <w:tcBorders>
              <w:top w:val="single" w:color="auto" w:sz="4" w:space="0"/>
              <w:left w:val="single" w:color="auto" w:sz="4" w:space="0"/>
              <w:bottom w:val="single" w:color="auto" w:sz="4" w:space="0"/>
              <w:right w:val="single" w:color="auto" w:sz="4" w:space="0"/>
            </w:tcBorders>
          </w:tcPr>
          <w:p w14:paraId="23E8DDAC">
            <w:pPr>
              <w:widowControl w:val="0"/>
              <w:autoSpaceDE w:val="0"/>
              <w:autoSpaceDN w:val="0"/>
              <w:adjustRightInd w:val="0"/>
              <w:jc w:val="center"/>
            </w:pPr>
          </w:p>
        </w:tc>
        <w:tc>
          <w:tcPr>
            <w:tcW w:w="907" w:type="dxa"/>
            <w:vMerge w:val="continue"/>
            <w:tcBorders>
              <w:top w:val="single" w:color="auto" w:sz="4" w:space="0"/>
              <w:left w:val="single" w:color="auto" w:sz="4" w:space="0"/>
              <w:bottom w:val="single" w:color="auto" w:sz="4" w:space="0"/>
              <w:right w:val="single" w:color="auto" w:sz="4" w:space="0"/>
            </w:tcBorders>
          </w:tcPr>
          <w:p w14:paraId="378CC4E9">
            <w:pPr>
              <w:widowControl w:val="0"/>
              <w:autoSpaceDE w:val="0"/>
              <w:autoSpaceDN w:val="0"/>
              <w:adjustRightInd w:val="0"/>
              <w:jc w:val="center"/>
            </w:pPr>
          </w:p>
        </w:tc>
        <w:tc>
          <w:tcPr>
            <w:tcW w:w="931" w:type="dxa"/>
            <w:vMerge w:val="continue"/>
            <w:tcBorders>
              <w:top w:val="single" w:color="auto" w:sz="4" w:space="0"/>
              <w:left w:val="single" w:color="auto" w:sz="4" w:space="0"/>
              <w:bottom w:val="single" w:color="auto" w:sz="4" w:space="0"/>
              <w:right w:val="single" w:color="auto" w:sz="4" w:space="0"/>
            </w:tcBorders>
          </w:tcPr>
          <w:p w14:paraId="2E6AE5AE">
            <w:pPr>
              <w:widowControl w:val="0"/>
              <w:autoSpaceDE w:val="0"/>
              <w:autoSpaceDN w:val="0"/>
              <w:adjustRightInd w:val="0"/>
              <w:jc w:val="center"/>
            </w:pPr>
          </w:p>
        </w:tc>
        <w:tc>
          <w:tcPr>
            <w:tcW w:w="850" w:type="dxa"/>
            <w:vMerge w:val="continue"/>
            <w:tcBorders>
              <w:top w:val="single" w:color="auto" w:sz="4" w:space="0"/>
              <w:left w:val="single" w:color="auto" w:sz="4" w:space="0"/>
              <w:bottom w:val="single" w:color="auto" w:sz="4" w:space="0"/>
              <w:right w:val="single" w:color="auto" w:sz="4" w:space="0"/>
            </w:tcBorders>
          </w:tcPr>
          <w:p w14:paraId="55F9FF2E">
            <w:pPr>
              <w:widowControl w:val="0"/>
              <w:autoSpaceDE w:val="0"/>
              <w:autoSpaceDN w:val="0"/>
              <w:adjustRightInd w:val="0"/>
              <w:jc w:val="center"/>
            </w:pPr>
          </w:p>
        </w:tc>
        <w:tc>
          <w:tcPr>
            <w:tcW w:w="845" w:type="dxa"/>
            <w:vMerge w:val="continue"/>
            <w:tcBorders>
              <w:top w:val="single" w:color="auto" w:sz="4" w:space="0"/>
              <w:left w:val="single" w:color="auto" w:sz="4" w:space="0"/>
              <w:bottom w:val="single" w:color="auto" w:sz="4" w:space="0"/>
              <w:right w:val="single" w:color="auto" w:sz="4" w:space="0"/>
            </w:tcBorders>
          </w:tcPr>
          <w:p w14:paraId="72BF5FAD">
            <w:pPr>
              <w:widowControl w:val="0"/>
              <w:autoSpaceDE w:val="0"/>
              <w:autoSpaceDN w:val="0"/>
              <w:adjustRightInd w:val="0"/>
              <w:jc w:val="center"/>
            </w:pPr>
          </w:p>
        </w:tc>
        <w:tc>
          <w:tcPr>
            <w:tcW w:w="955" w:type="dxa"/>
            <w:tcBorders>
              <w:top w:val="single" w:color="auto" w:sz="4" w:space="0"/>
              <w:left w:val="single" w:color="auto" w:sz="4" w:space="0"/>
              <w:bottom w:val="single" w:color="auto" w:sz="4" w:space="0"/>
              <w:right w:val="single" w:color="auto" w:sz="4" w:space="0"/>
            </w:tcBorders>
            <w:vAlign w:val="center"/>
          </w:tcPr>
          <w:p w14:paraId="32C65321">
            <w:pPr>
              <w:widowControl w:val="0"/>
              <w:autoSpaceDE w:val="0"/>
              <w:autoSpaceDN w:val="0"/>
              <w:adjustRightInd w:val="0"/>
              <w:jc w:val="center"/>
            </w:pPr>
            <w:r>
              <w:t>Вид, номер, дата, номер записи в реестре контрактов</w:t>
            </w:r>
          </w:p>
        </w:tc>
        <w:tc>
          <w:tcPr>
            <w:tcW w:w="970" w:type="dxa"/>
            <w:tcBorders>
              <w:top w:val="single" w:color="auto" w:sz="4" w:space="0"/>
              <w:left w:val="single" w:color="auto" w:sz="4" w:space="0"/>
              <w:bottom w:val="single" w:color="auto" w:sz="4" w:space="0"/>
              <w:right w:val="single" w:color="auto" w:sz="4" w:space="0"/>
            </w:tcBorders>
            <w:vAlign w:val="center"/>
          </w:tcPr>
          <w:p w14:paraId="7D6FE663">
            <w:pPr>
              <w:widowControl w:val="0"/>
              <w:autoSpaceDE w:val="0"/>
              <w:autoSpaceDN w:val="0"/>
              <w:adjustRightInd w:val="0"/>
              <w:jc w:val="center"/>
            </w:pPr>
            <w:r>
              <w:t>Предмет, размер авансового платежа, сумма принятого на учет бюджетного обязательства</w:t>
            </w:r>
          </w:p>
        </w:tc>
        <w:tc>
          <w:tcPr>
            <w:tcW w:w="610" w:type="dxa"/>
            <w:tcBorders>
              <w:top w:val="single" w:color="auto" w:sz="4" w:space="0"/>
              <w:left w:val="single" w:color="auto" w:sz="4" w:space="0"/>
              <w:bottom w:val="single" w:color="auto" w:sz="4" w:space="0"/>
              <w:right w:val="single" w:color="auto" w:sz="4" w:space="0"/>
            </w:tcBorders>
            <w:vAlign w:val="center"/>
          </w:tcPr>
          <w:p w14:paraId="48E65628">
            <w:pPr>
              <w:widowControl w:val="0"/>
              <w:autoSpaceDE w:val="0"/>
              <w:autoSpaceDN w:val="0"/>
              <w:adjustRightInd w:val="0"/>
              <w:jc w:val="center"/>
            </w:pPr>
            <w:r>
              <w:t>Вид, номер, дата</w:t>
            </w:r>
          </w:p>
        </w:tc>
        <w:tc>
          <w:tcPr>
            <w:tcW w:w="893" w:type="dxa"/>
            <w:tcBorders>
              <w:top w:val="single" w:color="auto" w:sz="4" w:space="0"/>
              <w:left w:val="single" w:color="auto" w:sz="4" w:space="0"/>
              <w:bottom w:val="single" w:color="auto" w:sz="4" w:space="0"/>
              <w:right w:val="single" w:color="auto" w:sz="4" w:space="0"/>
            </w:tcBorders>
            <w:vAlign w:val="center"/>
          </w:tcPr>
          <w:p w14:paraId="47840F7A">
            <w:pPr>
              <w:widowControl w:val="0"/>
              <w:autoSpaceDE w:val="0"/>
              <w:autoSpaceDN w:val="0"/>
              <w:adjustRightInd w:val="0"/>
              <w:jc w:val="center"/>
            </w:pPr>
            <w:r>
              <w:t>Предмет, сумма принятого на учет денежного обязательства</w:t>
            </w:r>
          </w:p>
        </w:tc>
        <w:tc>
          <w:tcPr>
            <w:tcW w:w="791" w:type="dxa"/>
            <w:vMerge w:val="continue"/>
            <w:tcBorders>
              <w:top w:val="single" w:color="auto" w:sz="4" w:space="0"/>
              <w:left w:val="single" w:color="auto" w:sz="4" w:space="0"/>
              <w:bottom w:val="single" w:color="auto" w:sz="4" w:space="0"/>
              <w:right w:val="single" w:color="auto" w:sz="4" w:space="0"/>
            </w:tcBorders>
          </w:tcPr>
          <w:p w14:paraId="30529815">
            <w:pPr>
              <w:widowControl w:val="0"/>
              <w:autoSpaceDE w:val="0"/>
              <w:autoSpaceDN w:val="0"/>
              <w:adjustRightInd w:val="0"/>
              <w:jc w:val="center"/>
            </w:pPr>
          </w:p>
        </w:tc>
      </w:tr>
      <w:tr w14:paraId="7B1CDF80">
        <w:tblPrEx>
          <w:tblCellMar>
            <w:top w:w="102" w:type="dxa"/>
            <w:left w:w="62" w:type="dxa"/>
            <w:bottom w:w="102" w:type="dxa"/>
            <w:right w:w="62" w:type="dxa"/>
          </w:tblCellMar>
        </w:tblPrEx>
        <w:tc>
          <w:tcPr>
            <w:tcW w:w="893" w:type="dxa"/>
            <w:tcBorders>
              <w:top w:val="single" w:color="auto" w:sz="4" w:space="0"/>
              <w:left w:val="single" w:color="auto" w:sz="4" w:space="0"/>
              <w:bottom w:val="single" w:color="auto" w:sz="4" w:space="0"/>
              <w:right w:val="single" w:color="auto" w:sz="4" w:space="0"/>
            </w:tcBorders>
            <w:vAlign w:val="center"/>
          </w:tcPr>
          <w:p w14:paraId="221C10CE">
            <w:pPr>
              <w:widowControl w:val="0"/>
              <w:autoSpaceDE w:val="0"/>
              <w:autoSpaceDN w:val="0"/>
              <w:adjustRightInd w:val="0"/>
              <w:jc w:val="center"/>
            </w:pPr>
            <w:r>
              <w:t>1</w:t>
            </w:r>
          </w:p>
        </w:tc>
        <w:tc>
          <w:tcPr>
            <w:tcW w:w="1094" w:type="dxa"/>
            <w:tcBorders>
              <w:top w:val="single" w:color="auto" w:sz="4" w:space="0"/>
              <w:left w:val="single" w:color="auto" w:sz="4" w:space="0"/>
              <w:bottom w:val="single" w:color="auto" w:sz="4" w:space="0"/>
              <w:right w:val="single" w:color="auto" w:sz="4" w:space="0"/>
            </w:tcBorders>
            <w:vAlign w:val="center"/>
          </w:tcPr>
          <w:p w14:paraId="29BD654F">
            <w:pPr>
              <w:widowControl w:val="0"/>
              <w:autoSpaceDE w:val="0"/>
              <w:autoSpaceDN w:val="0"/>
              <w:adjustRightInd w:val="0"/>
              <w:jc w:val="center"/>
            </w:pPr>
            <w:r>
              <w:t>2</w:t>
            </w:r>
          </w:p>
        </w:tc>
        <w:tc>
          <w:tcPr>
            <w:tcW w:w="1138" w:type="dxa"/>
            <w:tcBorders>
              <w:top w:val="single" w:color="auto" w:sz="4" w:space="0"/>
              <w:left w:val="single" w:color="auto" w:sz="4" w:space="0"/>
              <w:bottom w:val="single" w:color="auto" w:sz="4" w:space="0"/>
              <w:right w:val="single" w:color="auto" w:sz="4" w:space="0"/>
            </w:tcBorders>
            <w:vAlign w:val="center"/>
          </w:tcPr>
          <w:p w14:paraId="61E4638F">
            <w:pPr>
              <w:widowControl w:val="0"/>
              <w:autoSpaceDE w:val="0"/>
              <w:autoSpaceDN w:val="0"/>
              <w:adjustRightInd w:val="0"/>
              <w:jc w:val="center"/>
            </w:pPr>
            <w:r>
              <w:t>3</w:t>
            </w:r>
          </w:p>
        </w:tc>
        <w:tc>
          <w:tcPr>
            <w:tcW w:w="600" w:type="dxa"/>
            <w:tcBorders>
              <w:top w:val="single" w:color="auto" w:sz="4" w:space="0"/>
              <w:left w:val="single" w:color="auto" w:sz="4" w:space="0"/>
              <w:bottom w:val="single" w:color="auto" w:sz="4" w:space="0"/>
              <w:right w:val="single" w:color="auto" w:sz="4" w:space="0"/>
            </w:tcBorders>
            <w:vAlign w:val="center"/>
          </w:tcPr>
          <w:p w14:paraId="11CC5951">
            <w:pPr>
              <w:widowControl w:val="0"/>
              <w:autoSpaceDE w:val="0"/>
              <w:autoSpaceDN w:val="0"/>
              <w:adjustRightInd w:val="0"/>
              <w:jc w:val="center"/>
            </w:pPr>
            <w:r>
              <w:t>4</w:t>
            </w:r>
          </w:p>
        </w:tc>
        <w:tc>
          <w:tcPr>
            <w:tcW w:w="1003" w:type="dxa"/>
            <w:tcBorders>
              <w:top w:val="single" w:color="auto" w:sz="4" w:space="0"/>
              <w:left w:val="single" w:color="auto" w:sz="4" w:space="0"/>
              <w:bottom w:val="single" w:color="auto" w:sz="4" w:space="0"/>
              <w:right w:val="single" w:color="auto" w:sz="4" w:space="0"/>
            </w:tcBorders>
            <w:vAlign w:val="center"/>
          </w:tcPr>
          <w:p w14:paraId="678B2F45">
            <w:pPr>
              <w:widowControl w:val="0"/>
              <w:autoSpaceDE w:val="0"/>
              <w:autoSpaceDN w:val="0"/>
              <w:adjustRightInd w:val="0"/>
              <w:jc w:val="center"/>
            </w:pPr>
            <w:r>
              <w:t>5</w:t>
            </w:r>
          </w:p>
        </w:tc>
        <w:tc>
          <w:tcPr>
            <w:tcW w:w="552" w:type="dxa"/>
            <w:tcBorders>
              <w:top w:val="single" w:color="auto" w:sz="4" w:space="0"/>
              <w:left w:val="single" w:color="auto" w:sz="4" w:space="0"/>
              <w:bottom w:val="single" w:color="auto" w:sz="4" w:space="0"/>
              <w:right w:val="single" w:color="auto" w:sz="4" w:space="0"/>
            </w:tcBorders>
            <w:vAlign w:val="center"/>
          </w:tcPr>
          <w:p w14:paraId="61A168C5">
            <w:pPr>
              <w:widowControl w:val="0"/>
              <w:autoSpaceDE w:val="0"/>
              <w:autoSpaceDN w:val="0"/>
              <w:adjustRightInd w:val="0"/>
              <w:jc w:val="center"/>
            </w:pPr>
            <w:r>
              <w:t>6</w:t>
            </w:r>
          </w:p>
        </w:tc>
        <w:tc>
          <w:tcPr>
            <w:tcW w:w="1020" w:type="dxa"/>
            <w:tcBorders>
              <w:top w:val="single" w:color="auto" w:sz="4" w:space="0"/>
              <w:left w:val="single" w:color="auto" w:sz="4" w:space="0"/>
              <w:bottom w:val="single" w:color="auto" w:sz="4" w:space="0"/>
              <w:right w:val="single" w:color="auto" w:sz="4" w:space="0"/>
            </w:tcBorders>
            <w:vAlign w:val="center"/>
          </w:tcPr>
          <w:p w14:paraId="083D2D54">
            <w:pPr>
              <w:widowControl w:val="0"/>
              <w:autoSpaceDE w:val="0"/>
              <w:autoSpaceDN w:val="0"/>
              <w:adjustRightInd w:val="0"/>
              <w:jc w:val="center"/>
            </w:pPr>
            <w:r>
              <w:t>7</w:t>
            </w:r>
          </w:p>
        </w:tc>
        <w:tc>
          <w:tcPr>
            <w:tcW w:w="946" w:type="dxa"/>
            <w:tcBorders>
              <w:top w:val="single" w:color="auto" w:sz="4" w:space="0"/>
              <w:left w:val="single" w:color="auto" w:sz="4" w:space="0"/>
              <w:bottom w:val="single" w:color="auto" w:sz="4" w:space="0"/>
              <w:right w:val="single" w:color="auto" w:sz="4" w:space="0"/>
            </w:tcBorders>
            <w:vAlign w:val="center"/>
          </w:tcPr>
          <w:p w14:paraId="2E00A83D">
            <w:pPr>
              <w:widowControl w:val="0"/>
              <w:autoSpaceDE w:val="0"/>
              <w:autoSpaceDN w:val="0"/>
              <w:adjustRightInd w:val="0"/>
              <w:jc w:val="center"/>
            </w:pPr>
            <w:r>
              <w:t>8</w:t>
            </w:r>
          </w:p>
        </w:tc>
        <w:tc>
          <w:tcPr>
            <w:tcW w:w="737" w:type="dxa"/>
            <w:tcBorders>
              <w:top w:val="single" w:color="auto" w:sz="4" w:space="0"/>
              <w:left w:val="single" w:color="auto" w:sz="4" w:space="0"/>
              <w:bottom w:val="single" w:color="auto" w:sz="4" w:space="0"/>
              <w:right w:val="single" w:color="auto" w:sz="4" w:space="0"/>
            </w:tcBorders>
            <w:vAlign w:val="center"/>
          </w:tcPr>
          <w:p w14:paraId="6A42F2E4">
            <w:pPr>
              <w:widowControl w:val="0"/>
              <w:autoSpaceDE w:val="0"/>
              <w:autoSpaceDN w:val="0"/>
              <w:adjustRightInd w:val="0"/>
              <w:jc w:val="center"/>
            </w:pPr>
            <w:r>
              <w:t>9</w:t>
            </w:r>
          </w:p>
        </w:tc>
        <w:tc>
          <w:tcPr>
            <w:tcW w:w="850" w:type="dxa"/>
            <w:tcBorders>
              <w:top w:val="single" w:color="auto" w:sz="4" w:space="0"/>
              <w:left w:val="single" w:color="auto" w:sz="4" w:space="0"/>
              <w:bottom w:val="single" w:color="auto" w:sz="4" w:space="0"/>
              <w:right w:val="single" w:color="auto" w:sz="4" w:space="0"/>
            </w:tcBorders>
            <w:vAlign w:val="center"/>
          </w:tcPr>
          <w:p w14:paraId="256D00A7">
            <w:pPr>
              <w:widowControl w:val="0"/>
              <w:autoSpaceDE w:val="0"/>
              <w:autoSpaceDN w:val="0"/>
              <w:adjustRightInd w:val="0"/>
              <w:jc w:val="center"/>
            </w:pPr>
            <w:r>
              <w:t>10</w:t>
            </w:r>
          </w:p>
        </w:tc>
        <w:tc>
          <w:tcPr>
            <w:tcW w:w="907" w:type="dxa"/>
            <w:tcBorders>
              <w:top w:val="single" w:color="auto" w:sz="4" w:space="0"/>
              <w:left w:val="single" w:color="auto" w:sz="4" w:space="0"/>
              <w:bottom w:val="single" w:color="auto" w:sz="4" w:space="0"/>
              <w:right w:val="single" w:color="auto" w:sz="4" w:space="0"/>
            </w:tcBorders>
            <w:vAlign w:val="center"/>
          </w:tcPr>
          <w:p w14:paraId="61BEC8C1">
            <w:pPr>
              <w:widowControl w:val="0"/>
              <w:autoSpaceDE w:val="0"/>
              <w:autoSpaceDN w:val="0"/>
              <w:adjustRightInd w:val="0"/>
              <w:jc w:val="center"/>
            </w:pPr>
            <w:r>
              <w:t>11</w:t>
            </w:r>
          </w:p>
        </w:tc>
        <w:tc>
          <w:tcPr>
            <w:tcW w:w="931" w:type="dxa"/>
            <w:tcBorders>
              <w:top w:val="single" w:color="auto" w:sz="4" w:space="0"/>
              <w:left w:val="single" w:color="auto" w:sz="4" w:space="0"/>
              <w:bottom w:val="single" w:color="auto" w:sz="4" w:space="0"/>
              <w:right w:val="single" w:color="auto" w:sz="4" w:space="0"/>
            </w:tcBorders>
            <w:vAlign w:val="center"/>
          </w:tcPr>
          <w:p w14:paraId="6F2875E4">
            <w:pPr>
              <w:widowControl w:val="0"/>
              <w:autoSpaceDE w:val="0"/>
              <w:autoSpaceDN w:val="0"/>
              <w:adjustRightInd w:val="0"/>
              <w:jc w:val="center"/>
            </w:pPr>
            <w:r>
              <w:t>12</w:t>
            </w:r>
          </w:p>
        </w:tc>
        <w:tc>
          <w:tcPr>
            <w:tcW w:w="850" w:type="dxa"/>
            <w:tcBorders>
              <w:top w:val="single" w:color="auto" w:sz="4" w:space="0"/>
              <w:left w:val="single" w:color="auto" w:sz="4" w:space="0"/>
              <w:bottom w:val="single" w:color="auto" w:sz="4" w:space="0"/>
              <w:right w:val="single" w:color="auto" w:sz="4" w:space="0"/>
            </w:tcBorders>
            <w:vAlign w:val="center"/>
          </w:tcPr>
          <w:p w14:paraId="7E3FAD9A">
            <w:pPr>
              <w:widowControl w:val="0"/>
              <w:autoSpaceDE w:val="0"/>
              <w:autoSpaceDN w:val="0"/>
              <w:adjustRightInd w:val="0"/>
              <w:jc w:val="center"/>
            </w:pPr>
            <w:r>
              <w:t>13</w:t>
            </w:r>
          </w:p>
        </w:tc>
        <w:tc>
          <w:tcPr>
            <w:tcW w:w="845" w:type="dxa"/>
            <w:tcBorders>
              <w:top w:val="single" w:color="auto" w:sz="4" w:space="0"/>
              <w:left w:val="single" w:color="auto" w:sz="4" w:space="0"/>
              <w:bottom w:val="single" w:color="auto" w:sz="4" w:space="0"/>
              <w:right w:val="single" w:color="auto" w:sz="4" w:space="0"/>
            </w:tcBorders>
            <w:vAlign w:val="center"/>
          </w:tcPr>
          <w:p w14:paraId="6BF3DDDC">
            <w:pPr>
              <w:widowControl w:val="0"/>
              <w:autoSpaceDE w:val="0"/>
              <w:autoSpaceDN w:val="0"/>
              <w:adjustRightInd w:val="0"/>
              <w:jc w:val="center"/>
            </w:pPr>
            <w:r>
              <w:t>14</w:t>
            </w:r>
          </w:p>
        </w:tc>
        <w:tc>
          <w:tcPr>
            <w:tcW w:w="955" w:type="dxa"/>
            <w:tcBorders>
              <w:top w:val="single" w:color="auto" w:sz="4" w:space="0"/>
              <w:left w:val="single" w:color="auto" w:sz="4" w:space="0"/>
              <w:bottom w:val="single" w:color="auto" w:sz="4" w:space="0"/>
              <w:right w:val="single" w:color="auto" w:sz="4" w:space="0"/>
            </w:tcBorders>
            <w:vAlign w:val="center"/>
          </w:tcPr>
          <w:p w14:paraId="059336F0">
            <w:pPr>
              <w:widowControl w:val="0"/>
              <w:autoSpaceDE w:val="0"/>
              <w:autoSpaceDN w:val="0"/>
              <w:adjustRightInd w:val="0"/>
              <w:jc w:val="center"/>
            </w:pPr>
            <w:r>
              <w:t>15</w:t>
            </w:r>
          </w:p>
        </w:tc>
        <w:tc>
          <w:tcPr>
            <w:tcW w:w="970" w:type="dxa"/>
            <w:tcBorders>
              <w:top w:val="single" w:color="auto" w:sz="4" w:space="0"/>
              <w:left w:val="single" w:color="auto" w:sz="4" w:space="0"/>
              <w:bottom w:val="single" w:color="auto" w:sz="4" w:space="0"/>
              <w:right w:val="single" w:color="auto" w:sz="4" w:space="0"/>
            </w:tcBorders>
            <w:vAlign w:val="center"/>
          </w:tcPr>
          <w:p w14:paraId="7BAF4BF5">
            <w:pPr>
              <w:widowControl w:val="0"/>
              <w:autoSpaceDE w:val="0"/>
              <w:autoSpaceDN w:val="0"/>
              <w:adjustRightInd w:val="0"/>
              <w:jc w:val="center"/>
            </w:pPr>
            <w:r>
              <w:t>16</w:t>
            </w:r>
          </w:p>
        </w:tc>
        <w:tc>
          <w:tcPr>
            <w:tcW w:w="610" w:type="dxa"/>
            <w:tcBorders>
              <w:top w:val="single" w:color="auto" w:sz="4" w:space="0"/>
              <w:left w:val="single" w:color="auto" w:sz="4" w:space="0"/>
              <w:bottom w:val="single" w:color="auto" w:sz="4" w:space="0"/>
              <w:right w:val="single" w:color="auto" w:sz="4" w:space="0"/>
            </w:tcBorders>
            <w:vAlign w:val="center"/>
          </w:tcPr>
          <w:p w14:paraId="0F01EDBE">
            <w:pPr>
              <w:widowControl w:val="0"/>
              <w:autoSpaceDE w:val="0"/>
              <w:autoSpaceDN w:val="0"/>
              <w:adjustRightInd w:val="0"/>
              <w:jc w:val="center"/>
            </w:pPr>
            <w:r>
              <w:t>17</w:t>
            </w:r>
          </w:p>
        </w:tc>
        <w:tc>
          <w:tcPr>
            <w:tcW w:w="893" w:type="dxa"/>
            <w:tcBorders>
              <w:top w:val="single" w:color="auto" w:sz="4" w:space="0"/>
              <w:left w:val="single" w:color="auto" w:sz="4" w:space="0"/>
              <w:bottom w:val="single" w:color="auto" w:sz="4" w:space="0"/>
              <w:right w:val="single" w:color="auto" w:sz="4" w:space="0"/>
            </w:tcBorders>
            <w:vAlign w:val="center"/>
          </w:tcPr>
          <w:p w14:paraId="580A4FB0">
            <w:pPr>
              <w:widowControl w:val="0"/>
              <w:autoSpaceDE w:val="0"/>
              <w:autoSpaceDN w:val="0"/>
              <w:adjustRightInd w:val="0"/>
              <w:jc w:val="center"/>
            </w:pPr>
            <w:r>
              <w:t>18</w:t>
            </w:r>
          </w:p>
        </w:tc>
        <w:tc>
          <w:tcPr>
            <w:tcW w:w="791" w:type="dxa"/>
            <w:tcBorders>
              <w:top w:val="single" w:color="auto" w:sz="4" w:space="0"/>
              <w:left w:val="single" w:color="auto" w:sz="4" w:space="0"/>
              <w:bottom w:val="single" w:color="auto" w:sz="4" w:space="0"/>
              <w:right w:val="single" w:color="auto" w:sz="4" w:space="0"/>
            </w:tcBorders>
            <w:vAlign w:val="center"/>
          </w:tcPr>
          <w:p w14:paraId="1E9FFF96">
            <w:pPr>
              <w:widowControl w:val="0"/>
              <w:autoSpaceDE w:val="0"/>
              <w:autoSpaceDN w:val="0"/>
              <w:adjustRightInd w:val="0"/>
              <w:jc w:val="center"/>
            </w:pPr>
            <w:r>
              <w:t>19</w:t>
            </w:r>
          </w:p>
        </w:tc>
      </w:tr>
      <w:tr w14:paraId="4B9E5BD9">
        <w:tblPrEx>
          <w:tblCellMar>
            <w:top w:w="102" w:type="dxa"/>
            <w:left w:w="62" w:type="dxa"/>
            <w:bottom w:w="102" w:type="dxa"/>
            <w:right w:w="62" w:type="dxa"/>
          </w:tblCellMar>
        </w:tblPrEx>
        <w:tc>
          <w:tcPr>
            <w:tcW w:w="893" w:type="dxa"/>
            <w:tcBorders>
              <w:top w:val="single" w:color="auto" w:sz="4" w:space="0"/>
              <w:left w:val="single" w:color="auto" w:sz="4" w:space="0"/>
              <w:bottom w:val="single" w:color="auto" w:sz="4" w:space="0"/>
              <w:right w:val="single" w:color="auto" w:sz="4" w:space="0"/>
            </w:tcBorders>
          </w:tcPr>
          <w:p w14:paraId="1DB732AE">
            <w:pPr>
              <w:widowControl w:val="0"/>
              <w:autoSpaceDE w:val="0"/>
              <w:autoSpaceDN w:val="0"/>
              <w:adjustRightInd w:val="0"/>
            </w:pPr>
          </w:p>
        </w:tc>
        <w:tc>
          <w:tcPr>
            <w:tcW w:w="1094" w:type="dxa"/>
            <w:tcBorders>
              <w:top w:val="single" w:color="auto" w:sz="4" w:space="0"/>
              <w:left w:val="single" w:color="auto" w:sz="4" w:space="0"/>
              <w:bottom w:val="single" w:color="auto" w:sz="4" w:space="0"/>
              <w:right w:val="single" w:color="auto" w:sz="4" w:space="0"/>
            </w:tcBorders>
          </w:tcPr>
          <w:p w14:paraId="181FF662">
            <w:pPr>
              <w:widowControl w:val="0"/>
              <w:autoSpaceDE w:val="0"/>
              <w:autoSpaceDN w:val="0"/>
              <w:adjustRightInd w:val="0"/>
            </w:pPr>
          </w:p>
        </w:tc>
        <w:tc>
          <w:tcPr>
            <w:tcW w:w="1138" w:type="dxa"/>
            <w:tcBorders>
              <w:top w:val="single" w:color="auto" w:sz="4" w:space="0"/>
              <w:left w:val="single" w:color="auto" w:sz="4" w:space="0"/>
              <w:bottom w:val="single" w:color="auto" w:sz="4" w:space="0"/>
              <w:right w:val="single" w:color="auto" w:sz="4" w:space="0"/>
            </w:tcBorders>
          </w:tcPr>
          <w:p w14:paraId="1D3BD7C8">
            <w:pPr>
              <w:widowControl w:val="0"/>
              <w:autoSpaceDE w:val="0"/>
              <w:autoSpaceDN w:val="0"/>
              <w:adjustRightInd w:val="0"/>
            </w:pPr>
          </w:p>
        </w:tc>
        <w:tc>
          <w:tcPr>
            <w:tcW w:w="600" w:type="dxa"/>
            <w:tcBorders>
              <w:top w:val="single" w:color="auto" w:sz="4" w:space="0"/>
              <w:left w:val="single" w:color="auto" w:sz="4" w:space="0"/>
              <w:bottom w:val="single" w:color="auto" w:sz="4" w:space="0"/>
              <w:right w:val="single" w:color="auto" w:sz="4" w:space="0"/>
            </w:tcBorders>
          </w:tcPr>
          <w:p w14:paraId="1BD1E6C1">
            <w:pPr>
              <w:widowControl w:val="0"/>
              <w:autoSpaceDE w:val="0"/>
              <w:autoSpaceDN w:val="0"/>
              <w:adjustRightInd w:val="0"/>
            </w:pPr>
          </w:p>
        </w:tc>
        <w:tc>
          <w:tcPr>
            <w:tcW w:w="1003" w:type="dxa"/>
            <w:tcBorders>
              <w:top w:val="single" w:color="auto" w:sz="4" w:space="0"/>
              <w:left w:val="single" w:color="auto" w:sz="4" w:space="0"/>
              <w:bottom w:val="single" w:color="auto" w:sz="4" w:space="0"/>
              <w:right w:val="single" w:color="auto" w:sz="4" w:space="0"/>
            </w:tcBorders>
          </w:tcPr>
          <w:p w14:paraId="5E8E3E72">
            <w:pPr>
              <w:widowControl w:val="0"/>
              <w:autoSpaceDE w:val="0"/>
              <w:autoSpaceDN w:val="0"/>
              <w:adjustRightInd w:val="0"/>
            </w:pPr>
          </w:p>
        </w:tc>
        <w:tc>
          <w:tcPr>
            <w:tcW w:w="552" w:type="dxa"/>
            <w:tcBorders>
              <w:top w:val="single" w:color="auto" w:sz="4" w:space="0"/>
              <w:left w:val="single" w:color="auto" w:sz="4" w:space="0"/>
              <w:bottom w:val="single" w:color="auto" w:sz="4" w:space="0"/>
              <w:right w:val="single" w:color="auto" w:sz="4" w:space="0"/>
            </w:tcBorders>
          </w:tcPr>
          <w:p w14:paraId="11FE8E6F">
            <w:pPr>
              <w:widowControl w:val="0"/>
              <w:autoSpaceDE w:val="0"/>
              <w:autoSpaceDN w:val="0"/>
              <w:adjustRightInd w:val="0"/>
            </w:pPr>
          </w:p>
        </w:tc>
        <w:tc>
          <w:tcPr>
            <w:tcW w:w="1020" w:type="dxa"/>
            <w:tcBorders>
              <w:top w:val="single" w:color="auto" w:sz="4" w:space="0"/>
              <w:left w:val="single" w:color="auto" w:sz="4" w:space="0"/>
              <w:bottom w:val="single" w:color="auto" w:sz="4" w:space="0"/>
              <w:right w:val="single" w:color="auto" w:sz="4" w:space="0"/>
            </w:tcBorders>
          </w:tcPr>
          <w:p w14:paraId="6DAAE4D4">
            <w:pPr>
              <w:widowControl w:val="0"/>
              <w:autoSpaceDE w:val="0"/>
              <w:autoSpaceDN w:val="0"/>
              <w:adjustRightInd w:val="0"/>
            </w:pPr>
          </w:p>
        </w:tc>
        <w:tc>
          <w:tcPr>
            <w:tcW w:w="946" w:type="dxa"/>
            <w:tcBorders>
              <w:top w:val="single" w:color="auto" w:sz="4" w:space="0"/>
              <w:left w:val="single" w:color="auto" w:sz="4" w:space="0"/>
              <w:bottom w:val="single" w:color="auto" w:sz="4" w:space="0"/>
              <w:right w:val="single" w:color="auto" w:sz="4" w:space="0"/>
            </w:tcBorders>
          </w:tcPr>
          <w:p w14:paraId="5019952C">
            <w:pPr>
              <w:widowControl w:val="0"/>
              <w:autoSpaceDE w:val="0"/>
              <w:autoSpaceDN w:val="0"/>
              <w:adjustRightInd w:val="0"/>
            </w:pPr>
          </w:p>
        </w:tc>
        <w:tc>
          <w:tcPr>
            <w:tcW w:w="737" w:type="dxa"/>
            <w:tcBorders>
              <w:top w:val="single" w:color="auto" w:sz="4" w:space="0"/>
              <w:left w:val="single" w:color="auto" w:sz="4" w:space="0"/>
              <w:bottom w:val="single" w:color="auto" w:sz="4" w:space="0"/>
              <w:right w:val="single" w:color="auto" w:sz="4" w:space="0"/>
            </w:tcBorders>
          </w:tcPr>
          <w:p w14:paraId="007C9214">
            <w:pPr>
              <w:widowControl w:val="0"/>
              <w:autoSpaceDE w:val="0"/>
              <w:autoSpaceDN w:val="0"/>
              <w:adjustRightInd w:val="0"/>
            </w:pPr>
          </w:p>
        </w:tc>
        <w:tc>
          <w:tcPr>
            <w:tcW w:w="850" w:type="dxa"/>
            <w:tcBorders>
              <w:top w:val="single" w:color="auto" w:sz="4" w:space="0"/>
              <w:left w:val="single" w:color="auto" w:sz="4" w:space="0"/>
              <w:bottom w:val="single" w:color="auto" w:sz="4" w:space="0"/>
              <w:right w:val="single" w:color="auto" w:sz="4" w:space="0"/>
            </w:tcBorders>
          </w:tcPr>
          <w:p w14:paraId="45FCBB9E">
            <w:pPr>
              <w:widowControl w:val="0"/>
              <w:autoSpaceDE w:val="0"/>
              <w:autoSpaceDN w:val="0"/>
              <w:adjustRightInd w:val="0"/>
            </w:pPr>
          </w:p>
        </w:tc>
        <w:tc>
          <w:tcPr>
            <w:tcW w:w="907" w:type="dxa"/>
            <w:tcBorders>
              <w:top w:val="single" w:color="auto" w:sz="4" w:space="0"/>
              <w:left w:val="single" w:color="auto" w:sz="4" w:space="0"/>
              <w:bottom w:val="single" w:color="auto" w:sz="4" w:space="0"/>
              <w:right w:val="single" w:color="auto" w:sz="4" w:space="0"/>
            </w:tcBorders>
          </w:tcPr>
          <w:p w14:paraId="0BB678A4">
            <w:pPr>
              <w:widowControl w:val="0"/>
              <w:autoSpaceDE w:val="0"/>
              <w:autoSpaceDN w:val="0"/>
              <w:adjustRightInd w:val="0"/>
            </w:pPr>
          </w:p>
        </w:tc>
        <w:tc>
          <w:tcPr>
            <w:tcW w:w="931" w:type="dxa"/>
            <w:tcBorders>
              <w:top w:val="single" w:color="auto" w:sz="4" w:space="0"/>
              <w:left w:val="single" w:color="auto" w:sz="4" w:space="0"/>
              <w:bottom w:val="single" w:color="auto" w:sz="4" w:space="0"/>
              <w:right w:val="single" w:color="auto" w:sz="4" w:space="0"/>
            </w:tcBorders>
          </w:tcPr>
          <w:p w14:paraId="723EDB28">
            <w:pPr>
              <w:widowControl w:val="0"/>
              <w:autoSpaceDE w:val="0"/>
              <w:autoSpaceDN w:val="0"/>
              <w:adjustRightInd w:val="0"/>
            </w:pPr>
          </w:p>
        </w:tc>
        <w:tc>
          <w:tcPr>
            <w:tcW w:w="850" w:type="dxa"/>
            <w:tcBorders>
              <w:top w:val="single" w:color="auto" w:sz="4" w:space="0"/>
              <w:left w:val="single" w:color="auto" w:sz="4" w:space="0"/>
              <w:bottom w:val="single" w:color="auto" w:sz="4" w:space="0"/>
              <w:right w:val="single" w:color="auto" w:sz="4" w:space="0"/>
            </w:tcBorders>
          </w:tcPr>
          <w:p w14:paraId="706A747B">
            <w:pPr>
              <w:widowControl w:val="0"/>
              <w:autoSpaceDE w:val="0"/>
              <w:autoSpaceDN w:val="0"/>
              <w:adjustRightInd w:val="0"/>
            </w:pPr>
          </w:p>
        </w:tc>
        <w:tc>
          <w:tcPr>
            <w:tcW w:w="845" w:type="dxa"/>
            <w:tcBorders>
              <w:top w:val="single" w:color="auto" w:sz="4" w:space="0"/>
              <w:left w:val="single" w:color="auto" w:sz="4" w:space="0"/>
              <w:bottom w:val="single" w:color="auto" w:sz="4" w:space="0"/>
              <w:right w:val="single" w:color="auto" w:sz="4" w:space="0"/>
            </w:tcBorders>
          </w:tcPr>
          <w:p w14:paraId="3F0382B4">
            <w:pPr>
              <w:widowControl w:val="0"/>
              <w:autoSpaceDE w:val="0"/>
              <w:autoSpaceDN w:val="0"/>
              <w:adjustRightInd w:val="0"/>
            </w:pPr>
          </w:p>
        </w:tc>
        <w:tc>
          <w:tcPr>
            <w:tcW w:w="955" w:type="dxa"/>
            <w:tcBorders>
              <w:top w:val="single" w:color="auto" w:sz="4" w:space="0"/>
              <w:left w:val="single" w:color="auto" w:sz="4" w:space="0"/>
              <w:bottom w:val="single" w:color="auto" w:sz="4" w:space="0"/>
              <w:right w:val="single" w:color="auto" w:sz="4" w:space="0"/>
            </w:tcBorders>
          </w:tcPr>
          <w:p w14:paraId="04B9FC26">
            <w:pPr>
              <w:widowControl w:val="0"/>
              <w:autoSpaceDE w:val="0"/>
              <w:autoSpaceDN w:val="0"/>
              <w:adjustRightInd w:val="0"/>
            </w:pPr>
          </w:p>
        </w:tc>
        <w:tc>
          <w:tcPr>
            <w:tcW w:w="970" w:type="dxa"/>
            <w:tcBorders>
              <w:top w:val="single" w:color="auto" w:sz="4" w:space="0"/>
              <w:left w:val="single" w:color="auto" w:sz="4" w:space="0"/>
              <w:bottom w:val="single" w:color="auto" w:sz="4" w:space="0"/>
              <w:right w:val="single" w:color="auto" w:sz="4" w:space="0"/>
            </w:tcBorders>
          </w:tcPr>
          <w:p w14:paraId="6E0AFF97">
            <w:pPr>
              <w:widowControl w:val="0"/>
              <w:autoSpaceDE w:val="0"/>
              <w:autoSpaceDN w:val="0"/>
              <w:adjustRightInd w:val="0"/>
            </w:pPr>
          </w:p>
        </w:tc>
        <w:tc>
          <w:tcPr>
            <w:tcW w:w="610" w:type="dxa"/>
            <w:tcBorders>
              <w:top w:val="single" w:color="auto" w:sz="4" w:space="0"/>
              <w:left w:val="single" w:color="auto" w:sz="4" w:space="0"/>
              <w:bottom w:val="single" w:color="auto" w:sz="4" w:space="0"/>
              <w:right w:val="single" w:color="auto" w:sz="4" w:space="0"/>
            </w:tcBorders>
          </w:tcPr>
          <w:p w14:paraId="36FC3021">
            <w:pPr>
              <w:widowControl w:val="0"/>
              <w:autoSpaceDE w:val="0"/>
              <w:autoSpaceDN w:val="0"/>
              <w:adjustRightInd w:val="0"/>
            </w:pPr>
          </w:p>
        </w:tc>
        <w:tc>
          <w:tcPr>
            <w:tcW w:w="893" w:type="dxa"/>
            <w:tcBorders>
              <w:top w:val="single" w:color="auto" w:sz="4" w:space="0"/>
              <w:left w:val="single" w:color="auto" w:sz="4" w:space="0"/>
              <w:bottom w:val="single" w:color="auto" w:sz="4" w:space="0"/>
              <w:right w:val="single" w:color="auto" w:sz="4" w:space="0"/>
            </w:tcBorders>
          </w:tcPr>
          <w:p w14:paraId="03CF279A">
            <w:pPr>
              <w:widowControl w:val="0"/>
              <w:autoSpaceDE w:val="0"/>
              <w:autoSpaceDN w:val="0"/>
              <w:adjustRightInd w:val="0"/>
            </w:pPr>
          </w:p>
        </w:tc>
        <w:tc>
          <w:tcPr>
            <w:tcW w:w="791" w:type="dxa"/>
            <w:tcBorders>
              <w:top w:val="single" w:color="auto" w:sz="4" w:space="0"/>
              <w:left w:val="single" w:color="auto" w:sz="4" w:space="0"/>
              <w:bottom w:val="single" w:color="auto" w:sz="4" w:space="0"/>
              <w:right w:val="single" w:color="auto" w:sz="4" w:space="0"/>
            </w:tcBorders>
          </w:tcPr>
          <w:p w14:paraId="3D2EE89B">
            <w:pPr>
              <w:widowControl w:val="0"/>
              <w:autoSpaceDE w:val="0"/>
              <w:autoSpaceDN w:val="0"/>
              <w:adjustRightInd w:val="0"/>
            </w:pPr>
          </w:p>
        </w:tc>
      </w:tr>
      <w:tr w14:paraId="264A04BD">
        <w:tblPrEx>
          <w:tblCellMar>
            <w:top w:w="102" w:type="dxa"/>
            <w:left w:w="62" w:type="dxa"/>
            <w:bottom w:w="102" w:type="dxa"/>
            <w:right w:w="62" w:type="dxa"/>
          </w:tblCellMar>
        </w:tblPrEx>
        <w:tc>
          <w:tcPr>
            <w:tcW w:w="893" w:type="dxa"/>
            <w:tcBorders>
              <w:top w:val="single" w:color="auto" w:sz="4" w:space="0"/>
              <w:left w:val="single" w:color="auto" w:sz="4" w:space="0"/>
              <w:bottom w:val="single" w:color="auto" w:sz="4" w:space="0"/>
              <w:right w:val="single" w:color="auto" w:sz="4" w:space="0"/>
            </w:tcBorders>
          </w:tcPr>
          <w:p w14:paraId="15366FFF">
            <w:pPr>
              <w:widowControl w:val="0"/>
              <w:autoSpaceDE w:val="0"/>
              <w:autoSpaceDN w:val="0"/>
              <w:adjustRightInd w:val="0"/>
            </w:pPr>
          </w:p>
        </w:tc>
        <w:tc>
          <w:tcPr>
            <w:tcW w:w="1094" w:type="dxa"/>
            <w:tcBorders>
              <w:top w:val="single" w:color="auto" w:sz="4" w:space="0"/>
              <w:left w:val="single" w:color="auto" w:sz="4" w:space="0"/>
              <w:bottom w:val="single" w:color="auto" w:sz="4" w:space="0"/>
              <w:right w:val="single" w:color="auto" w:sz="4" w:space="0"/>
            </w:tcBorders>
          </w:tcPr>
          <w:p w14:paraId="64734D25">
            <w:pPr>
              <w:widowControl w:val="0"/>
              <w:autoSpaceDE w:val="0"/>
              <w:autoSpaceDN w:val="0"/>
              <w:adjustRightInd w:val="0"/>
            </w:pPr>
          </w:p>
        </w:tc>
        <w:tc>
          <w:tcPr>
            <w:tcW w:w="1138" w:type="dxa"/>
            <w:tcBorders>
              <w:top w:val="single" w:color="auto" w:sz="4" w:space="0"/>
              <w:left w:val="single" w:color="auto" w:sz="4" w:space="0"/>
              <w:bottom w:val="single" w:color="auto" w:sz="4" w:space="0"/>
              <w:right w:val="single" w:color="auto" w:sz="4" w:space="0"/>
            </w:tcBorders>
          </w:tcPr>
          <w:p w14:paraId="36637788">
            <w:pPr>
              <w:widowControl w:val="0"/>
              <w:autoSpaceDE w:val="0"/>
              <w:autoSpaceDN w:val="0"/>
              <w:adjustRightInd w:val="0"/>
            </w:pPr>
          </w:p>
        </w:tc>
        <w:tc>
          <w:tcPr>
            <w:tcW w:w="600" w:type="dxa"/>
            <w:tcBorders>
              <w:top w:val="single" w:color="auto" w:sz="4" w:space="0"/>
              <w:left w:val="single" w:color="auto" w:sz="4" w:space="0"/>
              <w:bottom w:val="single" w:color="auto" w:sz="4" w:space="0"/>
              <w:right w:val="single" w:color="auto" w:sz="4" w:space="0"/>
            </w:tcBorders>
          </w:tcPr>
          <w:p w14:paraId="20ED763F">
            <w:pPr>
              <w:widowControl w:val="0"/>
              <w:autoSpaceDE w:val="0"/>
              <w:autoSpaceDN w:val="0"/>
              <w:adjustRightInd w:val="0"/>
            </w:pPr>
          </w:p>
        </w:tc>
        <w:tc>
          <w:tcPr>
            <w:tcW w:w="1003" w:type="dxa"/>
            <w:tcBorders>
              <w:top w:val="single" w:color="auto" w:sz="4" w:space="0"/>
              <w:left w:val="single" w:color="auto" w:sz="4" w:space="0"/>
              <w:bottom w:val="single" w:color="auto" w:sz="4" w:space="0"/>
              <w:right w:val="single" w:color="auto" w:sz="4" w:space="0"/>
            </w:tcBorders>
          </w:tcPr>
          <w:p w14:paraId="50DE208F">
            <w:pPr>
              <w:widowControl w:val="0"/>
              <w:autoSpaceDE w:val="0"/>
              <w:autoSpaceDN w:val="0"/>
              <w:adjustRightInd w:val="0"/>
            </w:pPr>
          </w:p>
        </w:tc>
        <w:tc>
          <w:tcPr>
            <w:tcW w:w="552" w:type="dxa"/>
            <w:tcBorders>
              <w:top w:val="single" w:color="auto" w:sz="4" w:space="0"/>
              <w:left w:val="single" w:color="auto" w:sz="4" w:space="0"/>
              <w:bottom w:val="single" w:color="auto" w:sz="4" w:space="0"/>
              <w:right w:val="single" w:color="auto" w:sz="4" w:space="0"/>
            </w:tcBorders>
          </w:tcPr>
          <w:p w14:paraId="7493E756">
            <w:pPr>
              <w:widowControl w:val="0"/>
              <w:autoSpaceDE w:val="0"/>
              <w:autoSpaceDN w:val="0"/>
              <w:adjustRightInd w:val="0"/>
            </w:pPr>
          </w:p>
        </w:tc>
        <w:tc>
          <w:tcPr>
            <w:tcW w:w="1020" w:type="dxa"/>
            <w:tcBorders>
              <w:top w:val="single" w:color="auto" w:sz="4" w:space="0"/>
              <w:left w:val="single" w:color="auto" w:sz="4" w:space="0"/>
              <w:bottom w:val="single" w:color="auto" w:sz="4" w:space="0"/>
              <w:right w:val="single" w:color="auto" w:sz="4" w:space="0"/>
            </w:tcBorders>
          </w:tcPr>
          <w:p w14:paraId="691EC2D4">
            <w:pPr>
              <w:widowControl w:val="0"/>
              <w:autoSpaceDE w:val="0"/>
              <w:autoSpaceDN w:val="0"/>
              <w:adjustRightInd w:val="0"/>
            </w:pPr>
          </w:p>
        </w:tc>
        <w:tc>
          <w:tcPr>
            <w:tcW w:w="946" w:type="dxa"/>
            <w:tcBorders>
              <w:top w:val="single" w:color="auto" w:sz="4" w:space="0"/>
              <w:left w:val="single" w:color="auto" w:sz="4" w:space="0"/>
              <w:bottom w:val="single" w:color="auto" w:sz="4" w:space="0"/>
              <w:right w:val="single" w:color="auto" w:sz="4" w:space="0"/>
            </w:tcBorders>
          </w:tcPr>
          <w:p w14:paraId="5C253121">
            <w:pPr>
              <w:widowControl w:val="0"/>
              <w:autoSpaceDE w:val="0"/>
              <w:autoSpaceDN w:val="0"/>
              <w:adjustRightInd w:val="0"/>
            </w:pPr>
          </w:p>
        </w:tc>
        <w:tc>
          <w:tcPr>
            <w:tcW w:w="737" w:type="dxa"/>
            <w:tcBorders>
              <w:top w:val="single" w:color="auto" w:sz="4" w:space="0"/>
              <w:left w:val="single" w:color="auto" w:sz="4" w:space="0"/>
              <w:bottom w:val="single" w:color="auto" w:sz="4" w:space="0"/>
              <w:right w:val="single" w:color="auto" w:sz="4" w:space="0"/>
            </w:tcBorders>
          </w:tcPr>
          <w:p w14:paraId="19DAB155">
            <w:pPr>
              <w:widowControl w:val="0"/>
              <w:autoSpaceDE w:val="0"/>
              <w:autoSpaceDN w:val="0"/>
              <w:adjustRightInd w:val="0"/>
            </w:pPr>
          </w:p>
        </w:tc>
        <w:tc>
          <w:tcPr>
            <w:tcW w:w="850" w:type="dxa"/>
            <w:tcBorders>
              <w:top w:val="single" w:color="auto" w:sz="4" w:space="0"/>
              <w:left w:val="single" w:color="auto" w:sz="4" w:space="0"/>
              <w:bottom w:val="single" w:color="auto" w:sz="4" w:space="0"/>
              <w:right w:val="single" w:color="auto" w:sz="4" w:space="0"/>
            </w:tcBorders>
            <w:vAlign w:val="center"/>
          </w:tcPr>
          <w:p w14:paraId="75D1C465">
            <w:pPr>
              <w:widowControl w:val="0"/>
              <w:autoSpaceDE w:val="0"/>
              <w:autoSpaceDN w:val="0"/>
              <w:adjustRightInd w:val="0"/>
            </w:pPr>
            <w:r>
              <w:t>Итого</w:t>
            </w:r>
          </w:p>
        </w:tc>
        <w:tc>
          <w:tcPr>
            <w:tcW w:w="907" w:type="dxa"/>
            <w:tcBorders>
              <w:top w:val="single" w:color="auto" w:sz="4" w:space="0"/>
              <w:left w:val="single" w:color="auto" w:sz="4" w:space="0"/>
              <w:bottom w:val="single" w:color="auto" w:sz="4" w:space="0"/>
              <w:right w:val="single" w:color="auto" w:sz="4" w:space="0"/>
            </w:tcBorders>
          </w:tcPr>
          <w:p w14:paraId="0B685194">
            <w:pPr>
              <w:widowControl w:val="0"/>
              <w:autoSpaceDE w:val="0"/>
              <w:autoSpaceDN w:val="0"/>
              <w:adjustRightInd w:val="0"/>
            </w:pPr>
          </w:p>
        </w:tc>
        <w:tc>
          <w:tcPr>
            <w:tcW w:w="931" w:type="dxa"/>
            <w:tcBorders>
              <w:top w:val="single" w:color="auto" w:sz="4" w:space="0"/>
              <w:left w:val="single" w:color="auto" w:sz="4" w:space="0"/>
              <w:bottom w:val="single" w:color="auto" w:sz="4" w:space="0"/>
              <w:right w:val="single" w:color="auto" w:sz="4" w:space="0"/>
            </w:tcBorders>
          </w:tcPr>
          <w:p w14:paraId="3C0E4A0C">
            <w:pPr>
              <w:widowControl w:val="0"/>
              <w:autoSpaceDE w:val="0"/>
              <w:autoSpaceDN w:val="0"/>
              <w:adjustRightInd w:val="0"/>
            </w:pPr>
          </w:p>
        </w:tc>
        <w:tc>
          <w:tcPr>
            <w:tcW w:w="850" w:type="dxa"/>
            <w:tcBorders>
              <w:top w:val="single" w:color="auto" w:sz="4" w:space="0"/>
              <w:left w:val="single" w:color="auto" w:sz="4" w:space="0"/>
              <w:bottom w:val="single" w:color="auto" w:sz="4" w:space="0"/>
              <w:right w:val="single" w:color="auto" w:sz="4" w:space="0"/>
            </w:tcBorders>
          </w:tcPr>
          <w:p w14:paraId="0B3B7971">
            <w:pPr>
              <w:widowControl w:val="0"/>
              <w:autoSpaceDE w:val="0"/>
              <w:autoSpaceDN w:val="0"/>
              <w:adjustRightInd w:val="0"/>
            </w:pPr>
          </w:p>
        </w:tc>
        <w:tc>
          <w:tcPr>
            <w:tcW w:w="845" w:type="dxa"/>
            <w:tcBorders>
              <w:top w:val="single" w:color="auto" w:sz="4" w:space="0"/>
              <w:left w:val="single" w:color="auto" w:sz="4" w:space="0"/>
              <w:bottom w:val="single" w:color="auto" w:sz="4" w:space="0"/>
              <w:right w:val="single" w:color="auto" w:sz="4" w:space="0"/>
            </w:tcBorders>
          </w:tcPr>
          <w:p w14:paraId="03AE97AE">
            <w:pPr>
              <w:widowControl w:val="0"/>
              <w:autoSpaceDE w:val="0"/>
              <w:autoSpaceDN w:val="0"/>
              <w:adjustRightInd w:val="0"/>
            </w:pPr>
          </w:p>
        </w:tc>
        <w:tc>
          <w:tcPr>
            <w:tcW w:w="955" w:type="dxa"/>
            <w:tcBorders>
              <w:top w:val="single" w:color="auto" w:sz="4" w:space="0"/>
              <w:left w:val="single" w:color="auto" w:sz="4" w:space="0"/>
              <w:bottom w:val="single" w:color="auto" w:sz="4" w:space="0"/>
              <w:right w:val="single" w:color="auto" w:sz="4" w:space="0"/>
            </w:tcBorders>
          </w:tcPr>
          <w:p w14:paraId="5BFDA774">
            <w:pPr>
              <w:widowControl w:val="0"/>
              <w:autoSpaceDE w:val="0"/>
              <w:autoSpaceDN w:val="0"/>
              <w:adjustRightInd w:val="0"/>
            </w:pPr>
          </w:p>
        </w:tc>
        <w:tc>
          <w:tcPr>
            <w:tcW w:w="970" w:type="dxa"/>
            <w:tcBorders>
              <w:top w:val="single" w:color="auto" w:sz="4" w:space="0"/>
              <w:left w:val="single" w:color="auto" w:sz="4" w:space="0"/>
              <w:bottom w:val="single" w:color="auto" w:sz="4" w:space="0"/>
              <w:right w:val="single" w:color="auto" w:sz="4" w:space="0"/>
            </w:tcBorders>
          </w:tcPr>
          <w:p w14:paraId="2D0E04A7">
            <w:pPr>
              <w:widowControl w:val="0"/>
              <w:autoSpaceDE w:val="0"/>
              <w:autoSpaceDN w:val="0"/>
              <w:adjustRightInd w:val="0"/>
            </w:pPr>
          </w:p>
        </w:tc>
        <w:tc>
          <w:tcPr>
            <w:tcW w:w="610" w:type="dxa"/>
            <w:tcBorders>
              <w:top w:val="single" w:color="auto" w:sz="4" w:space="0"/>
              <w:left w:val="single" w:color="auto" w:sz="4" w:space="0"/>
              <w:bottom w:val="single" w:color="auto" w:sz="4" w:space="0"/>
              <w:right w:val="single" w:color="auto" w:sz="4" w:space="0"/>
            </w:tcBorders>
          </w:tcPr>
          <w:p w14:paraId="0DD549A5">
            <w:pPr>
              <w:widowControl w:val="0"/>
              <w:autoSpaceDE w:val="0"/>
              <w:autoSpaceDN w:val="0"/>
              <w:adjustRightInd w:val="0"/>
            </w:pPr>
          </w:p>
        </w:tc>
        <w:tc>
          <w:tcPr>
            <w:tcW w:w="893" w:type="dxa"/>
            <w:tcBorders>
              <w:top w:val="single" w:color="auto" w:sz="4" w:space="0"/>
              <w:left w:val="single" w:color="auto" w:sz="4" w:space="0"/>
              <w:bottom w:val="single" w:color="auto" w:sz="4" w:space="0"/>
              <w:right w:val="single" w:color="auto" w:sz="4" w:space="0"/>
            </w:tcBorders>
          </w:tcPr>
          <w:p w14:paraId="4A7703A6">
            <w:pPr>
              <w:widowControl w:val="0"/>
              <w:autoSpaceDE w:val="0"/>
              <w:autoSpaceDN w:val="0"/>
              <w:adjustRightInd w:val="0"/>
            </w:pPr>
          </w:p>
        </w:tc>
        <w:tc>
          <w:tcPr>
            <w:tcW w:w="791" w:type="dxa"/>
            <w:tcBorders>
              <w:top w:val="single" w:color="auto" w:sz="4" w:space="0"/>
              <w:left w:val="single" w:color="auto" w:sz="4" w:space="0"/>
              <w:bottom w:val="single" w:color="auto" w:sz="4" w:space="0"/>
              <w:right w:val="single" w:color="auto" w:sz="4" w:space="0"/>
            </w:tcBorders>
          </w:tcPr>
          <w:p w14:paraId="52D3E6CC">
            <w:pPr>
              <w:widowControl w:val="0"/>
              <w:autoSpaceDE w:val="0"/>
              <w:autoSpaceDN w:val="0"/>
              <w:adjustRightInd w:val="0"/>
            </w:pPr>
          </w:p>
        </w:tc>
      </w:tr>
    </w:tbl>
    <w:p w14:paraId="00A49E55">
      <w:pPr>
        <w:widowControl w:val="0"/>
        <w:autoSpaceDE w:val="0"/>
        <w:autoSpaceDN w:val="0"/>
        <w:adjustRightInd w:val="0"/>
        <w:jc w:val="both"/>
      </w:pPr>
    </w:p>
    <w:p w14:paraId="465AC3EC">
      <w:pPr>
        <w:widowControl w:val="0"/>
        <w:autoSpaceDE w:val="0"/>
        <w:autoSpaceDN w:val="0"/>
        <w:adjustRightInd w:val="0"/>
        <w:jc w:val="both"/>
        <w:rPr>
          <w:rFonts w:ascii="Courier New" w:hAnsi="Courier New" w:cs="Courier New"/>
          <w:sz w:val="20"/>
          <w:szCs w:val="20"/>
        </w:rPr>
      </w:pPr>
      <w:r>
        <w:rPr>
          <w:rFonts w:ascii="Courier New" w:hAnsi="Courier New" w:cs="Courier New"/>
          <w:sz w:val="20"/>
          <w:szCs w:val="20"/>
        </w:rPr>
        <w:t>Количество распоряжений о совершении казначейских платежей: ____ шт.</w:t>
      </w:r>
    </w:p>
    <w:p w14:paraId="231B128C">
      <w:pPr>
        <w:widowControl w:val="0"/>
        <w:autoSpaceDE w:val="0"/>
        <w:autoSpaceDN w:val="0"/>
        <w:adjustRightInd w:val="0"/>
        <w:jc w:val="both"/>
        <w:rPr>
          <w:rFonts w:ascii="Courier New" w:hAnsi="Courier New" w:cs="Courier New"/>
          <w:sz w:val="20"/>
          <w:szCs w:val="20"/>
        </w:rPr>
      </w:pPr>
      <w:r>
        <w:rPr>
          <w:rFonts w:ascii="Courier New" w:hAnsi="Courier New" w:cs="Courier New"/>
          <w:sz w:val="20"/>
          <w:szCs w:val="20"/>
        </w:rPr>
        <w:t>Всего _____ руб.</w:t>
      </w:r>
    </w:p>
    <w:p w14:paraId="60A353AF">
      <w:pPr>
        <w:widowControl w:val="0"/>
        <w:autoSpaceDE w:val="0"/>
        <w:autoSpaceDN w:val="0"/>
        <w:adjustRightInd w:val="0"/>
        <w:jc w:val="both"/>
        <w:rPr>
          <w:rFonts w:ascii="Courier New" w:hAnsi="Courier New" w:cs="Courier New"/>
          <w:sz w:val="20"/>
          <w:szCs w:val="20"/>
        </w:rPr>
      </w:pPr>
      <w:r>
        <w:rPr>
          <w:rFonts w:ascii="Courier New" w:hAnsi="Courier New" w:cs="Courier New"/>
          <w:sz w:val="20"/>
          <w:szCs w:val="20"/>
        </w:rPr>
        <w:t>Всего прописью: ________ рублей _______ копеек</w:t>
      </w:r>
    </w:p>
    <w:p w14:paraId="74CE3DB5">
      <w:pPr>
        <w:widowControl w:val="0"/>
        <w:autoSpaceDE w:val="0"/>
        <w:autoSpaceDN w:val="0"/>
        <w:adjustRightInd w:val="0"/>
        <w:jc w:val="both"/>
        <w:rPr>
          <w:rFonts w:ascii="Courier New" w:hAnsi="Courier New" w:cs="Courier New"/>
          <w:sz w:val="20"/>
          <w:szCs w:val="20"/>
        </w:rPr>
      </w:pPr>
    </w:p>
    <w:p w14:paraId="2722407E">
      <w:pPr>
        <w:widowControl w:val="0"/>
        <w:autoSpaceDE w:val="0"/>
        <w:autoSpaceDN w:val="0"/>
        <w:adjustRightInd w:val="0"/>
        <w:jc w:val="both"/>
        <w:rPr>
          <w:rFonts w:ascii="Courier New" w:hAnsi="Courier New" w:cs="Courier New"/>
          <w:sz w:val="20"/>
          <w:szCs w:val="20"/>
        </w:rPr>
      </w:pPr>
      <w:r>
        <w:rPr>
          <w:rFonts w:ascii="Courier New" w:hAnsi="Courier New" w:cs="Courier New"/>
          <w:sz w:val="20"/>
          <w:szCs w:val="20"/>
        </w:rPr>
        <w:t>Руководитель_________ _____________________</w:t>
      </w:r>
    </w:p>
    <w:p w14:paraId="6810DF70">
      <w:pPr>
        <w:widowControl w:val="0"/>
        <w:autoSpaceDE w:val="0"/>
        <w:autoSpaceDN w:val="0"/>
        <w:adjustRightInd w:val="0"/>
        <w:jc w:val="both"/>
        <w:rPr>
          <w:rFonts w:ascii="Courier New" w:hAnsi="Courier New" w:cs="Courier New"/>
          <w:sz w:val="20"/>
          <w:szCs w:val="20"/>
        </w:rPr>
      </w:pPr>
      <w:r>
        <w:rPr>
          <w:rFonts w:ascii="Courier New" w:hAnsi="Courier New" w:cs="Courier New"/>
          <w:sz w:val="20"/>
          <w:szCs w:val="20"/>
        </w:rPr>
        <w:t>(или иное уполномоченное лицо)           (подпись) (расшифровка подписи)</w:t>
      </w:r>
    </w:p>
    <w:p w14:paraId="6A58B855">
      <w:pPr>
        <w:widowControl w:val="0"/>
        <w:autoSpaceDE w:val="0"/>
        <w:autoSpaceDN w:val="0"/>
        <w:adjustRightInd w:val="0"/>
        <w:jc w:val="both"/>
        <w:rPr>
          <w:rFonts w:ascii="Courier New" w:hAnsi="Courier New" w:cs="Courier New"/>
          <w:sz w:val="20"/>
          <w:szCs w:val="20"/>
        </w:rPr>
      </w:pPr>
    </w:p>
    <w:p w14:paraId="68A47D40">
      <w:pPr>
        <w:widowControl w:val="0"/>
        <w:autoSpaceDE w:val="0"/>
        <w:autoSpaceDN w:val="0"/>
        <w:adjustRightInd w:val="0"/>
        <w:jc w:val="both"/>
        <w:rPr>
          <w:rFonts w:ascii="Courier New" w:hAnsi="Courier New" w:cs="Courier New"/>
          <w:sz w:val="20"/>
          <w:szCs w:val="20"/>
        </w:rPr>
      </w:pPr>
      <w:r>
        <w:rPr>
          <w:rFonts w:ascii="Courier New" w:hAnsi="Courier New" w:cs="Courier New"/>
          <w:sz w:val="20"/>
          <w:szCs w:val="20"/>
        </w:rPr>
        <w:t>Ответственный исполнитель: _________ _____________________</w:t>
      </w:r>
    </w:p>
    <w:p w14:paraId="0966016E">
      <w:pPr>
        <w:widowControl w:val="0"/>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(подпись) (расшифровка подписи)</w:t>
      </w:r>
    </w:p>
    <w:p w14:paraId="29519222">
      <w:pPr>
        <w:widowControl w:val="0"/>
        <w:autoSpaceDE w:val="0"/>
        <w:autoSpaceDN w:val="0"/>
        <w:adjustRightInd w:val="0"/>
        <w:jc w:val="center"/>
      </w:pPr>
    </w:p>
    <w:p w14:paraId="395FEC88">
      <w:pPr>
        <w:widowControl w:val="0"/>
        <w:autoSpaceDE w:val="0"/>
        <w:autoSpaceDN w:val="0"/>
        <w:adjustRightInd w:val="0"/>
        <w:jc w:val="center"/>
      </w:pPr>
    </w:p>
    <w:p w14:paraId="3001F081">
      <w:pPr>
        <w:widowControl w:val="0"/>
        <w:autoSpaceDE w:val="0"/>
        <w:autoSpaceDN w:val="0"/>
        <w:adjustRightInd w:val="0"/>
        <w:jc w:val="center"/>
      </w:pPr>
    </w:p>
    <w:p w14:paraId="55744932">
      <w:pPr>
        <w:widowControl w:val="0"/>
        <w:autoSpaceDE w:val="0"/>
        <w:autoSpaceDN w:val="0"/>
        <w:adjustRightInd w:val="0"/>
        <w:jc w:val="center"/>
      </w:pPr>
    </w:p>
    <w:p w14:paraId="6928F62D">
      <w:pPr>
        <w:spacing w:after="200" w:line="276" w:lineRule="auto"/>
      </w:pPr>
      <w:r>
        <w:br w:type="page"/>
      </w:r>
    </w:p>
    <w:p w14:paraId="2C019640">
      <w:pPr>
        <w:widowControl w:val="0"/>
        <w:autoSpaceDE w:val="0"/>
        <w:autoSpaceDN w:val="0"/>
        <w:adjustRightInd w:val="0"/>
        <w:jc w:val="center"/>
      </w:pPr>
    </w:p>
    <w:p w14:paraId="63791594">
      <w:pPr>
        <w:widowControl w:val="0"/>
        <w:autoSpaceDE w:val="0"/>
        <w:autoSpaceDN w:val="0"/>
        <w:adjustRightInd w:val="0"/>
        <w:jc w:val="right"/>
        <w:outlineLvl w:val="1"/>
      </w:pPr>
      <w:r>
        <w:t>Приложение N 3</w:t>
      </w:r>
    </w:p>
    <w:p w14:paraId="373DCAEC">
      <w:pPr>
        <w:widowControl w:val="0"/>
        <w:autoSpaceDE w:val="0"/>
        <w:autoSpaceDN w:val="0"/>
        <w:adjustRightInd w:val="0"/>
        <w:jc w:val="right"/>
      </w:pPr>
      <w:r>
        <w:t>к Порядку санкционирования</w:t>
      </w:r>
    </w:p>
    <w:p w14:paraId="589E98BF">
      <w:pPr>
        <w:widowControl w:val="0"/>
        <w:autoSpaceDE w:val="0"/>
        <w:autoSpaceDN w:val="0"/>
        <w:adjustRightInd w:val="0"/>
        <w:jc w:val="right"/>
      </w:pPr>
      <w:r>
        <w:t>оплаты денежных обязательств</w:t>
      </w:r>
    </w:p>
    <w:p w14:paraId="5756CF7F">
      <w:pPr>
        <w:widowControl w:val="0"/>
        <w:autoSpaceDE w:val="0"/>
        <w:autoSpaceDN w:val="0"/>
        <w:adjustRightInd w:val="0"/>
        <w:jc w:val="right"/>
      </w:pPr>
      <w:r>
        <w:t>получателей средств бюджета</w:t>
      </w:r>
    </w:p>
    <w:p w14:paraId="6B68F27F">
      <w:pPr>
        <w:widowControl w:val="0"/>
        <w:autoSpaceDE w:val="0"/>
        <w:autoSpaceDN w:val="0"/>
        <w:adjustRightInd w:val="0"/>
        <w:jc w:val="right"/>
      </w:pPr>
      <w:r>
        <w:t xml:space="preserve">СП </w:t>
      </w:r>
      <w:r>
        <w:rPr>
          <w:lang w:val="ru-RU"/>
        </w:rPr>
        <w:t>Малоязовский  сельсовет</w:t>
      </w:r>
      <w:r>
        <w:t>МР</w:t>
      </w:r>
    </w:p>
    <w:p w14:paraId="3527188D">
      <w:pPr>
        <w:widowControl w:val="0"/>
        <w:autoSpaceDE w:val="0"/>
        <w:autoSpaceDN w:val="0"/>
        <w:adjustRightInd w:val="0"/>
        <w:jc w:val="right"/>
      </w:pPr>
      <w:r>
        <w:t xml:space="preserve"> Салаватский район Республики Башкортостан</w:t>
      </w:r>
    </w:p>
    <w:p w14:paraId="4D22A13E">
      <w:pPr>
        <w:widowControl w:val="0"/>
        <w:autoSpaceDE w:val="0"/>
        <w:autoSpaceDN w:val="0"/>
        <w:adjustRightInd w:val="0"/>
        <w:jc w:val="right"/>
      </w:pPr>
      <w:r>
        <w:t>и администраторов источников</w:t>
      </w:r>
    </w:p>
    <w:p w14:paraId="449093A7">
      <w:pPr>
        <w:widowControl w:val="0"/>
        <w:autoSpaceDE w:val="0"/>
        <w:autoSpaceDN w:val="0"/>
        <w:adjustRightInd w:val="0"/>
        <w:jc w:val="right"/>
      </w:pPr>
      <w:r>
        <w:t>финансирования дефицита бюджета</w:t>
      </w:r>
    </w:p>
    <w:p w14:paraId="13957599">
      <w:pPr>
        <w:widowControl w:val="0"/>
        <w:autoSpaceDE w:val="0"/>
        <w:autoSpaceDN w:val="0"/>
        <w:adjustRightInd w:val="0"/>
        <w:jc w:val="right"/>
      </w:pPr>
      <w:r>
        <w:t xml:space="preserve">СП </w:t>
      </w:r>
      <w:r>
        <w:rPr>
          <w:lang w:val="ru-RU"/>
        </w:rPr>
        <w:t>Малоязовский  сельсовет</w:t>
      </w:r>
      <w:r>
        <w:t>МР</w:t>
      </w:r>
    </w:p>
    <w:p w14:paraId="37E5A4E7">
      <w:pPr>
        <w:widowControl w:val="0"/>
        <w:autoSpaceDE w:val="0"/>
        <w:autoSpaceDN w:val="0"/>
        <w:adjustRightInd w:val="0"/>
        <w:jc w:val="right"/>
      </w:pPr>
      <w:r>
        <w:t xml:space="preserve"> Салаватский район Республики Башкортостан</w:t>
      </w:r>
    </w:p>
    <w:p w14:paraId="539235E7">
      <w:pPr>
        <w:widowControl w:val="0"/>
        <w:autoSpaceDE w:val="0"/>
        <w:autoSpaceDN w:val="0"/>
        <w:adjustRightInd w:val="0"/>
      </w:pPr>
    </w:p>
    <w:p w14:paraId="1FC37AB5">
      <w:pPr>
        <w:widowControl w:val="0"/>
        <w:autoSpaceDE w:val="0"/>
        <w:autoSpaceDN w:val="0"/>
        <w:adjustRightInd w:val="0"/>
        <w:jc w:val="center"/>
      </w:pPr>
    </w:p>
    <w:tbl>
      <w:tblPr>
        <w:tblStyle w:val="5"/>
        <w:tblW w:w="0" w:type="auto"/>
        <w:tblInd w:w="0" w:type="dxa"/>
        <w:tblLayout w:type="fixed"/>
        <w:tblCellMar>
          <w:top w:w="102" w:type="dxa"/>
          <w:left w:w="62" w:type="dxa"/>
          <w:bottom w:w="102" w:type="dxa"/>
          <w:right w:w="62" w:type="dxa"/>
        </w:tblCellMar>
      </w:tblPr>
      <w:tblGrid>
        <w:gridCol w:w="4082"/>
        <w:gridCol w:w="3628"/>
        <w:gridCol w:w="1984"/>
        <w:gridCol w:w="1037"/>
      </w:tblGrid>
      <w:tr w14:paraId="79DBFF32">
        <w:tblPrEx>
          <w:tblCellMar>
            <w:top w:w="102" w:type="dxa"/>
            <w:left w:w="62" w:type="dxa"/>
            <w:bottom w:w="102" w:type="dxa"/>
            <w:right w:w="62" w:type="dxa"/>
          </w:tblCellMar>
        </w:tblPrEx>
        <w:tc>
          <w:tcPr>
            <w:tcW w:w="7710" w:type="dxa"/>
            <w:gridSpan w:val="2"/>
          </w:tcPr>
          <w:p w14:paraId="29472754">
            <w:pPr>
              <w:widowControl w:val="0"/>
              <w:autoSpaceDE w:val="0"/>
              <w:autoSpaceDN w:val="0"/>
              <w:adjustRightInd w:val="0"/>
              <w:jc w:val="center"/>
            </w:pPr>
            <w:bookmarkStart w:id="17" w:name="Par403"/>
            <w:bookmarkEnd w:id="17"/>
            <w:r>
              <w:t>УВЕДОМЛЕНИЕ N _____</w:t>
            </w:r>
          </w:p>
          <w:p w14:paraId="29BC967C">
            <w:pPr>
              <w:widowControl w:val="0"/>
              <w:autoSpaceDE w:val="0"/>
              <w:autoSpaceDN w:val="0"/>
              <w:adjustRightInd w:val="0"/>
              <w:jc w:val="center"/>
            </w:pPr>
            <w:r>
              <w:t>об уточнении вида и принадлежности платежа</w:t>
            </w:r>
          </w:p>
        </w:tc>
        <w:tc>
          <w:tcPr>
            <w:tcW w:w="1984" w:type="dxa"/>
            <w:tcBorders>
              <w:right w:val="single" w:color="auto" w:sz="4" w:space="0"/>
            </w:tcBorders>
          </w:tcPr>
          <w:p w14:paraId="42E5EC23">
            <w:pPr>
              <w:widowControl w:val="0"/>
              <w:autoSpaceDE w:val="0"/>
              <w:autoSpaceDN w:val="0"/>
              <w:adjustRightInd w:val="0"/>
            </w:pPr>
          </w:p>
        </w:tc>
        <w:tc>
          <w:tcPr>
            <w:tcW w:w="1037" w:type="dxa"/>
            <w:tcBorders>
              <w:top w:val="single" w:color="auto" w:sz="4" w:space="0"/>
              <w:left w:val="single" w:color="auto" w:sz="4" w:space="0"/>
              <w:bottom w:val="single" w:color="auto" w:sz="4" w:space="0"/>
              <w:right w:val="single" w:color="auto" w:sz="4" w:space="0"/>
            </w:tcBorders>
          </w:tcPr>
          <w:p w14:paraId="09A0D36F">
            <w:pPr>
              <w:widowControl w:val="0"/>
              <w:autoSpaceDE w:val="0"/>
              <w:autoSpaceDN w:val="0"/>
              <w:adjustRightInd w:val="0"/>
            </w:pPr>
          </w:p>
        </w:tc>
      </w:tr>
      <w:tr w14:paraId="086BECA7">
        <w:tblPrEx>
          <w:tblCellMar>
            <w:top w:w="102" w:type="dxa"/>
            <w:left w:w="62" w:type="dxa"/>
            <w:bottom w:w="102" w:type="dxa"/>
            <w:right w:w="62" w:type="dxa"/>
          </w:tblCellMar>
        </w:tblPrEx>
        <w:tc>
          <w:tcPr>
            <w:tcW w:w="7710" w:type="dxa"/>
            <w:gridSpan w:val="2"/>
          </w:tcPr>
          <w:p w14:paraId="07DA1203">
            <w:pPr>
              <w:widowControl w:val="0"/>
              <w:autoSpaceDE w:val="0"/>
              <w:autoSpaceDN w:val="0"/>
              <w:adjustRightInd w:val="0"/>
            </w:pPr>
          </w:p>
        </w:tc>
        <w:tc>
          <w:tcPr>
            <w:tcW w:w="1984" w:type="dxa"/>
            <w:tcBorders>
              <w:right w:val="single" w:color="auto" w:sz="4" w:space="0"/>
            </w:tcBorders>
          </w:tcPr>
          <w:p w14:paraId="53F19F7B">
            <w:pPr>
              <w:widowControl w:val="0"/>
              <w:autoSpaceDE w:val="0"/>
              <w:autoSpaceDN w:val="0"/>
              <w:adjustRightInd w:val="0"/>
            </w:pPr>
          </w:p>
        </w:tc>
        <w:tc>
          <w:tcPr>
            <w:tcW w:w="1037" w:type="dxa"/>
            <w:tcBorders>
              <w:top w:val="single" w:color="auto" w:sz="4" w:space="0"/>
              <w:left w:val="single" w:color="auto" w:sz="4" w:space="0"/>
              <w:bottom w:val="single" w:color="auto" w:sz="4" w:space="0"/>
              <w:right w:val="single" w:color="auto" w:sz="4" w:space="0"/>
            </w:tcBorders>
            <w:vAlign w:val="center"/>
          </w:tcPr>
          <w:p w14:paraId="778019D5">
            <w:pPr>
              <w:widowControl w:val="0"/>
              <w:autoSpaceDE w:val="0"/>
              <w:autoSpaceDN w:val="0"/>
              <w:adjustRightInd w:val="0"/>
              <w:jc w:val="center"/>
            </w:pPr>
            <w:r>
              <w:t>Коды</w:t>
            </w:r>
          </w:p>
        </w:tc>
      </w:tr>
      <w:tr w14:paraId="006E1D14">
        <w:tblPrEx>
          <w:tblCellMar>
            <w:top w:w="102" w:type="dxa"/>
            <w:left w:w="62" w:type="dxa"/>
            <w:bottom w:w="102" w:type="dxa"/>
            <w:right w:w="62" w:type="dxa"/>
          </w:tblCellMar>
        </w:tblPrEx>
        <w:tc>
          <w:tcPr>
            <w:tcW w:w="4082" w:type="dxa"/>
            <w:vAlign w:val="bottom"/>
          </w:tcPr>
          <w:p w14:paraId="2F628847">
            <w:pPr>
              <w:widowControl w:val="0"/>
              <w:autoSpaceDE w:val="0"/>
              <w:autoSpaceDN w:val="0"/>
              <w:adjustRightInd w:val="0"/>
            </w:pPr>
          </w:p>
        </w:tc>
        <w:tc>
          <w:tcPr>
            <w:tcW w:w="3628" w:type="dxa"/>
          </w:tcPr>
          <w:p w14:paraId="7212DBD0">
            <w:pPr>
              <w:widowControl w:val="0"/>
              <w:autoSpaceDE w:val="0"/>
              <w:autoSpaceDN w:val="0"/>
              <w:adjustRightInd w:val="0"/>
            </w:pPr>
          </w:p>
        </w:tc>
        <w:tc>
          <w:tcPr>
            <w:tcW w:w="1984" w:type="dxa"/>
            <w:tcBorders>
              <w:right w:val="single" w:color="auto" w:sz="4" w:space="0"/>
            </w:tcBorders>
            <w:vAlign w:val="bottom"/>
          </w:tcPr>
          <w:p w14:paraId="5887BA77">
            <w:pPr>
              <w:widowControl w:val="0"/>
              <w:autoSpaceDE w:val="0"/>
              <w:autoSpaceDN w:val="0"/>
              <w:adjustRightInd w:val="0"/>
            </w:pPr>
          </w:p>
        </w:tc>
        <w:tc>
          <w:tcPr>
            <w:tcW w:w="1037" w:type="dxa"/>
            <w:vMerge w:val="restart"/>
            <w:tcBorders>
              <w:top w:val="single" w:color="auto" w:sz="4" w:space="0"/>
              <w:left w:val="single" w:color="auto" w:sz="4" w:space="0"/>
              <w:bottom w:val="single" w:color="auto" w:sz="4" w:space="0"/>
              <w:right w:val="single" w:color="auto" w:sz="4" w:space="0"/>
            </w:tcBorders>
          </w:tcPr>
          <w:p w14:paraId="6A094377">
            <w:pPr>
              <w:widowControl w:val="0"/>
              <w:autoSpaceDE w:val="0"/>
              <w:autoSpaceDN w:val="0"/>
              <w:adjustRightInd w:val="0"/>
            </w:pPr>
          </w:p>
        </w:tc>
      </w:tr>
      <w:tr w14:paraId="33C3862A">
        <w:tblPrEx>
          <w:tblCellMar>
            <w:top w:w="102" w:type="dxa"/>
            <w:left w:w="62" w:type="dxa"/>
            <w:bottom w:w="102" w:type="dxa"/>
            <w:right w:w="62" w:type="dxa"/>
          </w:tblCellMar>
        </w:tblPrEx>
        <w:tc>
          <w:tcPr>
            <w:tcW w:w="4082" w:type="dxa"/>
          </w:tcPr>
          <w:p w14:paraId="1B5E2A83">
            <w:pPr>
              <w:widowControl w:val="0"/>
              <w:autoSpaceDE w:val="0"/>
              <w:autoSpaceDN w:val="0"/>
              <w:adjustRightInd w:val="0"/>
            </w:pPr>
          </w:p>
        </w:tc>
        <w:tc>
          <w:tcPr>
            <w:tcW w:w="3628" w:type="dxa"/>
          </w:tcPr>
          <w:p w14:paraId="06919772">
            <w:pPr>
              <w:widowControl w:val="0"/>
              <w:autoSpaceDE w:val="0"/>
              <w:autoSpaceDN w:val="0"/>
              <w:adjustRightInd w:val="0"/>
            </w:pPr>
          </w:p>
        </w:tc>
        <w:tc>
          <w:tcPr>
            <w:tcW w:w="1984" w:type="dxa"/>
            <w:tcBorders>
              <w:right w:val="single" w:color="auto" w:sz="4" w:space="0"/>
            </w:tcBorders>
          </w:tcPr>
          <w:p w14:paraId="1A6BA3B5">
            <w:pPr>
              <w:widowControl w:val="0"/>
              <w:autoSpaceDE w:val="0"/>
              <w:autoSpaceDN w:val="0"/>
              <w:adjustRightInd w:val="0"/>
            </w:pPr>
          </w:p>
        </w:tc>
        <w:tc>
          <w:tcPr>
            <w:tcW w:w="1037" w:type="dxa"/>
            <w:vMerge w:val="continue"/>
            <w:tcBorders>
              <w:top w:val="single" w:color="auto" w:sz="4" w:space="0"/>
              <w:left w:val="single" w:color="auto" w:sz="4" w:space="0"/>
              <w:bottom w:val="single" w:color="auto" w:sz="4" w:space="0"/>
              <w:right w:val="single" w:color="auto" w:sz="4" w:space="0"/>
            </w:tcBorders>
          </w:tcPr>
          <w:p w14:paraId="2E7403D3">
            <w:pPr>
              <w:widowControl w:val="0"/>
              <w:autoSpaceDE w:val="0"/>
              <w:autoSpaceDN w:val="0"/>
              <w:adjustRightInd w:val="0"/>
            </w:pPr>
          </w:p>
        </w:tc>
      </w:tr>
      <w:tr w14:paraId="5C1A69C9">
        <w:tblPrEx>
          <w:tblCellMar>
            <w:top w:w="102" w:type="dxa"/>
            <w:left w:w="62" w:type="dxa"/>
            <w:bottom w:w="102" w:type="dxa"/>
            <w:right w:w="62" w:type="dxa"/>
          </w:tblCellMar>
        </w:tblPrEx>
        <w:tc>
          <w:tcPr>
            <w:tcW w:w="4082" w:type="dxa"/>
          </w:tcPr>
          <w:p w14:paraId="6EFEC68B">
            <w:pPr>
              <w:widowControl w:val="0"/>
              <w:autoSpaceDE w:val="0"/>
              <w:autoSpaceDN w:val="0"/>
              <w:adjustRightInd w:val="0"/>
            </w:pPr>
          </w:p>
        </w:tc>
        <w:tc>
          <w:tcPr>
            <w:tcW w:w="3628" w:type="dxa"/>
          </w:tcPr>
          <w:p w14:paraId="3F13BD6B">
            <w:pPr>
              <w:widowControl w:val="0"/>
              <w:autoSpaceDE w:val="0"/>
              <w:autoSpaceDN w:val="0"/>
              <w:adjustRightInd w:val="0"/>
              <w:jc w:val="center"/>
            </w:pPr>
            <w:r>
              <w:t>от "___" _______ 20__ г.</w:t>
            </w:r>
          </w:p>
        </w:tc>
        <w:tc>
          <w:tcPr>
            <w:tcW w:w="1984" w:type="dxa"/>
            <w:tcBorders>
              <w:right w:val="single" w:color="auto" w:sz="4" w:space="0"/>
            </w:tcBorders>
          </w:tcPr>
          <w:p w14:paraId="735677ED">
            <w:pPr>
              <w:widowControl w:val="0"/>
              <w:autoSpaceDE w:val="0"/>
              <w:autoSpaceDN w:val="0"/>
              <w:adjustRightInd w:val="0"/>
              <w:jc w:val="right"/>
            </w:pPr>
            <w:r>
              <w:t>Дата</w:t>
            </w:r>
          </w:p>
        </w:tc>
        <w:tc>
          <w:tcPr>
            <w:tcW w:w="1037" w:type="dxa"/>
            <w:vMerge w:val="continue"/>
            <w:tcBorders>
              <w:top w:val="single" w:color="auto" w:sz="4" w:space="0"/>
              <w:left w:val="single" w:color="auto" w:sz="4" w:space="0"/>
              <w:bottom w:val="single" w:color="auto" w:sz="4" w:space="0"/>
              <w:right w:val="single" w:color="auto" w:sz="4" w:space="0"/>
            </w:tcBorders>
          </w:tcPr>
          <w:p w14:paraId="5743B8EE">
            <w:pPr>
              <w:widowControl w:val="0"/>
              <w:autoSpaceDE w:val="0"/>
              <w:autoSpaceDN w:val="0"/>
              <w:adjustRightInd w:val="0"/>
              <w:jc w:val="right"/>
            </w:pPr>
          </w:p>
        </w:tc>
      </w:tr>
      <w:tr w14:paraId="1D0F6958">
        <w:tblPrEx>
          <w:tblCellMar>
            <w:top w:w="102" w:type="dxa"/>
            <w:left w:w="62" w:type="dxa"/>
            <w:bottom w:w="102" w:type="dxa"/>
            <w:right w:w="62" w:type="dxa"/>
          </w:tblCellMar>
        </w:tblPrEx>
        <w:tc>
          <w:tcPr>
            <w:tcW w:w="4082" w:type="dxa"/>
            <w:vAlign w:val="bottom"/>
          </w:tcPr>
          <w:p w14:paraId="7C59305D">
            <w:pPr>
              <w:widowControl w:val="0"/>
              <w:autoSpaceDE w:val="0"/>
              <w:autoSpaceDN w:val="0"/>
              <w:adjustRightInd w:val="0"/>
            </w:pPr>
            <w:r>
              <w:t>Получатель бюджетных средств, администратор доходов бюджета, администратор источников финансирования дефицита бюджета</w:t>
            </w:r>
          </w:p>
        </w:tc>
        <w:tc>
          <w:tcPr>
            <w:tcW w:w="3628" w:type="dxa"/>
            <w:tcBorders>
              <w:bottom w:val="single" w:color="auto" w:sz="4" w:space="0"/>
            </w:tcBorders>
          </w:tcPr>
          <w:p w14:paraId="04A152A7">
            <w:pPr>
              <w:widowControl w:val="0"/>
              <w:autoSpaceDE w:val="0"/>
              <w:autoSpaceDN w:val="0"/>
              <w:adjustRightInd w:val="0"/>
            </w:pPr>
          </w:p>
        </w:tc>
        <w:tc>
          <w:tcPr>
            <w:tcW w:w="1984" w:type="dxa"/>
            <w:tcBorders>
              <w:right w:val="single" w:color="auto" w:sz="4" w:space="0"/>
            </w:tcBorders>
            <w:vAlign w:val="bottom"/>
          </w:tcPr>
          <w:p w14:paraId="3BEC95AD">
            <w:pPr>
              <w:widowControl w:val="0"/>
              <w:autoSpaceDE w:val="0"/>
              <w:autoSpaceDN w:val="0"/>
              <w:adjustRightInd w:val="0"/>
              <w:jc w:val="right"/>
            </w:pPr>
            <w:r>
              <w:t>по Сводному реестру</w:t>
            </w:r>
          </w:p>
        </w:tc>
        <w:tc>
          <w:tcPr>
            <w:tcW w:w="1037" w:type="dxa"/>
            <w:tcBorders>
              <w:top w:val="single" w:color="auto" w:sz="4" w:space="0"/>
              <w:left w:val="single" w:color="auto" w:sz="4" w:space="0"/>
              <w:bottom w:val="single" w:color="auto" w:sz="4" w:space="0"/>
              <w:right w:val="single" w:color="auto" w:sz="4" w:space="0"/>
            </w:tcBorders>
          </w:tcPr>
          <w:p w14:paraId="7E36F2D9">
            <w:pPr>
              <w:widowControl w:val="0"/>
              <w:autoSpaceDE w:val="0"/>
              <w:autoSpaceDN w:val="0"/>
              <w:adjustRightInd w:val="0"/>
            </w:pPr>
          </w:p>
        </w:tc>
      </w:tr>
      <w:tr w14:paraId="40202A99">
        <w:tblPrEx>
          <w:tblCellMar>
            <w:top w:w="102" w:type="dxa"/>
            <w:left w:w="62" w:type="dxa"/>
            <w:bottom w:w="102" w:type="dxa"/>
            <w:right w:w="62" w:type="dxa"/>
          </w:tblCellMar>
        </w:tblPrEx>
        <w:tc>
          <w:tcPr>
            <w:tcW w:w="4082" w:type="dxa"/>
            <w:vAlign w:val="center"/>
          </w:tcPr>
          <w:p w14:paraId="734907D8">
            <w:pPr>
              <w:widowControl w:val="0"/>
              <w:autoSpaceDE w:val="0"/>
              <w:autoSpaceDN w:val="0"/>
              <w:adjustRightInd w:val="0"/>
            </w:pPr>
            <w:r>
              <w:t>Главный распорядитель бюджетных средств, главный администратор доходов бюджета, главный администратор источников финансирования дефицита бюджета</w:t>
            </w:r>
          </w:p>
        </w:tc>
        <w:tc>
          <w:tcPr>
            <w:tcW w:w="3628" w:type="dxa"/>
            <w:tcBorders>
              <w:top w:val="single" w:color="auto" w:sz="4" w:space="0"/>
              <w:bottom w:val="single" w:color="auto" w:sz="4" w:space="0"/>
            </w:tcBorders>
          </w:tcPr>
          <w:p w14:paraId="53BED01F">
            <w:pPr>
              <w:widowControl w:val="0"/>
              <w:autoSpaceDE w:val="0"/>
              <w:autoSpaceDN w:val="0"/>
              <w:adjustRightInd w:val="0"/>
            </w:pPr>
          </w:p>
        </w:tc>
        <w:tc>
          <w:tcPr>
            <w:tcW w:w="1984" w:type="dxa"/>
            <w:tcBorders>
              <w:right w:val="single" w:color="auto" w:sz="4" w:space="0"/>
            </w:tcBorders>
            <w:vAlign w:val="bottom"/>
          </w:tcPr>
          <w:p w14:paraId="5A430968">
            <w:pPr>
              <w:widowControl w:val="0"/>
              <w:autoSpaceDE w:val="0"/>
              <w:autoSpaceDN w:val="0"/>
              <w:adjustRightInd w:val="0"/>
              <w:jc w:val="right"/>
            </w:pPr>
            <w:r>
              <w:t>Глава по БК</w:t>
            </w:r>
          </w:p>
        </w:tc>
        <w:tc>
          <w:tcPr>
            <w:tcW w:w="1037" w:type="dxa"/>
            <w:tcBorders>
              <w:top w:val="single" w:color="auto" w:sz="4" w:space="0"/>
              <w:left w:val="single" w:color="auto" w:sz="4" w:space="0"/>
              <w:bottom w:val="single" w:color="auto" w:sz="4" w:space="0"/>
              <w:right w:val="single" w:color="auto" w:sz="4" w:space="0"/>
            </w:tcBorders>
          </w:tcPr>
          <w:p w14:paraId="58CCB3F2">
            <w:pPr>
              <w:widowControl w:val="0"/>
              <w:autoSpaceDE w:val="0"/>
              <w:autoSpaceDN w:val="0"/>
              <w:adjustRightInd w:val="0"/>
            </w:pPr>
          </w:p>
        </w:tc>
      </w:tr>
      <w:tr w14:paraId="61721A62">
        <w:tblPrEx>
          <w:tblCellMar>
            <w:top w:w="102" w:type="dxa"/>
            <w:left w:w="62" w:type="dxa"/>
            <w:bottom w:w="102" w:type="dxa"/>
            <w:right w:w="62" w:type="dxa"/>
          </w:tblCellMar>
        </w:tblPrEx>
        <w:tc>
          <w:tcPr>
            <w:tcW w:w="4082" w:type="dxa"/>
            <w:vAlign w:val="center"/>
          </w:tcPr>
          <w:p w14:paraId="2D0F07B3">
            <w:pPr>
              <w:widowControl w:val="0"/>
              <w:autoSpaceDE w:val="0"/>
              <w:autoSpaceDN w:val="0"/>
              <w:adjustRightInd w:val="0"/>
            </w:pPr>
            <w:r>
              <w:t>Наименование бюджета</w:t>
            </w:r>
          </w:p>
        </w:tc>
        <w:tc>
          <w:tcPr>
            <w:tcW w:w="3628" w:type="dxa"/>
            <w:tcBorders>
              <w:top w:val="single" w:color="auto" w:sz="4" w:space="0"/>
              <w:bottom w:val="single" w:color="auto" w:sz="4" w:space="0"/>
            </w:tcBorders>
          </w:tcPr>
          <w:p w14:paraId="34A728E2">
            <w:pPr>
              <w:widowControl w:val="0"/>
              <w:autoSpaceDE w:val="0"/>
              <w:autoSpaceDN w:val="0"/>
              <w:adjustRightInd w:val="0"/>
            </w:pPr>
          </w:p>
        </w:tc>
        <w:tc>
          <w:tcPr>
            <w:tcW w:w="1984" w:type="dxa"/>
            <w:tcBorders>
              <w:right w:val="single" w:color="auto" w:sz="4" w:space="0"/>
            </w:tcBorders>
          </w:tcPr>
          <w:p w14:paraId="0BD82B30">
            <w:pPr>
              <w:widowControl w:val="0"/>
              <w:autoSpaceDE w:val="0"/>
              <w:autoSpaceDN w:val="0"/>
              <w:adjustRightInd w:val="0"/>
            </w:pPr>
          </w:p>
        </w:tc>
        <w:tc>
          <w:tcPr>
            <w:tcW w:w="1037" w:type="dxa"/>
            <w:tcBorders>
              <w:top w:val="single" w:color="auto" w:sz="4" w:space="0"/>
              <w:left w:val="single" w:color="auto" w:sz="4" w:space="0"/>
              <w:bottom w:val="single" w:color="auto" w:sz="4" w:space="0"/>
              <w:right w:val="single" w:color="auto" w:sz="4" w:space="0"/>
            </w:tcBorders>
          </w:tcPr>
          <w:p w14:paraId="7EFD960B">
            <w:pPr>
              <w:widowControl w:val="0"/>
              <w:autoSpaceDE w:val="0"/>
              <w:autoSpaceDN w:val="0"/>
              <w:adjustRightInd w:val="0"/>
            </w:pPr>
          </w:p>
        </w:tc>
      </w:tr>
      <w:tr w14:paraId="447F8368">
        <w:tblPrEx>
          <w:tblCellMar>
            <w:top w:w="102" w:type="dxa"/>
            <w:left w:w="62" w:type="dxa"/>
            <w:bottom w:w="102" w:type="dxa"/>
            <w:right w:w="62" w:type="dxa"/>
          </w:tblCellMar>
        </w:tblPrEx>
        <w:tc>
          <w:tcPr>
            <w:tcW w:w="4082" w:type="dxa"/>
          </w:tcPr>
          <w:p w14:paraId="716AFB23">
            <w:pPr>
              <w:widowControl w:val="0"/>
              <w:autoSpaceDE w:val="0"/>
              <w:autoSpaceDN w:val="0"/>
              <w:adjustRightInd w:val="0"/>
            </w:pPr>
          </w:p>
        </w:tc>
        <w:tc>
          <w:tcPr>
            <w:tcW w:w="3628" w:type="dxa"/>
            <w:tcBorders>
              <w:top w:val="single" w:color="auto" w:sz="4" w:space="0"/>
            </w:tcBorders>
          </w:tcPr>
          <w:p w14:paraId="3031703E">
            <w:pPr>
              <w:widowControl w:val="0"/>
              <w:autoSpaceDE w:val="0"/>
              <w:autoSpaceDN w:val="0"/>
              <w:adjustRightInd w:val="0"/>
            </w:pPr>
          </w:p>
        </w:tc>
        <w:tc>
          <w:tcPr>
            <w:tcW w:w="1984" w:type="dxa"/>
            <w:tcBorders>
              <w:right w:val="single" w:color="auto" w:sz="4" w:space="0"/>
            </w:tcBorders>
            <w:vAlign w:val="center"/>
          </w:tcPr>
          <w:p w14:paraId="73ABBE2E">
            <w:pPr>
              <w:widowControl w:val="0"/>
              <w:autoSpaceDE w:val="0"/>
              <w:autoSpaceDN w:val="0"/>
              <w:adjustRightInd w:val="0"/>
              <w:jc w:val="right"/>
            </w:pPr>
            <w:r>
              <w:t>по ОКПО</w:t>
            </w:r>
          </w:p>
        </w:tc>
        <w:tc>
          <w:tcPr>
            <w:tcW w:w="1037" w:type="dxa"/>
            <w:tcBorders>
              <w:top w:val="single" w:color="auto" w:sz="4" w:space="0"/>
              <w:left w:val="single" w:color="auto" w:sz="4" w:space="0"/>
              <w:bottom w:val="single" w:color="auto" w:sz="4" w:space="0"/>
              <w:right w:val="single" w:color="auto" w:sz="4" w:space="0"/>
            </w:tcBorders>
          </w:tcPr>
          <w:p w14:paraId="1EABEBBD">
            <w:pPr>
              <w:widowControl w:val="0"/>
              <w:autoSpaceDE w:val="0"/>
              <w:autoSpaceDN w:val="0"/>
              <w:adjustRightInd w:val="0"/>
            </w:pPr>
          </w:p>
        </w:tc>
      </w:tr>
      <w:tr w14:paraId="26044A80">
        <w:tblPrEx>
          <w:tblCellMar>
            <w:top w:w="102" w:type="dxa"/>
            <w:left w:w="62" w:type="dxa"/>
            <w:bottom w:w="102" w:type="dxa"/>
            <w:right w:w="62" w:type="dxa"/>
          </w:tblCellMar>
        </w:tblPrEx>
        <w:tc>
          <w:tcPr>
            <w:tcW w:w="4082" w:type="dxa"/>
            <w:vAlign w:val="bottom"/>
          </w:tcPr>
          <w:p w14:paraId="6AE10D23">
            <w:pPr>
              <w:widowControl w:val="0"/>
              <w:autoSpaceDE w:val="0"/>
              <w:autoSpaceDN w:val="0"/>
              <w:adjustRightInd w:val="0"/>
            </w:pPr>
            <w:r>
              <w:t>Финансовый орган</w:t>
            </w:r>
          </w:p>
        </w:tc>
        <w:tc>
          <w:tcPr>
            <w:tcW w:w="3628" w:type="dxa"/>
            <w:tcBorders>
              <w:bottom w:val="single" w:color="auto" w:sz="4" w:space="0"/>
            </w:tcBorders>
          </w:tcPr>
          <w:p w14:paraId="56C1E82E">
            <w:pPr>
              <w:widowControl w:val="0"/>
              <w:autoSpaceDE w:val="0"/>
              <w:autoSpaceDN w:val="0"/>
              <w:adjustRightInd w:val="0"/>
            </w:pPr>
          </w:p>
        </w:tc>
        <w:tc>
          <w:tcPr>
            <w:tcW w:w="1984" w:type="dxa"/>
            <w:tcBorders>
              <w:right w:val="single" w:color="auto" w:sz="4" w:space="0"/>
            </w:tcBorders>
            <w:vAlign w:val="center"/>
          </w:tcPr>
          <w:p w14:paraId="67F51F46">
            <w:pPr>
              <w:widowControl w:val="0"/>
              <w:autoSpaceDE w:val="0"/>
              <w:autoSpaceDN w:val="0"/>
              <w:adjustRightInd w:val="0"/>
              <w:jc w:val="right"/>
            </w:pPr>
            <w:r>
              <w:t>Номер лицевого счета</w:t>
            </w:r>
          </w:p>
        </w:tc>
        <w:tc>
          <w:tcPr>
            <w:tcW w:w="1037" w:type="dxa"/>
            <w:tcBorders>
              <w:top w:val="single" w:color="auto" w:sz="4" w:space="0"/>
              <w:left w:val="single" w:color="auto" w:sz="4" w:space="0"/>
              <w:bottom w:val="single" w:color="auto" w:sz="4" w:space="0"/>
              <w:right w:val="single" w:color="auto" w:sz="4" w:space="0"/>
            </w:tcBorders>
          </w:tcPr>
          <w:p w14:paraId="41BDB638">
            <w:pPr>
              <w:widowControl w:val="0"/>
              <w:autoSpaceDE w:val="0"/>
              <w:autoSpaceDN w:val="0"/>
              <w:adjustRightInd w:val="0"/>
            </w:pPr>
          </w:p>
        </w:tc>
      </w:tr>
      <w:tr w14:paraId="1BC42299">
        <w:tblPrEx>
          <w:tblCellMar>
            <w:top w:w="102" w:type="dxa"/>
            <w:left w:w="62" w:type="dxa"/>
            <w:bottom w:w="102" w:type="dxa"/>
            <w:right w:w="62" w:type="dxa"/>
          </w:tblCellMar>
        </w:tblPrEx>
        <w:tc>
          <w:tcPr>
            <w:tcW w:w="4082" w:type="dxa"/>
            <w:vAlign w:val="center"/>
          </w:tcPr>
          <w:p w14:paraId="0DAAE745">
            <w:pPr>
              <w:widowControl w:val="0"/>
              <w:autoSpaceDE w:val="0"/>
              <w:autoSpaceDN w:val="0"/>
              <w:adjustRightInd w:val="0"/>
            </w:pPr>
            <w:r>
              <w:t>Плательщик</w:t>
            </w:r>
          </w:p>
        </w:tc>
        <w:tc>
          <w:tcPr>
            <w:tcW w:w="3628" w:type="dxa"/>
            <w:tcBorders>
              <w:top w:val="single" w:color="auto" w:sz="4" w:space="0"/>
              <w:bottom w:val="single" w:color="auto" w:sz="4" w:space="0"/>
            </w:tcBorders>
          </w:tcPr>
          <w:p w14:paraId="70770294">
            <w:pPr>
              <w:widowControl w:val="0"/>
              <w:autoSpaceDE w:val="0"/>
              <w:autoSpaceDN w:val="0"/>
              <w:adjustRightInd w:val="0"/>
            </w:pPr>
          </w:p>
        </w:tc>
        <w:tc>
          <w:tcPr>
            <w:tcW w:w="1984" w:type="dxa"/>
            <w:tcBorders>
              <w:right w:val="single" w:color="auto" w:sz="4" w:space="0"/>
            </w:tcBorders>
            <w:vAlign w:val="center"/>
          </w:tcPr>
          <w:p w14:paraId="20AAD0AB">
            <w:pPr>
              <w:widowControl w:val="0"/>
              <w:autoSpaceDE w:val="0"/>
              <w:autoSpaceDN w:val="0"/>
              <w:adjustRightInd w:val="0"/>
              <w:jc w:val="right"/>
            </w:pPr>
            <w:r>
              <w:t>ИНН</w:t>
            </w:r>
          </w:p>
        </w:tc>
        <w:tc>
          <w:tcPr>
            <w:tcW w:w="1037" w:type="dxa"/>
            <w:tcBorders>
              <w:top w:val="single" w:color="auto" w:sz="4" w:space="0"/>
              <w:left w:val="single" w:color="auto" w:sz="4" w:space="0"/>
              <w:bottom w:val="single" w:color="auto" w:sz="4" w:space="0"/>
              <w:right w:val="single" w:color="auto" w:sz="4" w:space="0"/>
            </w:tcBorders>
          </w:tcPr>
          <w:p w14:paraId="5413EEFC">
            <w:pPr>
              <w:widowControl w:val="0"/>
              <w:autoSpaceDE w:val="0"/>
              <w:autoSpaceDN w:val="0"/>
              <w:adjustRightInd w:val="0"/>
            </w:pPr>
          </w:p>
        </w:tc>
      </w:tr>
      <w:tr w14:paraId="497FA9AA">
        <w:tc>
          <w:tcPr>
            <w:tcW w:w="4082" w:type="dxa"/>
          </w:tcPr>
          <w:p w14:paraId="4E701462">
            <w:pPr>
              <w:widowControl w:val="0"/>
              <w:autoSpaceDE w:val="0"/>
              <w:autoSpaceDN w:val="0"/>
              <w:adjustRightInd w:val="0"/>
            </w:pPr>
          </w:p>
        </w:tc>
        <w:tc>
          <w:tcPr>
            <w:tcW w:w="3628" w:type="dxa"/>
            <w:tcBorders>
              <w:top w:val="single" w:color="auto" w:sz="4" w:space="0"/>
            </w:tcBorders>
          </w:tcPr>
          <w:p w14:paraId="3CCAD469">
            <w:pPr>
              <w:widowControl w:val="0"/>
              <w:autoSpaceDE w:val="0"/>
              <w:autoSpaceDN w:val="0"/>
              <w:adjustRightInd w:val="0"/>
            </w:pPr>
          </w:p>
        </w:tc>
        <w:tc>
          <w:tcPr>
            <w:tcW w:w="1984" w:type="dxa"/>
            <w:tcBorders>
              <w:right w:val="single" w:color="auto" w:sz="4" w:space="0"/>
            </w:tcBorders>
            <w:vAlign w:val="center"/>
          </w:tcPr>
          <w:p w14:paraId="4C438DB2">
            <w:pPr>
              <w:widowControl w:val="0"/>
              <w:autoSpaceDE w:val="0"/>
              <w:autoSpaceDN w:val="0"/>
              <w:adjustRightInd w:val="0"/>
              <w:jc w:val="right"/>
            </w:pPr>
            <w:r>
              <w:t>КПП</w:t>
            </w:r>
          </w:p>
        </w:tc>
        <w:tc>
          <w:tcPr>
            <w:tcW w:w="1037" w:type="dxa"/>
            <w:tcBorders>
              <w:top w:val="single" w:color="auto" w:sz="4" w:space="0"/>
              <w:left w:val="single" w:color="auto" w:sz="4" w:space="0"/>
              <w:bottom w:val="single" w:color="auto" w:sz="4" w:space="0"/>
              <w:right w:val="single" w:color="auto" w:sz="4" w:space="0"/>
            </w:tcBorders>
          </w:tcPr>
          <w:p w14:paraId="569FBF6D">
            <w:pPr>
              <w:widowControl w:val="0"/>
              <w:autoSpaceDE w:val="0"/>
              <w:autoSpaceDN w:val="0"/>
              <w:adjustRightInd w:val="0"/>
            </w:pPr>
          </w:p>
        </w:tc>
      </w:tr>
      <w:tr w14:paraId="3BF5CBB0">
        <w:tblPrEx>
          <w:tblCellMar>
            <w:top w:w="102" w:type="dxa"/>
            <w:left w:w="62" w:type="dxa"/>
            <w:bottom w:w="102" w:type="dxa"/>
            <w:right w:w="62" w:type="dxa"/>
          </w:tblCellMar>
        </w:tblPrEx>
        <w:tc>
          <w:tcPr>
            <w:tcW w:w="4082" w:type="dxa"/>
            <w:vAlign w:val="center"/>
          </w:tcPr>
          <w:p w14:paraId="419CBC45">
            <w:pPr>
              <w:widowControl w:val="0"/>
              <w:autoSpaceDE w:val="0"/>
              <w:autoSpaceDN w:val="0"/>
              <w:adjustRightInd w:val="0"/>
            </w:pPr>
            <w:r>
              <w:t>Паспортные данные плательщика</w:t>
            </w:r>
          </w:p>
        </w:tc>
        <w:tc>
          <w:tcPr>
            <w:tcW w:w="3628" w:type="dxa"/>
            <w:tcBorders>
              <w:bottom w:val="single" w:color="auto" w:sz="4" w:space="0"/>
            </w:tcBorders>
          </w:tcPr>
          <w:p w14:paraId="34EF70EB">
            <w:pPr>
              <w:widowControl w:val="0"/>
              <w:autoSpaceDE w:val="0"/>
              <w:autoSpaceDN w:val="0"/>
              <w:adjustRightInd w:val="0"/>
            </w:pPr>
          </w:p>
        </w:tc>
        <w:tc>
          <w:tcPr>
            <w:tcW w:w="1984" w:type="dxa"/>
            <w:tcBorders>
              <w:right w:val="single" w:color="auto" w:sz="4" w:space="0"/>
            </w:tcBorders>
          </w:tcPr>
          <w:p w14:paraId="60CBB6A5">
            <w:pPr>
              <w:widowControl w:val="0"/>
              <w:autoSpaceDE w:val="0"/>
              <w:autoSpaceDN w:val="0"/>
              <w:adjustRightInd w:val="0"/>
            </w:pPr>
          </w:p>
        </w:tc>
        <w:tc>
          <w:tcPr>
            <w:tcW w:w="1037" w:type="dxa"/>
            <w:tcBorders>
              <w:top w:val="single" w:color="auto" w:sz="4" w:space="0"/>
              <w:left w:val="single" w:color="auto" w:sz="4" w:space="0"/>
              <w:bottom w:val="single" w:color="auto" w:sz="4" w:space="0"/>
              <w:right w:val="single" w:color="auto" w:sz="4" w:space="0"/>
            </w:tcBorders>
          </w:tcPr>
          <w:p w14:paraId="022AB887">
            <w:pPr>
              <w:widowControl w:val="0"/>
              <w:autoSpaceDE w:val="0"/>
              <w:autoSpaceDN w:val="0"/>
              <w:adjustRightInd w:val="0"/>
            </w:pPr>
          </w:p>
        </w:tc>
      </w:tr>
      <w:tr w14:paraId="0928A0EE">
        <w:tblPrEx>
          <w:tblCellMar>
            <w:top w:w="102" w:type="dxa"/>
            <w:left w:w="62" w:type="dxa"/>
            <w:bottom w:w="102" w:type="dxa"/>
            <w:right w:w="62" w:type="dxa"/>
          </w:tblCellMar>
        </w:tblPrEx>
        <w:tc>
          <w:tcPr>
            <w:tcW w:w="4082" w:type="dxa"/>
          </w:tcPr>
          <w:p w14:paraId="5F940511">
            <w:pPr>
              <w:widowControl w:val="0"/>
              <w:autoSpaceDE w:val="0"/>
              <w:autoSpaceDN w:val="0"/>
              <w:adjustRightInd w:val="0"/>
            </w:pPr>
          </w:p>
        </w:tc>
        <w:tc>
          <w:tcPr>
            <w:tcW w:w="3628" w:type="dxa"/>
            <w:tcBorders>
              <w:top w:val="single" w:color="auto" w:sz="4" w:space="0"/>
            </w:tcBorders>
          </w:tcPr>
          <w:p w14:paraId="4C933DC2">
            <w:pPr>
              <w:widowControl w:val="0"/>
              <w:autoSpaceDE w:val="0"/>
              <w:autoSpaceDN w:val="0"/>
              <w:adjustRightInd w:val="0"/>
            </w:pPr>
          </w:p>
        </w:tc>
        <w:tc>
          <w:tcPr>
            <w:tcW w:w="1984" w:type="dxa"/>
            <w:tcBorders>
              <w:right w:val="single" w:color="auto" w:sz="4" w:space="0"/>
            </w:tcBorders>
          </w:tcPr>
          <w:p w14:paraId="47B51A7C">
            <w:pPr>
              <w:widowControl w:val="0"/>
              <w:autoSpaceDE w:val="0"/>
              <w:autoSpaceDN w:val="0"/>
              <w:adjustRightInd w:val="0"/>
              <w:jc w:val="right"/>
            </w:pPr>
            <w:r>
              <w:t>Номер банковского счета плательщика</w:t>
            </w:r>
          </w:p>
        </w:tc>
        <w:tc>
          <w:tcPr>
            <w:tcW w:w="1037" w:type="dxa"/>
            <w:tcBorders>
              <w:top w:val="single" w:color="auto" w:sz="4" w:space="0"/>
              <w:left w:val="single" w:color="auto" w:sz="4" w:space="0"/>
              <w:bottom w:val="single" w:color="auto" w:sz="4" w:space="0"/>
              <w:right w:val="single" w:color="auto" w:sz="4" w:space="0"/>
            </w:tcBorders>
          </w:tcPr>
          <w:p w14:paraId="09C5ED2E">
            <w:pPr>
              <w:widowControl w:val="0"/>
              <w:autoSpaceDE w:val="0"/>
              <w:autoSpaceDN w:val="0"/>
              <w:adjustRightInd w:val="0"/>
            </w:pPr>
          </w:p>
        </w:tc>
      </w:tr>
      <w:tr w14:paraId="7A1887BE">
        <w:tblPrEx>
          <w:tblCellMar>
            <w:top w:w="102" w:type="dxa"/>
            <w:left w:w="62" w:type="dxa"/>
            <w:bottom w:w="102" w:type="dxa"/>
            <w:right w:w="62" w:type="dxa"/>
          </w:tblCellMar>
        </w:tblPrEx>
        <w:tc>
          <w:tcPr>
            <w:tcW w:w="4082" w:type="dxa"/>
          </w:tcPr>
          <w:p w14:paraId="76B28C2C">
            <w:pPr>
              <w:widowControl w:val="0"/>
              <w:autoSpaceDE w:val="0"/>
              <w:autoSpaceDN w:val="0"/>
              <w:adjustRightInd w:val="0"/>
            </w:pPr>
          </w:p>
        </w:tc>
        <w:tc>
          <w:tcPr>
            <w:tcW w:w="3628" w:type="dxa"/>
          </w:tcPr>
          <w:p w14:paraId="3AB8594A">
            <w:pPr>
              <w:widowControl w:val="0"/>
              <w:autoSpaceDE w:val="0"/>
              <w:autoSpaceDN w:val="0"/>
              <w:adjustRightInd w:val="0"/>
            </w:pPr>
          </w:p>
        </w:tc>
        <w:tc>
          <w:tcPr>
            <w:tcW w:w="1984" w:type="dxa"/>
            <w:tcBorders>
              <w:right w:val="single" w:color="auto" w:sz="4" w:space="0"/>
            </w:tcBorders>
            <w:vAlign w:val="center"/>
          </w:tcPr>
          <w:p w14:paraId="4D463589">
            <w:pPr>
              <w:widowControl w:val="0"/>
              <w:autoSpaceDE w:val="0"/>
              <w:autoSpaceDN w:val="0"/>
              <w:adjustRightInd w:val="0"/>
              <w:jc w:val="right"/>
            </w:pPr>
            <w:r>
              <w:t>Номер запроса</w:t>
            </w:r>
          </w:p>
        </w:tc>
        <w:tc>
          <w:tcPr>
            <w:tcW w:w="1037" w:type="dxa"/>
            <w:tcBorders>
              <w:top w:val="single" w:color="auto" w:sz="4" w:space="0"/>
              <w:left w:val="single" w:color="auto" w:sz="4" w:space="0"/>
              <w:bottom w:val="single" w:color="auto" w:sz="4" w:space="0"/>
              <w:right w:val="single" w:color="auto" w:sz="4" w:space="0"/>
            </w:tcBorders>
          </w:tcPr>
          <w:p w14:paraId="1980B7D1">
            <w:pPr>
              <w:widowControl w:val="0"/>
              <w:autoSpaceDE w:val="0"/>
              <w:autoSpaceDN w:val="0"/>
              <w:adjustRightInd w:val="0"/>
            </w:pPr>
          </w:p>
        </w:tc>
      </w:tr>
      <w:tr w14:paraId="087E1532">
        <w:tblPrEx>
          <w:tblCellMar>
            <w:top w:w="102" w:type="dxa"/>
            <w:left w:w="62" w:type="dxa"/>
            <w:bottom w:w="102" w:type="dxa"/>
            <w:right w:w="62" w:type="dxa"/>
          </w:tblCellMar>
        </w:tblPrEx>
        <w:tc>
          <w:tcPr>
            <w:tcW w:w="4082" w:type="dxa"/>
          </w:tcPr>
          <w:p w14:paraId="1A1C746B">
            <w:pPr>
              <w:widowControl w:val="0"/>
              <w:autoSpaceDE w:val="0"/>
              <w:autoSpaceDN w:val="0"/>
              <w:adjustRightInd w:val="0"/>
            </w:pPr>
          </w:p>
        </w:tc>
        <w:tc>
          <w:tcPr>
            <w:tcW w:w="3628" w:type="dxa"/>
          </w:tcPr>
          <w:p w14:paraId="50AAF207">
            <w:pPr>
              <w:widowControl w:val="0"/>
              <w:autoSpaceDE w:val="0"/>
              <w:autoSpaceDN w:val="0"/>
              <w:adjustRightInd w:val="0"/>
            </w:pPr>
          </w:p>
        </w:tc>
        <w:tc>
          <w:tcPr>
            <w:tcW w:w="1984" w:type="dxa"/>
            <w:tcBorders>
              <w:right w:val="single" w:color="auto" w:sz="4" w:space="0"/>
            </w:tcBorders>
            <w:vAlign w:val="bottom"/>
          </w:tcPr>
          <w:p w14:paraId="4913E97C">
            <w:pPr>
              <w:widowControl w:val="0"/>
              <w:autoSpaceDE w:val="0"/>
              <w:autoSpaceDN w:val="0"/>
              <w:adjustRightInd w:val="0"/>
              <w:jc w:val="right"/>
            </w:pPr>
            <w:r>
              <w:t>Дата запроса</w:t>
            </w:r>
          </w:p>
        </w:tc>
        <w:tc>
          <w:tcPr>
            <w:tcW w:w="1037" w:type="dxa"/>
            <w:tcBorders>
              <w:top w:val="single" w:color="auto" w:sz="4" w:space="0"/>
              <w:left w:val="single" w:color="auto" w:sz="4" w:space="0"/>
              <w:bottom w:val="single" w:color="auto" w:sz="4" w:space="0"/>
              <w:right w:val="single" w:color="auto" w:sz="4" w:space="0"/>
            </w:tcBorders>
          </w:tcPr>
          <w:p w14:paraId="1BF105F4">
            <w:pPr>
              <w:widowControl w:val="0"/>
              <w:autoSpaceDE w:val="0"/>
              <w:autoSpaceDN w:val="0"/>
              <w:adjustRightInd w:val="0"/>
            </w:pPr>
          </w:p>
        </w:tc>
      </w:tr>
      <w:tr w14:paraId="1261CCB0">
        <w:tblPrEx>
          <w:tblCellMar>
            <w:top w:w="102" w:type="dxa"/>
            <w:left w:w="62" w:type="dxa"/>
            <w:bottom w:w="102" w:type="dxa"/>
            <w:right w:w="62" w:type="dxa"/>
          </w:tblCellMar>
        </w:tblPrEx>
        <w:tc>
          <w:tcPr>
            <w:tcW w:w="4082" w:type="dxa"/>
            <w:vAlign w:val="center"/>
          </w:tcPr>
          <w:p w14:paraId="67FFD170">
            <w:pPr>
              <w:widowControl w:val="0"/>
              <w:autoSpaceDE w:val="0"/>
              <w:autoSpaceDN w:val="0"/>
              <w:adjustRightInd w:val="0"/>
            </w:pPr>
            <w:r>
              <w:t>Единица измерения: руб.</w:t>
            </w:r>
          </w:p>
        </w:tc>
        <w:tc>
          <w:tcPr>
            <w:tcW w:w="3628" w:type="dxa"/>
          </w:tcPr>
          <w:p w14:paraId="5C12B151">
            <w:pPr>
              <w:widowControl w:val="0"/>
              <w:autoSpaceDE w:val="0"/>
              <w:autoSpaceDN w:val="0"/>
              <w:adjustRightInd w:val="0"/>
            </w:pPr>
          </w:p>
        </w:tc>
        <w:tc>
          <w:tcPr>
            <w:tcW w:w="1984" w:type="dxa"/>
            <w:tcBorders>
              <w:right w:val="single" w:color="auto" w:sz="4" w:space="0"/>
            </w:tcBorders>
            <w:vAlign w:val="center"/>
          </w:tcPr>
          <w:p w14:paraId="54296563">
            <w:pPr>
              <w:widowControl w:val="0"/>
              <w:autoSpaceDE w:val="0"/>
              <w:autoSpaceDN w:val="0"/>
              <w:adjustRightInd w:val="0"/>
              <w:jc w:val="right"/>
            </w:pPr>
            <w:r>
              <w:t>по ОКЕИ</w:t>
            </w:r>
          </w:p>
        </w:tc>
        <w:tc>
          <w:tcPr>
            <w:tcW w:w="1037" w:type="dxa"/>
            <w:tcBorders>
              <w:top w:val="single" w:color="auto" w:sz="4" w:space="0"/>
              <w:left w:val="single" w:color="auto" w:sz="4" w:space="0"/>
              <w:right w:val="single" w:color="auto" w:sz="4" w:space="0"/>
            </w:tcBorders>
            <w:vAlign w:val="center"/>
          </w:tcPr>
          <w:p w14:paraId="5323758F">
            <w:pPr>
              <w:widowControl w:val="0"/>
              <w:autoSpaceDE w:val="0"/>
              <w:autoSpaceDN w:val="0"/>
              <w:adjustRightInd w:val="0"/>
              <w:jc w:val="center"/>
            </w:pPr>
            <w:r>
              <w:fldChar w:fldCharType="begin"/>
            </w:r>
            <w:r>
              <w:instrText xml:space="preserve"> HYPERLINK "https://login.consultant.ru/link/?req=doc&amp;base=LAW&amp;n=482062&amp;date=17.09.2024&amp;dst=101916&amp;field=134" </w:instrText>
            </w:r>
            <w:r>
              <w:fldChar w:fldCharType="separate"/>
            </w:r>
            <w:r>
              <w:rPr>
                <w:color w:val="0000FF"/>
              </w:rPr>
              <w:t>383</w:t>
            </w:r>
            <w:r>
              <w:rPr>
                <w:color w:val="0000FF"/>
              </w:rPr>
              <w:fldChar w:fldCharType="end"/>
            </w:r>
          </w:p>
        </w:tc>
      </w:tr>
    </w:tbl>
    <w:p w14:paraId="4CF63854">
      <w:pPr>
        <w:widowControl w:val="0"/>
        <w:autoSpaceDE w:val="0"/>
        <w:autoSpaceDN w:val="0"/>
        <w:adjustRightInd w:val="0"/>
        <w:jc w:val="center"/>
      </w:pPr>
    </w:p>
    <w:tbl>
      <w:tblPr>
        <w:tblStyle w:val="5"/>
        <w:tblW w:w="0" w:type="auto"/>
        <w:tblInd w:w="0" w:type="dxa"/>
        <w:tblLayout w:type="fixed"/>
        <w:tblCellMar>
          <w:top w:w="102" w:type="dxa"/>
          <w:left w:w="62" w:type="dxa"/>
          <w:bottom w:w="102" w:type="dxa"/>
          <w:right w:w="62" w:type="dxa"/>
        </w:tblCellMar>
      </w:tblPr>
      <w:tblGrid>
        <w:gridCol w:w="485"/>
        <w:gridCol w:w="1757"/>
        <w:gridCol w:w="835"/>
        <w:gridCol w:w="624"/>
        <w:gridCol w:w="1814"/>
        <w:gridCol w:w="758"/>
        <w:gridCol w:w="758"/>
        <w:gridCol w:w="1061"/>
        <w:gridCol w:w="680"/>
        <w:gridCol w:w="1507"/>
        <w:gridCol w:w="845"/>
        <w:gridCol w:w="1344"/>
        <w:gridCol w:w="1445"/>
      </w:tblGrid>
      <w:tr w14:paraId="38F24217">
        <w:tblPrEx>
          <w:tblCellMar>
            <w:top w:w="102" w:type="dxa"/>
            <w:left w:w="62" w:type="dxa"/>
            <w:bottom w:w="102" w:type="dxa"/>
            <w:right w:w="62" w:type="dxa"/>
          </w:tblCellMar>
        </w:tblPrEx>
        <w:tc>
          <w:tcPr>
            <w:tcW w:w="13913" w:type="dxa"/>
            <w:gridSpan w:val="13"/>
            <w:tcBorders>
              <w:top w:val="single" w:color="auto" w:sz="4" w:space="0"/>
              <w:bottom w:val="single" w:color="auto" w:sz="4" w:space="0"/>
            </w:tcBorders>
          </w:tcPr>
          <w:p w14:paraId="1CDBD7CB">
            <w:pPr>
              <w:widowControl w:val="0"/>
              <w:autoSpaceDE w:val="0"/>
              <w:autoSpaceDN w:val="0"/>
              <w:adjustRightInd w:val="0"/>
              <w:jc w:val="center"/>
            </w:pPr>
            <w:r>
              <w:t>Реквизиты платежного документа</w:t>
            </w:r>
          </w:p>
        </w:tc>
      </w:tr>
      <w:tr w14:paraId="6050786D">
        <w:tblPrEx>
          <w:tblCellMar>
            <w:top w:w="102" w:type="dxa"/>
            <w:left w:w="62" w:type="dxa"/>
            <w:bottom w:w="102" w:type="dxa"/>
            <w:right w:w="62" w:type="dxa"/>
          </w:tblCellMar>
        </w:tblPrEx>
        <w:tc>
          <w:tcPr>
            <w:tcW w:w="485" w:type="dxa"/>
            <w:vMerge w:val="restart"/>
            <w:tcBorders>
              <w:top w:val="single" w:color="auto" w:sz="4" w:space="0"/>
              <w:bottom w:val="single" w:color="auto" w:sz="4" w:space="0"/>
              <w:right w:val="single" w:color="auto" w:sz="4" w:space="0"/>
            </w:tcBorders>
          </w:tcPr>
          <w:p w14:paraId="40DE40CD">
            <w:pPr>
              <w:widowControl w:val="0"/>
              <w:autoSpaceDE w:val="0"/>
              <w:autoSpaceDN w:val="0"/>
              <w:adjustRightInd w:val="0"/>
              <w:jc w:val="center"/>
            </w:pPr>
            <w:r>
              <w:t>N п/п</w:t>
            </w:r>
          </w:p>
        </w:tc>
        <w:tc>
          <w:tcPr>
            <w:tcW w:w="1757" w:type="dxa"/>
            <w:vMerge w:val="restart"/>
            <w:tcBorders>
              <w:top w:val="single" w:color="auto" w:sz="4" w:space="0"/>
              <w:left w:val="single" w:color="auto" w:sz="4" w:space="0"/>
              <w:bottom w:val="single" w:color="auto" w:sz="4" w:space="0"/>
              <w:right w:val="single" w:color="auto" w:sz="4" w:space="0"/>
            </w:tcBorders>
          </w:tcPr>
          <w:p w14:paraId="2968C726">
            <w:pPr>
              <w:widowControl w:val="0"/>
              <w:autoSpaceDE w:val="0"/>
              <w:autoSpaceDN w:val="0"/>
              <w:adjustRightInd w:val="0"/>
              <w:jc w:val="center"/>
            </w:pPr>
            <w:r>
              <w:t>наименование</w:t>
            </w:r>
          </w:p>
        </w:tc>
        <w:tc>
          <w:tcPr>
            <w:tcW w:w="835" w:type="dxa"/>
            <w:vMerge w:val="restart"/>
            <w:tcBorders>
              <w:top w:val="single" w:color="auto" w:sz="4" w:space="0"/>
              <w:left w:val="single" w:color="auto" w:sz="4" w:space="0"/>
              <w:bottom w:val="single" w:color="auto" w:sz="4" w:space="0"/>
              <w:right w:val="single" w:color="auto" w:sz="4" w:space="0"/>
            </w:tcBorders>
          </w:tcPr>
          <w:p w14:paraId="33ACCC01">
            <w:pPr>
              <w:widowControl w:val="0"/>
              <w:autoSpaceDE w:val="0"/>
              <w:autoSpaceDN w:val="0"/>
              <w:adjustRightInd w:val="0"/>
            </w:pPr>
            <w:r>
              <w:t>номер</w:t>
            </w:r>
          </w:p>
        </w:tc>
        <w:tc>
          <w:tcPr>
            <w:tcW w:w="624" w:type="dxa"/>
            <w:vMerge w:val="restart"/>
            <w:tcBorders>
              <w:top w:val="single" w:color="auto" w:sz="4" w:space="0"/>
              <w:left w:val="single" w:color="auto" w:sz="4" w:space="0"/>
              <w:bottom w:val="single" w:color="auto" w:sz="4" w:space="0"/>
              <w:right w:val="single" w:color="auto" w:sz="4" w:space="0"/>
            </w:tcBorders>
          </w:tcPr>
          <w:p w14:paraId="071B1BFB">
            <w:pPr>
              <w:widowControl w:val="0"/>
              <w:autoSpaceDE w:val="0"/>
              <w:autoSpaceDN w:val="0"/>
              <w:adjustRightInd w:val="0"/>
              <w:jc w:val="center"/>
            </w:pPr>
            <w:r>
              <w:t>дата</w:t>
            </w:r>
          </w:p>
        </w:tc>
        <w:tc>
          <w:tcPr>
            <w:tcW w:w="6578" w:type="dxa"/>
            <w:gridSpan w:val="6"/>
            <w:tcBorders>
              <w:top w:val="single" w:color="auto" w:sz="4" w:space="0"/>
              <w:left w:val="single" w:color="auto" w:sz="4" w:space="0"/>
              <w:bottom w:val="single" w:color="auto" w:sz="4" w:space="0"/>
              <w:right w:val="single" w:color="auto" w:sz="4" w:space="0"/>
            </w:tcBorders>
            <w:vAlign w:val="center"/>
          </w:tcPr>
          <w:p w14:paraId="360D28F4">
            <w:pPr>
              <w:widowControl w:val="0"/>
              <w:autoSpaceDE w:val="0"/>
              <w:autoSpaceDN w:val="0"/>
              <w:adjustRightInd w:val="0"/>
              <w:jc w:val="center"/>
            </w:pPr>
            <w:r>
              <w:t>получатель</w:t>
            </w:r>
          </w:p>
        </w:tc>
        <w:tc>
          <w:tcPr>
            <w:tcW w:w="845" w:type="dxa"/>
            <w:vMerge w:val="restart"/>
            <w:tcBorders>
              <w:top w:val="single" w:color="auto" w:sz="4" w:space="0"/>
              <w:left w:val="single" w:color="auto" w:sz="4" w:space="0"/>
              <w:bottom w:val="single" w:color="auto" w:sz="4" w:space="0"/>
              <w:right w:val="single" w:color="auto" w:sz="4" w:space="0"/>
            </w:tcBorders>
          </w:tcPr>
          <w:p w14:paraId="31E8D808">
            <w:pPr>
              <w:widowControl w:val="0"/>
              <w:autoSpaceDE w:val="0"/>
              <w:autoSpaceDN w:val="0"/>
              <w:adjustRightInd w:val="0"/>
              <w:jc w:val="center"/>
            </w:pPr>
            <w:r>
              <w:t>сумма</w:t>
            </w:r>
          </w:p>
        </w:tc>
        <w:tc>
          <w:tcPr>
            <w:tcW w:w="1344" w:type="dxa"/>
            <w:vMerge w:val="restart"/>
            <w:tcBorders>
              <w:top w:val="single" w:color="auto" w:sz="4" w:space="0"/>
              <w:left w:val="single" w:color="auto" w:sz="4" w:space="0"/>
              <w:bottom w:val="single" w:color="auto" w:sz="4" w:space="0"/>
              <w:right w:val="single" w:color="auto" w:sz="4" w:space="0"/>
            </w:tcBorders>
          </w:tcPr>
          <w:p w14:paraId="4CB47802">
            <w:pPr>
              <w:widowControl w:val="0"/>
              <w:autoSpaceDE w:val="0"/>
              <w:autoSpaceDN w:val="0"/>
              <w:adjustRightInd w:val="0"/>
              <w:jc w:val="center"/>
            </w:pPr>
            <w:r>
              <w:t>назначение платежа</w:t>
            </w:r>
          </w:p>
        </w:tc>
        <w:tc>
          <w:tcPr>
            <w:tcW w:w="1445" w:type="dxa"/>
            <w:vMerge w:val="restart"/>
            <w:tcBorders>
              <w:top w:val="single" w:color="auto" w:sz="4" w:space="0"/>
              <w:left w:val="single" w:color="auto" w:sz="4" w:space="0"/>
              <w:bottom w:val="single" w:color="auto" w:sz="4" w:space="0"/>
            </w:tcBorders>
          </w:tcPr>
          <w:p w14:paraId="426CBB0B">
            <w:pPr>
              <w:widowControl w:val="0"/>
              <w:autoSpaceDE w:val="0"/>
              <w:autoSpaceDN w:val="0"/>
              <w:adjustRightInd w:val="0"/>
            </w:pPr>
            <w:r>
              <w:t>примечание</w:t>
            </w:r>
          </w:p>
        </w:tc>
      </w:tr>
      <w:tr w14:paraId="5B3FFB1D">
        <w:tblPrEx>
          <w:tblCellMar>
            <w:top w:w="102" w:type="dxa"/>
            <w:left w:w="62" w:type="dxa"/>
            <w:bottom w:w="102" w:type="dxa"/>
            <w:right w:w="62" w:type="dxa"/>
          </w:tblCellMar>
        </w:tblPrEx>
        <w:tc>
          <w:tcPr>
            <w:tcW w:w="485" w:type="dxa"/>
            <w:vMerge w:val="continue"/>
            <w:tcBorders>
              <w:top w:val="single" w:color="auto" w:sz="4" w:space="0"/>
              <w:bottom w:val="single" w:color="auto" w:sz="4" w:space="0"/>
              <w:right w:val="single" w:color="auto" w:sz="4" w:space="0"/>
            </w:tcBorders>
          </w:tcPr>
          <w:p w14:paraId="0A28C8DD">
            <w:pPr>
              <w:widowControl w:val="0"/>
              <w:autoSpaceDE w:val="0"/>
              <w:autoSpaceDN w:val="0"/>
              <w:adjustRightInd w:val="0"/>
            </w:pPr>
          </w:p>
        </w:tc>
        <w:tc>
          <w:tcPr>
            <w:tcW w:w="1757" w:type="dxa"/>
            <w:vMerge w:val="continue"/>
            <w:tcBorders>
              <w:top w:val="single" w:color="auto" w:sz="4" w:space="0"/>
              <w:left w:val="single" w:color="auto" w:sz="4" w:space="0"/>
              <w:bottom w:val="single" w:color="auto" w:sz="4" w:space="0"/>
              <w:right w:val="single" w:color="auto" w:sz="4" w:space="0"/>
            </w:tcBorders>
          </w:tcPr>
          <w:p w14:paraId="59AE82E7">
            <w:pPr>
              <w:widowControl w:val="0"/>
              <w:autoSpaceDE w:val="0"/>
              <w:autoSpaceDN w:val="0"/>
              <w:adjustRightInd w:val="0"/>
            </w:pPr>
          </w:p>
        </w:tc>
        <w:tc>
          <w:tcPr>
            <w:tcW w:w="835" w:type="dxa"/>
            <w:vMerge w:val="continue"/>
            <w:tcBorders>
              <w:top w:val="single" w:color="auto" w:sz="4" w:space="0"/>
              <w:left w:val="single" w:color="auto" w:sz="4" w:space="0"/>
              <w:bottom w:val="single" w:color="auto" w:sz="4" w:space="0"/>
              <w:right w:val="single" w:color="auto" w:sz="4" w:space="0"/>
            </w:tcBorders>
          </w:tcPr>
          <w:p w14:paraId="16E0AFBD">
            <w:pPr>
              <w:widowControl w:val="0"/>
              <w:autoSpaceDE w:val="0"/>
              <w:autoSpaceDN w:val="0"/>
              <w:adjustRightInd w:val="0"/>
            </w:pPr>
          </w:p>
        </w:tc>
        <w:tc>
          <w:tcPr>
            <w:tcW w:w="624" w:type="dxa"/>
            <w:vMerge w:val="continue"/>
            <w:tcBorders>
              <w:top w:val="single" w:color="auto" w:sz="4" w:space="0"/>
              <w:left w:val="single" w:color="auto" w:sz="4" w:space="0"/>
              <w:bottom w:val="single" w:color="auto" w:sz="4" w:space="0"/>
              <w:right w:val="single" w:color="auto" w:sz="4" w:space="0"/>
            </w:tcBorders>
          </w:tcPr>
          <w:p w14:paraId="44C294A4">
            <w:pPr>
              <w:widowControl w:val="0"/>
              <w:autoSpaceDE w:val="0"/>
              <w:autoSpaceDN w:val="0"/>
              <w:adjustRightInd w:val="0"/>
            </w:pPr>
          </w:p>
        </w:tc>
        <w:tc>
          <w:tcPr>
            <w:tcW w:w="1814" w:type="dxa"/>
            <w:tcBorders>
              <w:top w:val="single" w:color="auto" w:sz="4" w:space="0"/>
              <w:left w:val="single" w:color="auto" w:sz="4" w:space="0"/>
              <w:bottom w:val="single" w:color="auto" w:sz="4" w:space="0"/>
              <w:right w:val="single" w:color="auto" w:sz="4" w:space="0"/>
            </w:tcBorders>
          </w:tcPr>
          <w:p w14:paraId="77CD2D25">
            <w:pPr>
              <w:widowControl w:val="0"/>
              <w:autoSpaceDE w:val="0"/>
              <w:autoSpaceDN w:val="0"/>
              <w:adjustRightInd w:val="0"/>
              <w:jc w:val="center"/>
            </w:pPr>
            <w:r>
              <w:t>наименование</w:t>
            </w:r>
          </w:p>
        </w:tc>
        <w:tc>
          <w:tcPr>
            <w:tcW w:w="758" w:type="dxa"/>
            <w:tcBorders>
              <w:top w:val="single" w:color="auto" w:sz="4" w:space="0"/>
              <w:left w:val="single" w:color="auto" w:sz="4" w:space="0"/>
              <w:bottom w:val="single" w:color="auto" w:sz="4" w:space="0"/>
              <w:right w:val="single" w:color="auto" w:sz="4" w:space="0"/>
            </w:tcBorders>
          </w:tcPr>
          <w:p w14:paraId="1549CEEB">
            <w:pPr>
              <w:widowControl w:val="0"/>
              <w:autoSpaceDE w:val="0"/>
              <w:autoSpaceDN w:val="0"/>
              <w:adjustRightInd w:val="0"/>
            </w:pPr>
            <w:r>
              <w:t>ИНН</w:t>
            </w:r>
          </w:p>
        </w:tc>
        <w:tc>
          <w:tcPr>
            <w:tcW w:w="758" w:type="dxa"/>
            <w:tcBorders>
              <w:top w:val="single" w:color="auto" w:sz="4" w:space="0"/>
              <w:left w:val="single" w:color="auto" w:sz="4" w:space="0"/>
              <w:bottom w:val="single" w:color="auto" w:sz="4" w:space="0"/>
              <w:right w:val="single" w:color="auto" w:sz="4" w:space="0"/>
            </w:tcBorders>
          </w:tcPr>
          <w:p w14:paraId="4B93C531">
            <w:pPr>
              <w:widowControl w:val="0"/>
              <w:autoSpaceDE w:val="0"/>
              <w:autoSpaceDN w:val="0"/>
              <w:adjustRightInd w:val="0"/>
            </w:pPr>
            <w:r>
              <w:t>КПП</w:t>
            </w:r>
          </w:p>
        </w:tc>
        <w:tc>
          <w:tcPr>
            <w:tcW w:w="1061" w:type="dxa"/>
            <w:tcBorders>
              <w:top w:val="single" w:color="auto" w:sz="4" w:space="0"/>
              <w:left w:val="single" w:color="auto" w:sz="4" w:space="0"/>
              <w:bottom w:val="single" w:color="auto" w:sz="4" w:space="0"/>
              <w:right w:val="single" w:color="auto" w:sz="4" w:space="0"/>
            </w:tcBorders>
          </w:tcPr>
          <w:p w14:paraId="7F00CF00">
            <w:pPr>
              <w:widowControl w:val="0"/>
              <w:autoSpaceDE w:val="0"/>
              <w:autoSpaceDN w:val="0"/>
              <w:adjustRightInd w:val="0"/>
              <w:jc w:val="center"/>
            </w:pPr>
            <w:r>
              <w:t xml:space="preserve">код по </w:t>
            </w:r>
            <w:r>
              <w:fldChar w:fldCharType="begin"/>
            </w:r>
            <w:r>
              <w:instrText xml:space="preserve"> HYPERLINK "https://login.consultant.ru/link/?req=doc&amp;base=LAW&amp;n=150725&amp;date=17.09.2024&amp;dst=100010&amp;field=134" </w:instrText>
            </w:r>
            <w:r>
              <w:fldChar w:fldCharType="separate"/>
            </w:r>
            <w:r>
              <w:rPr>
                <w:color w:val="0000FF"/>
              </w:rPr>
              <w:t>ОКТМО</w:t>
            </w:r>
            <w:r>
              <w:rPr>
                <w:color w:val="0000FF"/>
              </w:rPr>
              <w:fldChar w:fldCharType="end"/>
            </w:r>
          </w:p>
        </w:tc>
        <w:tc>
          <w:tcPr>
            <w:tcW w:w="680" w:type="dxa"/>
            <w:tcBorders>
              <w:top w:val="single" w:color="auto" w:sz="4" w:space="0"/>
              <w:left w:val="single" w:color="auto" w:sz="4" w:space="0"/>
              <w:bottom w:val="single" w:color="auto" w:sz="4" w:space="0"/>
              <w:right w:val="single" w:color="auto" w:sz="4" w:space="0"/>
            </w:tcBorders>
          </w:tcPr>
          <w:p w14:paraId="5D1229E9">
            <w:pPr>
              <w:widowControl w:val="0"/>
              <w:autoSpaceDE w:val="0"/>
              <w:autoSpaceDN w:val="0"/>
              <w:adjustRightInd w:val="0"/>
              <w:jc w:val="center"/>
            </w:pPr>
            <w:r>
              <w:t>код по БК</w:t>
            </w:r>
          </w:p>
        </w:tc>
        <w:tc>
          <w:tcPr>
            <w:tcW w:w="1507" w:type="dxa"/>
            <w:tcBorders>
              <w:top w:val="single" w:color="auto" w:sz="4" w:space="0"/>
              <w:left w:val="single" w:color="auto" w:sz="4" w:space="0"/>
              <w:bottom w:val="single" w:color="auto" w:sz="4" w:space="0"/>
              <w:right w:val="single" w:color="auto" w:sz="4" w:space="0"/>
            </w:tcBorders>
          </w:tcPr>
          <w:p w14:paraId="1CDEB3AD">
            <w:pPr>
              <w:widowControl w:val="0"/>
              <w:autoSpaceDE w:val="0"/>
              <w:autoSpaceDN w:val="0"/>
              <w:adjustRightInd w:val="0"/>
              <w:jc w:val="center"/>
            </w:pPr>
            <w:r>
              <w:t>код цели субсидии (субвенции)</w:t>
            </w:r>
          </w:p>
        </w:tc>
        <w:tc>
          <w:tcPr>
            <w:tcW w:w="845" w:type="dxa"/>
            <w:vMerge w:val="continue"/>
            <w:tcBorders>
              <w:top w:val="single" w:color="auto" w:sz="4" w:space="0"/>
              <w:left w:val="single" w:color="auto" w:sz="4" w:space="0"/>
              <w:bottom w:val="single" w:color="auto" w:sz="4" w:space="0"/>
              <w:right w:val="single" w:color="auto" w:sz="4" w:space="0"/>
            </w:tcBorders>
          </w:tcPr>
          <w:p w14:paraId="269FBA22">
            <w:pPr>
              <w:widowControl w:val="0"/>
              <w:autoSpaceDE w:val="0"/>
              <w:autoSpaceDN w:val="0"/>
              <w:adjustRightInd w:val="0"/>
              <w:jc w:val="center"/>
            </w:pPr>
          </w:p>
        </w:tc>
        <w:tc>
          <w:tcPr>
            <w:tcW w:w="1344" w:type="dxa"/>
            <w:vMerge w:val="continue"/>
            <w:tcBorders>
              <w:top w:val="single" w:color="auto" w:sz="4" w:space="0"/>
              <w:left w:val="single" w:color="auto" w:sz="4" w:space="0"/>
              <w:bottom w:val="single" w:color="auto" w:sz="4" w:space="0"/>
              <w:right w:val="single" w:color="auto" w:sz="4" w:space="0"/>
            </w:tcBorders>
          </w:tcPr>
          <w:p w14:paraId="58B46C5D">
            <w:pPr>
              <w:widowControl w:val="0"/>
              <w:autoSpaceDE w:val="0"/>
              <w:autoSpaceDN w:val="0"/>
              <w:adjustRightInd w:val="0"/>
              <w:jc w:val="center"/>
            </w:pPr>
          </w:p>
        </w:tc>
        <w:tc>
          <w:tcPr>
            <w:tcW w:w="1445" w:type="dxa"/>
            <w:vMerge w:val="continue"/>
            <w:tcBorders>
              <w:top w:val="single" w:color="auto" w:sz="4" w:space="0"/>
              <w:left w:val="single" w:color="auto" w:sz="4" w:space="0"/>
              <w:bottom w:val="single" w:color="auto" w:sz="4" w:space="0"/>
            </w:tcBorders>
          </w:tcPr>
          <w:p w14:paraId="1CAE069A">
            <w:pPr>
              <w:widowControl w:val="0"/>
              <w:autoSpaceDE w:val="0"/>
              <w:autoSpaceDN w:val="0"/>
              <w:adjustRightInd w:val="0"/>
              <w:jc w:val="center"/>
            </w:pPr>
          </w:p>
        </w:tc>
      </w:tr>
      <w:tr w14:paraId="5F0BB76B">
        <w:tblPrEx>
          <w:tblCellMar>
            <w:top w:w="102" w:type="dxa"/>
            <w:left w:w="62" w:type="dxa"/>
            <w:bottom w:w="102" w:type="dxa"/>
            <w:right w:w="62" w:type="dxa"/>
          </w:tblCellMar>
        </w:tblPrEx>
        <w:tc>
          <w:tcPr>
            <w:tcW w:w="485" w:type="dxa"/>
            <w:tcBorders>
              <w:top w:val="single" w:color="auto" w:sz="4" w:space="0"/>
              <w:bottom w:val="single" w:color="auto" w:sz="4" w:space="0"/>
              <w:right w:val="single" w:color="auto" w:sz="4" w:space="0"/>
            </w:tcBorders>
            <w:vAlign w:val="center"/>
          </w:tcPr>
          <w:p w14:paraId="40917814">
            <w:pPr>
              <w:widowControl w:val="0"/>
              <w:autoSpaceDE w:val="0"/>
              <w:autoSpaceDN w:val="0"/>
              <w:adjustRightInd w:val="0"/>
              <w:jc w:val="center"/>
            </w:pPr>
            <w:r>
              <w:t>1</w:t>
            </w:r>
          </w:p>
        </w:tc>
        <w:tc>
          <w:tcPr>
            <w:tcW w:w="1757" w:type="dxa"/>
            <w:tcBorders>
              <w:top w:val="single" w:color="auto" w:sz="4" w:space="0"/>
              <w:left w:val="single" w:color="auto" w:sz="4" w:space="0"/>
              <w:bottom w:val="single" w:color="auto" w:sz="4" w:space="0"/>
              <w:right w:val="single" w:color="auto" w:sz="4" w:space="0"/>
            </w:tcBorders>
            <w:vAlign w:val="center"/>
          </w:tcPr>
          <w:p w14:paraId="27B86A5D">
            <w:pPr>
              <w:widowControl w:val="0"/>
              <w:autoSpaceDE w:val="0"/>
              <w:autoSpaceDN w:val="0"/>
              <w:adjustRightInd w:val="0"/>
              <w:jc w:val="center"/>
            </w:pPr>
            <w:r>
              <w:t>2</w:t>
            </w:r>
          </w:p>
        </w:tc>
        <w:tc>
          <w:tcPr>
            <w:tcW w:w="835" w:type="dxa"/>
            <w:tcBorders>
              <w:top w:val="single" w:color="auto" w:sz="4" w:space="0"/>
              <w:left w:val="single" w:color="auto" w:sz="4" w:space="0"/>
              <w:bottom w:val="single" w:color="auto" w:sz="4" w:space="0"/>
              <w:right w:val="single" w:color="auto" w:sz="4" w:space="0"/>
            </w:tcBorders>
            <w:vAlign w:val="center"/>
          </w:tcPr>
          <w:p w14:paraId="68D5361E">
            <w:pPr>
              <w:widowControl w:val="0"/>
              <w:autoSpaceDE w:val="0"/>
              <w:autoSpaceDN w:val="0"/>
              <w:adjustRightInd w:val="0"/>
              <w:jc w:val="center"/>
            </w:pPr>
            <w:r>
              <w:t>3</w:t>
            </w:r>
          </w:p>
        </w:tc>
        <w:tc>
          <w:tcPr>
            <w:tcW w:w="624" w:type="dxa"/>
            <w:tcBorders>
              <w:top w:val="single" w:color="auto" w:sz="4" w:space="0"/>
              <w:left w:val="single" w:color="auto" w:sz="4" w:space="0"/>
              <w:bottom w:val="single" w:color="auto" w:sz="4" w:space="0"/>
              <w:right w:val="single" w:color="auto" w:sz="4" w:space="0"/>
            </w:tcBorders>
            <w:vAlign w:val="center"/>
          </w:tcPr>
          <w:p w14:paraId="568A0FEA">
            <w:pPr>
              <w:widowControl w:val="0"/>
              <w:autoSpaceDE w:val="0"/>
              <w:autoSpaceDN w:val="0"/>
              <w:adjustRightInd w:val="0"/>
              <w:jc w:val="center"/>
            </w:pPr>
            <w:r>
              <w:t>4</w:t>
            </w:r>
          </w:p>
        </w:tc>
        <w:tc>
          <w:tcPr>
            <w:tcW w:w="1814" w:type="dxa"/>
            <w:tcBorders>
              <w:top w:val="single" w:color="auto" w:sz="4" w:space="0"/>
              <w:left w:val="single" w:color="auto" w:sz="4" w:space="0"/>
              <w:bottom w:val="single" w:color="auto" w:sz="4" w:space="0"/>
              <w:right w:val="single" w:color="auto" w:sz="4" w:space="0"/>
            </w:tcBorders>
            <w:vAlign w:val="center"/>
          </w:tcPr>
          <w:p w14:paraId="099156E2">
            <w:pPr>
              <w:widowControl w:val="0"/>
              <w:autoSpaceDE w:val="0"/>
              <w:autoSpaceDN w:val="0"/>
              <w:adjustRightInd w:val="0"/>
              <w:jc w:val="center"/>
            </w:pPr>
            <w:r>
              <w:t>5</w:t>
            </w:r>
          </w:p>
        </w:tc>
        <w:tc>
          <w:tcPr>
            <w:tcW w:w="758" w:type="dxa"/>
            <w:tcBorders>
              <w:top w:val="single" w:color="auto" w:sz="4" w:space="0"/>
              <w:left w:val="single" w:color="auto" w:sz="4" w:space="0"/>
              <w:bottom w:val="single" w:color="auto" w:sz="4" w:space="0"/>
              <w:right w:val="single" w:color="auto" w:sz="4" w:space="0"/>
            </w:tcBorders>
            <w:vAlign w:val="center"/>
          </w:tcPr>
          <w:p w14:paraId="27BECB88">
            <w:pPr>
              <w:widowControl w:val="0"/>
              <w:autoSpaceDE w:val="0"/>
              <w:autoSpaceDN w:val="0"/>
              <w:adjustRightInd w:val="0"/>
              <w:jc w:val="center"/>
            </w:pPr>
            <w:r>
              <w:t>6</w:t>
            </w:r>
          </w:p>
        </w:tc>
        <w:tc>
          <w:tcPr>
            <w:tcW w:w="758" w:type="dxa"/>
            <w:tcBorders>
              <w:top w:val="single" w:color="auto" w:sz="4" w:space="0"/>
              <w:left w:val="single" w:color="auto" w:sz="4" w:space="0"/>
              <w:bottom w:val="single" w:color="auto" w:sz="4" w:space="0"/>
              <w:right w:val="single" w:color="auto" w:sz="4" w:space="0"/>
            </w:tcBorders>
            <w:vAlign w:val="center"/>
          </w:tcPr>
          <w:p w14:paraId="5D92F96B">
            <w:pPr>
              <w:widowControl w:val="0"/>
              <w:autoSpaceDE w:val="0"/>
              <w:autoSpaceDN w:val="0"/>
              <w:adjustRightInd w:val="0"/>
              <w:jc w:val="center"/>
            </w:pPr>
            <w:r>
              <w:t>7</w:t>
            </w:r>
          </w:p>
        </w:tc>
        <w:tc>
          <w:tcPr>
            <w:tcW w:w="1061" w:type="dxa"/>
            <w:tcBorders>
              <w:top w:val="single" w:color="auto" w:sz="4" w:space="0"/>
              <w:left w:val="single" w:color="auto" w:sz="4" w:space="0"/>
              <w:bottom w:val="single" w:color="auto" w:sz="4" w:space="0"/>
              <w:right w:val="single" w:color="auto" w:sz="4" w:space="0"/>
            </w:tcBorders>
            <w:vAlign w:val="center"/>
          </w:tcPr>
          <w:p w14:paraId="6A7775FB">
            <w:pPr>
              <w:widowControl w:val="0"/>
              <w:autoSpaceDE w:val="0"/>
              <w:autoSpaceDN w:val="0"/>
              <w:adjustRightInd w:val="0"/>
              <w:jc w:val="center"/>
            </w:pPr>
            <w:r>
              <w:t>8</w:t>
            </w:r>
          </w:p>
        </w:tc>
        <w:tc>
          <w:tcPr>
            <w:tcW w:w="680" w:type="dxa"/>
            <w:tcBorders>
              <w:top w:val="single" w:color="auto" w:sz="4" w:space="0"/>
              <w:left w:val="single" w:color="auto" w:sz="4" w:space="0"/>
              <w:bottom w:val="single" w:color="auto" w:sz="4" w:space="0"/>
              <w:right w:val="single" w:color="auto" w:sz="4" w:space="0"/>
            </w:tcBorders>
            <w:vAlign w:val="center"/>
          </w:tcPr>
          <w:p w14:paraId="03F5FE8C">
            <w:pPr>
              <w:widowControl w:val="0"/>
              <w:autoSpaceDE w:val="0"/>
              <w:autoSpaceDN w:val="0"/>
              <w:adjustRightInd w:val="0"/>
              <w:jc w:val="center"/>
            </w:pPr>
            <w:r>
              <w:t>9</w:t>
            </w:r>
          </w:p>
        </w:tc>
        <w:tc>
          <w:tcPr>
            <w:tcW w:w="1507" w:type="dxa"/>
            <w:tcBorders>
              <w:top w:val="single" w:color="auto" w:sz="4" w:space="0"/>
              <w:left w:val="single" w:color="auto" w:sz="4" w:space="0"/>
              <w:bottom w:val="single" w:color="auto" w:sz="4" w:space="0"/>
              <w:right w:val="single" w:color="auto" w:sz="4" w:space="0"/>
            </w:tcBorders>
            <w:vAlign w:val="center"/>
          </w:tcPr>
          <w:p w14:paraId="0F32E49A">
            <w:pPr>
              <w:widowControl w:val="0"/>
              <w:autoSpaceDE w:val="0"/>
              <w:autoSpaceDN w:val="0"/>
              <w:adjustRightInd w:val="0"/>
              <w:jc w:val="center"/>
            </w:pPr>
            <w:r>
              <w:t>10</w:t>
            </w:r>
          </w:p>
        </w:tc>
        <w:tc>
          <w:tcPr>
            <w:tcW w:w="845" w:type="dxa"/>
            <w:tcBorders>
              <w:top w:val="single" w:color="auto" w:sz="4" w:space="0"/>
              <w:left w:val="single" w:color="auto" w:sz="4" w:space="0"/>
              <w:bottom w:val="single" w:color="auto" w:sz="4" w:space="0"/>
              <w:right w:val="single" w:color="auto" w:sz="4" w:space="0"/>
            </w:tcBorders>
            <w:vAlign w:val="center"/>
          </w:tcPr>
          <w:p w14:paraId="2E78B413">
            <w:pPr>
              <w:widowControl w:val="0"/>
              <w:autoSpaceDE w:val="0"/>
              <w:autoSpaceDN w:val="0"/>
              <w:adjustRightInd w:val="0"/>
              <w:jc w:val="center"/>
            </w:pPr>
            <w:r>
              <w:t>11</w:t>
            </w:r>
          </w:p>
        </w:tc>
        <w:tc>
          <w:tcPr>
            <w:tcW w:w="1344" w:type="dxa"/>
            <w:tcBorders>
              <w:top w:val="single" w:color="auto" w:sz="4" w:space="0"/>
              <w:left w:val="single" w:color="auto" w:sz="4" w:space="0"/>
              <w:bottom w:val="single" w:color="auto" w:sz="4" w:space="0"/>
              <w:right w:val="single" w:color="auto" w:sz="4" w:space="0"/>
            </w:tcBorders>
            <w:vAlign w:val="center"/>
          </w:tcPr>
          <w:p w14:paraId="67A1055B">
            <w:pPr>
              <w:widowControl w:val="0"/>
              <w:autoSpaceDE w:val="0"/>
              <w:autoSpaceDN w:val="0"/>
              <w:adjustRightInd w:val="0"/>
              <w:jc w:val="center"/>
            </w:pPr>
            <w:r>
              <w:t>12</w:t>
            </w:r>
          </w:p>
        </w:tc>
        <w:tc>
          <w:tcPr>
            <w:tcW w:w="1445" w:type="dxa"/>
            <w:tcBorders>
              <w:top w:val="single" w:color="auto" w:sz="4" w:space="0"/>
              <w:left w:val="single" w:color="auto" w:sz="4" w:space="0"/>
              <w:bottom w:val="single" w:color="auto" w:sz="4" w:space="0"/>
            </w:tcBorders>
            <w:vAlign w:val="center"/>
          </w:tcPr>
          <w:p w14:paraId="275766B3">
            <w:pPr>
              <w:widowControl w:val="0"/>
              <w:autoSpaceDE w:val="0"/>
              <w:autoSpaceDN w:val="0"/>
              <w:adjustRightInd w:val="0"/>
              <w:jc w:val="center"/>
            </w:pPr>
            <w:r>
              <w:t>13</w:t>
            </w:r>
          </w:p>
        </w:tc>
      </w:tr>
      <w:tr w14:paraId="431B711D">
        <w:tblPrEx>
          <w:tblCellMar>
            <w:top w:w="102" w:type="dxa"/>
            <w:left w:w="62" w:type="dxa"/>
            <w:bottom w:w="102" w:type="dxa"/>
            <w:right w:w="62" w:type="dxa"/>
          </w:tblCellMar>
        </w:tblPrEx>
        <w:tc>
          <w:tcPr>
            <w:tcW w:w="485" w:type="dxa"/>
            <w:tcBorders>
              <w:top w:val="single" w:color="auto" w:sz="4" w:space="0"/>
              <w:bottom w:val="single" w:color="auto" w:sz="4" w:space="0"/>
              <w:right w:val="single" w:color="auto" w:sz="4" w:space="0"/>
            </w:tcBorders>
          </w:tcPr>
          <w:p w14:paraId="5F886E45">
            <w:pPr>
              <w:widowControl w:val="0"/>
              <w:autoSpaceDE w:val="0"/>
              <w:autoSpaceDN w:val="0"/>
              <w:adjustRightInd w:val="0"/>
            </w:pPr>
          </w:p>
        </w:tc>
        <w:tc>
          <w:tcPr>
            <w:tcW w:w="1757" w:type="dxa"/>
            <w:tcBorders>
              <w:top w:val="single" w:color="auto" w:sz="4" w:space="0"/>
              <w:left w:val="single" w:color="auto" w:sz="4" w:space="0"/>
              <w:bottom w:val="single" w:color="auto" w:sz="4" w:space="0"/>
              <w:right w:val="single" w:color="auto" w:sz="4" w:space="0"/>
            </w:tcBorders>
          </w:tcPr>
          <w:p w14:paraId="0FFB2436">
            <w:pPr>
              <w:widowControl w:val="0"/>
              <w:autoSpaceDE w:val="0"/>
              <w:autoSpaceDN w:val="0"/>
              <w:adjustRightInd w:val="0"/>
            </w:pPr>
          </w:p>
        </w:tc>
        <w:tc>
          <w:tcPr>
            <w:tcW w:w="835" w:type="dxa"/>
            <w:tcBorders>
              <w:top w:val="single" w:color="auto" w:sz="4" w:space="0"/>
              <w:left w:val="single" w:color="auto" w:sz="4" w:space="0"/>
              <w:bottom w:val="single" w:color="auto" w:sz="4" w:space="0"/>
              <w:right w:val="single" w:color="auto" w:sz="4" w:space="0"/>
            </w:tcBorders>
          </w:tcPr>
          <w:p w14:paraId="30A8E89C">
            <w:pPr>
              <w:widowControl w:val="0"/>
              <w:autoSpaceDE w:val="0"/>
              <w:autoSpaceDN w:val="0"/>
              <w:adjustRightInd w:val="0"/>
            </w:pPr>
          </w:p>
        </w:tc>
        <w:tc>
          <w:tcPr>
            <w:tcW w:w="624" w:type="dxa"/>
            <w:tcBorders>
              <w:top w:val="single" w:color="auto" w:sz="4" w:space="0"/>
              <w:left w:val="single" w:color="auto" w:sz="4" w:space="0"/>
              <w:bottom w:val="single" w:color="auto" w:sz="4" w:space="0"/>
              <w:right w:val="single" w:color="auto" w:sz="4" w:space="0"/>
            </w:tcBorders>
          </w:tcPr>
          <w:p w14:paraId="5AF07CF7">
            <w:pPr>
              <w:widowControl w:val="0"/>
              <w:autoSpaceDE w:val="0"/>
              <w:autoSpaceDN w:val="0"/>
              <w:adjustRightInd w:val="0"/>
            </w:pPr>
          </w:p>
        </w:tc>
        <w:tc>
          <w:tcPr>
            <w:tcW w:w="1814" w:type="dxa"/>
            <w:tcBorders>
              <w:top w:val="single" w:color="auto" w:sz="4" w:space="0"/>
              <w:left w:val="single" w:color="auto" w:sz="4" w:space="0"/>
              <w:bottom w:val="single" w:color="auto" w:sz="4" w:space="0"/>
              <w:right w:val="single" w:color="auto" w:sz="4" w:space="0"/>
            </w:tcBorders>
          </w:tcPr>
          <w:p w14:paraId="56F6F6D5">
            <w:pPr>
              <w:widowControl w:val="0"/>
              <w:autoSpaceDE w:val="0"/>
              <w:autoSpaceDN w:val="0"/>
              <w:adjustRightInd w:val="0"/>
            </w:pPr>
          </w:p>
        </w:tc>
        <w:tc>
          <w:tcPr>
            <w:tcW w:w="758" w:type="dxa"/>
            <w:tcBorders>
              <w:top w:val="single" w:color="auto" w:sz="4" w:space="0"/>
              <w:left w:val="single" w:color="auto" w:sz="4" w:space="0"/>
              <w:bottom w:val="single" w:color="auto" w:sz="4" w:space="0"/>
              <w:right w:val="single" w:color="auto" w:sz="4" w:space="0"/>
            </w:tcBorders>
          </w:tcPr>
          <w:p w14:paraId="5B6820D2">
            <w:pPr>
              <w:widowControl w:val="0"/>
              <w:autoSpaceDE w:val="0"/>
              <w:autoSpaceDN w:val="0"/>
              <w:adjustRightInd w:val="0"/>
            </w:pPr>
          </w:p>
        </w:tc>
        <w:tc>
          <w:tcPr>
            <w:tcW w:w="758" w:type="dxa"/>
            <w:tcBorders>
              <w:top w:val="single" w:color="auto" w:sz="4" w:space="0"/>
              <w:left w:val="single" w:color="auto" w:sz="4" w:space="0"/>
              <w:bottom w:val="single" w:color="auto" w:sz="4" w:space="0"/>
              <w:right w:val="single" w:color="auto" w:sz="4" w:space="0"/>
            </w:tcBorders>
          </w:tcPr>
          <w:p w14:paraId="44BFF127">
            <w:pPr>
              <w:widowControl w:val="0"/>
              <w:autoSpaceDE w:val="0"/>
              <w:autoSpaceDN w:val="0"/>
              <w:adjustRightInd w:val="0"/>
            </w:pPr>
          </w:p>
        </w:tc>
        <w:tc>
          <w:tcPr>
            <w:tcW w:w="1061" w:type="dxa"/>
            <w:tcBorders>
              <w:top w:val="single" w:color="auto" w:sz="4" w:space="0"/>
              <w:left w:val="single" w:color="auto" w:sz="4" w:space="0"/>
              <w:bottom w:val="single" w:color="auto" w:sz="4" w:space="0"/>
              <w:right w:val="single" w:color="auto" w:sz="4" w:space="0"/>
            </w:tcBorders>
          </w:tcPr>
          <w:p w14:paraId="12934F58">
            <w:pPr>
              <w:widowControl w:val="0"/>
              <w:autoSpaceDE w:val="0"/>
              <w:autoSpaceDN w:val="0"/>
              <w:adjustRightInd w:val="0"/>
            </w:pPr>
          </w:p>
        </w:tc>
        <w:tc>
          <w:tcPr>
            <w:tcW w:w="680" w:type="dxa"/>
            <w:tcBorders>
              <w:top w:val="single" w:color="auto" w:sz="4" w:space="0"/>
              <w:left w:val="single" w:color="auto" w:sz="4" w:space="0"/>
              <w:bottom w:val="single" w:color="auto" w:sz="4" w:space="0"/>
              <w:right w:val="single" w:color="auto" w:sz="4" w:space="0"/>
            </w:tcBorders>
          </w:tcPr>
          <w:p w14:paraId="3857A535">
            <w:pPr>
              <w:widowControl w:val="0"/>
              <w:autoSpaceDE w:val="0"/>
              <w:autoSpaceDN w:val="0"/>
              <w:adjustRightInd w:val="0"/>
            </w:pPr>
          </w:p>
        </w:tc>
        <w:tc>
          <w:tcPr>
            <w:tcW w:w="1507" w:type="dxa"/>
            <w:tcBorders>
              <w:top w:val="single" w:color="auto" w:sz="4" w:space="0"/>
              <w:left w:val="single" w:color="auto" w:sz="4" w:space="0"/>
              <w:bottom w:val="single" w:color="auto" w:sz="4" w:space="0"/>
              <w:right w:val="single" w:color="auto" w:sz="4" w:space="0"/>
            </w:tcBorders>
          </w:tcPr>
          <w:p w14:paraId="1569AB9D">
            <w:pPr>
              <w:widowControl w:val="0"/>
              <w:autoSpaceDE w:val="0"/>
              <w:autoSpaceDN w:val="0"/>
              <w:adjustRightInd w:val="0"/>
            </w:pPr>
          </w:p>
        </w:tc>
        <w:tc>
          <w:tcPr>
            <w:tcW w:w="845" w:type="dxa"/>
            <w:tcBorders>
              <w:top w:val="single" w:color="auto" w:sz="4" w:space="0"/>
              <w:left w:val="single" w:color="auto" w:sz="4" w:space="0"/>
              <w:bottom w:val="single" w:color="auto" w:sz="4" w:space="0"/>
              <w:right w:val="single" w:color="auto" w:sz="4" w:space="0"/>
            </w:tcBorders>
          </w:tcPr>
          <w:p w14:paraId="11E952D8">
            <w:pPr>
              <w:widowControl w:val="0"/>
              <w:autoSpaceDE w:val="0"/>
              <w:autoSpaceDN w:val="0"/>
              <w:adjustRightInd w:val="0"/>
            </w:pPr>
          </w:p>
        </w:tc>
        <w:tc>
          <w:tcPr>
            <w:tcW w:w="1344" w:type="dxa"/>
            <w:tcBorders>
              <w:top w:val="single" w:color="auto" w:sz="4" w:space="0"/>
              <w:left w:val="single" w:color="auto" w:sz="4" w:space="0"/>
              <w:bottom w:val="single" w:color="auto" w:sz="4" w:space="0"/>
              <w:right w:val="single" w:color="auto" w:sz="4" w:space="0"/>
            </w:tcBorders>
          </w:tcPr>
          <w:p w14:paraId="3F1BF3C6">
            <w:pPr>
              <w:widowControl w:val="0"/>
              <w:autoSpaceDE w:val="0"/>
              <w:autoSpaceDN w:val="0"/>
              <w:adjustRightInd w:val="0"/>
            </w:pPr>
          </w:p>
        </w:tc>
        <w:tc>
          <w:tcPr>
            <w:tcW w:w="1445" w:type="dxa"/>
            <w:tcBorders>
              <w:top w:val="single" w:color="auto" w:sz="4" w:space="0"/>
              <w:left w:val="single" w:color="auto" w:sz="4" w:space="0"/>
              <w:bottom w:val="single" w:color="auto" w:sz="4" w:space="0"/>
            </w:tcBorders>
          </w:tcPr>
          <w:p w14:paraId="2E63BB76">
            <w:pPr>
              <w:widowControl w:val="0"/>
              <w:autoSpaceDE w:val="0"/>
              <w:autoSpaceDN w:val="0"/>
              <w:adjustRightInd w:val="0"/>
            </w:pPr>
          </w:p>
        </w:tc>
      </w:tr>
      <w:tr w14:paraId="0A27D755">
        <w:tblPrEx>
          <w:tblCellMar>
            <w:top w:w="102" w:type="dxa"/>
            <w:left w:w="62" w:type="dxa"/>
            <w:bottom w:w="102" w:type="dxa"/>
            <w:right w:w="62" w:type="dxa"/>
          </w:tblCellMar>
        </w:tblPrEx>
        <w:tc>
          <w:tcPr>
            <w:tcW w:w="485" w:type="dxa"/>
            <w:tcBorders>
              <w:top w:val="single" w:color="auto" w:sz="4" w:space="0"/>
              <w:bottom w:val="single" w:color="auto" w:sz="4" w:space="0"/>
              <w:right w:val="single" w:color="auto" w:sz="4" w:space="0"/>
            </w:tcBorders>
          </w:tcPr>
          <w:p w14:paraId="0ECF37CF">
            <w:pPr>
              <w:widowControl w:val="0"/>
              <w:autoSpaceDE w:val="0"/>
              <w:autoSpaceDN w:val="0"/>
              <w:adjustRightInd w:val="0"/>
            </w:pPr>
          </w:p>
        </w:tc>
        <w:tc>
          <w:tcPr>
            <w:tcW w:w="1757" w:type="dxa"/>
            <w:tcBorders>
              <w:top w:val="single" w:color="auto" w:sz="4" w:space="0"/>
              <w:left w:val="single" w:color="auto" w:sz="4" w:space="0"/>
              <w:bottom w:val="single" w:color="auto" w:sz="4" w:space="0"/>
              <w:right w:val="single" w:color="auto" w:sz="4" w:space="0"/>
            </w:tcBorders>
          </w:tcPr>
          <w:p w14:paraId="3E9CC49C">
            <w:pPr>
              <w:widowControl w:val="0"/>
              <w:autoSpaceDE w:val="0"/>
              <w:autoSpaceDN w:val="0"/>
              <w:adjustRightInd w:val="0"/>
            </w:pPr>
          </w:p>
        </w:tc>
        <w:tc>
          <w:tcPr>
            <w:tcW w:w="835" w:type="dxa"/>
            <w:tcBorders>
              <w:top w:val="single" w:color="auto" w:sz="4" w:space="0"/>
              <w:left w:val="single" w:color="auto" w:sz="4" w:space="0"/>
              <w:bottom w:val="single" w:color="auto" w:sz="4" w:space="0"/>
              <w:right w:val="single" w:color="auto" w:sz="4" w:space="0"/>
            </w:tcBorders>
          </w:tcPr>
          <w:p w14:paraId="1F2F684B">
            <w:pPr>
              <w:widowControl w:val="0"/>
              <w:autoSpaceDE w:val="0"/>
              <w:autoSpaceDN w:val="0"/>
              <w:adjustRightInd w:val="0"/>
            </w:pPr>
          </w:p>
        </w:tc>
        <w:tc>
          <w:tcPr>
            <w:tcW w:w="624" w:type="dxa"/>
            <w:tcBorders>
              <w:top w:val="single" w:color="auto" w:sz="4" w:space="0"/>
              <w:left w:val="single" w:color="auto" w:sz="4" w:space="0"/>
              <w:bottom w:val="single" w:color="auto" w:sz="4" w:space="0"/>
              <w:right w:val="single" w:color="auto" w:sz="4" w:space="0"/>
            </w:tcBorders>
          </w:tcPr>
          <w:p w14:paraId="78C0D3FE">
            <w:pPr>
              <w:widowControl w:val="0"/>
              <w:autoSpaceDE w:val="0"/>
              <w:autoSpaceDN w:val="0"/>
              <w:adjustRightInd w:val="0"/>
            </w:pPr>
          </w:p>
        </w:tc>
        <w:tc>
          <w:tcPr>
            <w:tcW w:w="1814" w:type="dxa"/>
            <w:tcBorders>
              <w:top w:val="single" w:color="auto" w:sz="4" w:space="0"/>
              <w:left w:val="single" w:color="auto" w:sz="4" w:space="0"/>
              <w:bottom w:val="single" w:color="auto" w:sz="4" w:space="0"/>
              <w:right w:val="single" w:color="auto" w:sz="4" w:space="0"/>
            </w:tcBorders>
          </w:tcPr>
          <w:p w14:paraId="1891B3CF">
            <w:pPr>
              <w:widowControl w:val="0"/>
              <w:autoSpaceDE w:val="0"/>
              <w:autoSpaceDN w:val="0"/>
              <w:adjustRightInd w:val="0"/>
            </w:pPr>
          </w:p>
        </w:tc>
        <w:tc>
          <w:tcPr>
            <w:tcW w:w="758" w:type="dxa"/>
            <w:tcBorders>
              <w:top w:val="single" w:color="auto" w:sz="4" w:space="0"/>
              <w:left w:val="single" w:color="auto" w:sz="4" w:space="0"/>
              <w:bottom w:val="single" w:color="auto" w:sz="4" w:space="0"/>
              <w:right w:val="single" w:color="auto" w:sz="4" w:space="0"/>
            </w:tcBorders>
          </w:tcPr>
          <w:p w14:paraId="28ABBB7B">
            <w:pPr>
              <w:widowControl w:val="0"/>
              <w:autoSpaceDE w:val="0"/>
              <w:autoSpaceDN w:val="0"/>
              <w:adjustRightInd w:val="0"/>
            </w:pPr>
          </w:p>
        </w:tc>
        <w:tc>
          <w:tcPr>
            <w:tcW w:w="758" w:type="dxa"/>
            <w:tcBorders>
              <w:top w:val="single" w:color="auto" w:sz="4" w:space="0"/>
              <w:left w:val="single" w:color="auto" w:sz="4" w:space="0"/>
              <w:bottom w:val="single" w:color="auto" w:sz="4" w:space="0"/>
              <w:right w:val="single" w:color="auto" w:sz="4" w:space="0"/>
            </w:tcBorders>
          </w:tcPr>
          <w:p w14:paraId="5F4428C3">
            <w:pPr>
              <w:widowControl w:val="0"/>
              <w:autoSpaceDE w:val="0"/>
              <w:autoSpaceDN w:val="0"/>
              <w:adjustRightInd w:val="0"/>
            </w:pPr>
          </w:p>
        </w:tc>
        <w:tc>
          <w:tcPr>
            <w:tcW w:w="1061" w:type="dxa"/>
            <w:tcBorders>
              <w:top w:val="single" w:color="auto" w:sz="4" w:space="0"/>
              <w:left w:val="single" w:color="auto" w:sz="4" w:space="0"/>
              <w:bottom w:val="single" w:color="auto" w:sz="4" w:space="0"/>
              <w:right w:val="single" w:color="auto" w:sz="4" w:space="0"/>
            </w:tcBorders>
          </w:tcPr>
          <w:p w14:paraId="54DC9AD4">
            <w:pPr>
              <w:widowControl w:val="0"/>
              <w:autoSpaceDE w:val="0"/>
              <w:autoSpaceDN w:val="0"/>
              <w:adjustRightInd w:val="0"/>
            </w:pPr>
          </w:p>
        </w:tc>
        <w:tc>
          <w:tcPr>
            <w:tcW w:w="680" w:type="dxa"/>
            <w:tcBorders>
              <w:top w:val="single" w:color="auto" w:sz="4" w:space="0"/>
              <w:left w:val="single" w:color="auto" w:sz="4" w:space="0"/>
              <w:bottom w:val="single" w:color="auto" w:sz="4" w:space="0"/>
              <w:right w:val="single" w:color="auto" w:sz="4" w:space="0"/>
            </w:tcBorders>
          </w:tcPr>
          <w:p w14:paraId="2E2C96A0">
            <w:pPr>
              <w:widowControl w:val="0"/>
              <w:autoSpaceDE w:val="0"/>
              <w:autoSpaceDN w:val="0"/>
              <w:adjustRightInd w:val="0"/>
            </w:pPr>
          </w:p>
        </w:tc>
        <w:tc>
          <w:tcPr>
            <w:tcW w:w="1507" w:type="dxa"/>
            <w:tcBorders>
              <w:top w:val="single" w:color="auto" w:sz="4" w:space="0"/>
              <w:left w:val="single" w:color="auto" w:sz="4" w:space="0"/>
              <w:bottom w:val="single" w:color="auto" w:sz="4" w:space="0"/>
              <w:right w:val="single" w:color="auto" w:sz="4" w:space="0"/>
            </w:tcBorders>
          </w:tcPr>
          <w:p w14:paraId="7F9B4945">
            <w:pPr>
              <w:widowControl w:val="0"/>
              <w:autoSpaceDE w:val="0"/>
              <w:autoSpaceDN w:val="0"/>
              <w:adjustRightInd w:val="0"/>
            </w:pPr>
          </w:p>
        </w:tc>
        <w:tc>
          <w:tcPr>
            <w:tcW w:w="845" w:type="dxa"/>
            <w:tcBorders>
              <w:top w:val="single" w:color="auto" w:sz="4" w:space="0"/>
              <w:left w:val="single" w:color="auto" w:sz="4" w:space="0"/>
              <w:bottom w:val="single" w:color="auto" w:sz="4" w:space="0"/>
              <w:right w:val="single" w:color="auto" w:sz="4" w:space="0"/>
            </w:tcBorders>
          </w:tcPr>
          <w:p w14:paraId="0356D168">
            <w:pPr>
              <w:widowControl w:val="0"/>
              <w:autoSpaceDE w:val="0"/>
              <w:autoSpaceDN w:val="0"/>
              <w:adjustRightInd w:val="0"/>
            </w:pPr>
          </w:p>
        </w:tc>
        <w:tc>
          <w:tcPr>
            <w:tcW w:w="1344" w:type="dxa"/>
            <w:tcBorders>
              <w:top w:val="single" w:color="auto" w:sz="4" w:space="0"/>
              <w:left w:val="single" w:color="auto" w:sz="4" w:space="0"/>
              <w:bottom w:val="single" w:color="auto" w:sz="4" w:space="0"/>
              <w:right w:val="single" w:color="auto" w:sz="4" w:space="0"/>
            </w:tcBorders>
          </w:tcPr>
          <w:p w14:paraId="34AC47A4">
            <w:pPr>
              <w:widowControl w:val="0"/>
              <w:autoSpaceDE w:val="0"/>
              <w:autoSpaceDN w:val="0"/>
              <w:adjustRightInd w:val="0"/>
            </w:pPr>
          </w:p>
        </w:tc>
        <w:tc>
          <w:tcPr>
            <w:tcW w:w="1445" w:type="dxa"/>
            <w:tcBorders>
              <w:top w:val="single" w:color="auto" w:sz="4" w:space="0"/>
              <w:left w:val="single" w:color="auto" w:sz="4" w:space="0"/>
              <w:bottom w:val="single" w:color="auto" w:sz="4" w:space="0"/>
            </w:tcBorders>
          </w:tcPr>
          <w:p w14:paraId="504535A5">
            <w:pPr>
              <w:widowControl w:val="0"/>
              <w:autoSpaceDE w:val="0"/>
              <w:autoSpaceDN w:val="0"/>
              <w:adjustRightInd w:val="0"/>
            </w:pPr>
          </w:p>
        </w:tc>
      </w:tr>
    </w:tbl>
    <w:p w14:paraId="57E941CC">
      <w:pPr>
        <w:widowControl w:val="0"/>
        <w:autoSpaceDE w:val="0"/>
        <w:autoSpaceDN w:val="0"/>
        <w:adjustRightInd w:val="0"/>
        <w:sectPr>
          <w:headerReference r:id="rId7" w:type="default"/>
          <w:footerReference r:id="rId8" w:type="default"/>
          <w:pgSz w:w="16838" w:h="11906" w:orient="landscape"/>
          <w:pgMar w:top="1134" w:right="1440" w:bottom="567" w:left="1440" w:header="0" w:footer="0" w:gutter="0"/>
          <w:cols w:space="720" w:num="1"/>
        </w:sectPr>
      </w:pPr>
    </w:p>
    <w:p w14:paraId="05C45631">
      <w:pPr>
        <w:widowControl w:val="0"/>
        <w:autoSpaceDE w:val="0"/>
        <w:autoSpaceDN w:val="0"/>
        <w:adjustRightInd w:val="0"/>
        <w:jc w:val="center"/>
      </w:pPr>
    </w:p>
    <w:p w14:paraId="582B4A66">
      <w:pPr>
        <w:widowControl w:val="0"/>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Номер страницы _____</w:t>
      </w:r>
    </w:p>
    <w:p w14:paraId="0FD21887">
      <w:pPr>
        <w:widowControl w:val="0"/>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Всего страниц _____</w:t>
      </w:r>
    </w:p>
    <w:p w14:paraId="0A03B4FC">
      <w:pPr>
        <w:widowControl w:val="0"/>
        <w:autoSpaceDE w:val="0"/>
        <w:autoSpaceDN w:val="0"/>
        <w:adjustRightInd w:val="0"/>
        <w:jc w:val="both"/>
        <w:rPr>
          <w:rFonts w:ascii="Courier New" w:hAnsi="Courier New" w:cs="Courier New"/>
          <w:sz w:val="20"/>
          <w:szCs w:val="20"/>
        </w:rPr>
      </w:pPr>
    </w:p>
    <w:p w14:paraId="4B42D507">
      <w:pPr>
        <w:widowControl w:val="0"/>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Номер Уведомления об уточнении вида и принадлежности платежа ____</w:t>
      </w:r>
    </w:p>
    <w:p w14:paraId="5DF35132">
      <w:pPr>
        <w:widowControl w:val="0"/>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от "__" _________ 20__ г.</w:t>
      </w:r>
    </w:p>
    <w:p w14:paraId="5A7EDB55">
      <w:pPr>
        <w:widowControl w:val="0"/>
        <w:autoSpaceDE w:val="0"/>
        <w:autoSpaceDN w:val="0"/>
        <w:adjustRightInd w:val="0"/>
        <w:jc w:val="center"/>
      </w:pPr>
    </w:p>
    <w:tbl>
      <w:tblPr>
        <w:tblStyle w:val="5"/>
        <w:tblW w:w="0" w:type="auto"/>
        <w:tblInd w:w="0" w:type="dxa"/>
        <w:tblLayout w:type="fixed"/>
        <w:tblCellMar>
          <w:top w:w="102" w:type="dxa"/>
          <w:left w:w="62" w:type="dxa"/>
          <w:bottom w:w="102" w:type="dxa"/>
          <w:right w:w="62" w:type="dxa"/>
        </w:tblCellMar>
      </w:tblPr>
      <w:tblGrid>
        <w:gridCol w:w="510"/>
        <w:gridCol w:w="1757"/>
        <w:gridCol w:w="850"/>
        <w:gridCol w:w="850"/>
        <w:gridCol w:w="1077"/>
        <w:gridCol w:w="794"/>
        <w:gridCol w:w="1757"/>
        <w:gridCol w:w="850"/>
        <w:gridCol w:w="1361"/>
      </w:tblGrid>
      <w:tr w14:paraId="59853B13">
        <w:tblPrEx>
          <w:tblCellMar>
            <w:top w:w="102" w:type="dxa"/>
            <w:left w:w="62" w:type="dxa"/>
            <w:bottom w:w="102" w:type="dxa"/>
            <w:right w:w="62" w:type="dxa"/>
          </w:tblCellMar>
        </w:tblPrEx>
        <w:tc>
          <w:tcPr>
            <w:tcW w:w="9806" w:type="dxa"/>
            <w:gridSpan w:val="9"/>
            <w:tcBorders>
              <w:top w:val="single" w:color="auto" w:sz="4" w:space="0"/>
              <w:bottom w:val="single" w:color="auto" w:sz="4" w:space="0"/>
            </w:tcBorders>
          </w:tcPr>
          <w:p w14:paraId="4FB1227F">
            <w:pPr>
              <w:widowControl w:val="0"/>
              <w:autoSpaceDE w:val="0"/>
              <w:autoSpaceDN w:val="0"/>
              <w:adjustRightInd w:val="0"/>
              <w:jc w:val="center"/>
            </w:pPr>
            <w:r>
              <w:t>Изменить на реквизиты:</w:t>
            </w:r>
          </w:p>
        </w:tc>
      </w:tr>
      <w:tr w14:paraId="6EE0F092">
        <w:tblPrEx>
          <w:tblCellMar>
            <w:top w:w="102" w:type="dxa"/>
            <w:left w:w="62" w:type="dxa"/>
            <w:bottom w:w="102" w:type="dxa"/>
            <w:right w:w="62" w:type="dxa"/>
          </w:tblCellMar>
        </w:tblPrEx>
        <w:tc>
          <w:tcPr>
            <w:tcW w:w="510" w:type="dxa"/>
            <w:vMerge w:val="restart"/>
            <w:tcBorders>
              <w:top w:val="single" w:color="auto" w:sz="4" w:space="0"/>
              <w:bottom w:val="single" w:color="auto" w:sz="4" w:space="0"/>
              <w:right w:val="single" w:color="auto" w:sz="4" w:space="0"/>
            </w:tcBorders>
          </w:tcPr>
          <w:p w14:paraId="6738390B">
            <w:pPr>
              <w:widowControl w:val="0"/>
              <w:autoSpaceDE w:val="0"/>
              <w:autoSpaceDN w:val="0"/>
              <w:adjustRightInd w:val="0"/>
              <w:jc w:val="center"/>
            </w:pPr>
            <w:r>
              <w:t>N п/п</w:t>
            </w:r>
          </w:p>
        </w:tc>
        <w:tc>
          <w:tcPr>
            <w:tcW w:w="7085" w:type="dxa"/>
            <w:gridSpan w:val="6"/>
            <w:tcBorders>
              <w:top w:val="single" w:color="auto" w:sz="4" w:space="0"/>
              <w:left w:val="single" w:color="auto" w:sz="4" w:space="0"/>
              <w:bottom w:val="single" w:color="auto" w:sz="4" w:space="0"/>
              <w:right w:val="single" w:color="auto" w:sz="4" w:space="0"/>
            </w:tcBorders>
          </w:tcPr>
          <w:p w14:paraId="72F13F79">
            <w:pPr>
              <w:widowControl w:val="0"/>
              <w:autoSpaceDE w:val="0"/>
              <w:autoSpaceDN w:val="0"/>
              <w:adjustRightInd w:val="0"/>
              <w:jc w:val="center"/>
            </w:pPr>
            <w:r>
              <w:t>получатель</w:t>
            </w:r>
          </w:p>
        </w:tc>
        <w:tc>
          <w:tcPr>
            <w:tcW w:w="850" w:type="dxa"/>
            <w:vMerge w:val="restart"/>
            <w:tcBorders>
              <w:top w:val="single" w:color="auto" w:sz="4" w:space="0"/>
              <w:left w:val="single" w:color="auto" w:sz="4" w:space="0"/>
              <w:bottom w:val="single" w:color="auto" w:sz="4" w:space="0"/>
              <w:right w:val="single" w:color="auto" w:sz="4" w:space="0"/>
            </w:tcBorders>
          </w:tcPr>
          <w:p w14:paraId="2C1CF50D">
            <w:pPr>
              <w:widowControl w:val="0"/>
              <w:autoSpaceDE w:val="0"/>
              <w:autoSpaceDN w:val="0"/>
              <w:adjustRightInd w:val="0"/>
              <w:jc w:val="center"/>
            </w:pPr>
            <w:r>
              <w:t>сумма</w:t>
            </w:r>
          </w:p>
        </w:tc>
        <w:tc>
          <w:tcPr>
            <w:tcW w:w="1361" w:type="dxa"/>
            <w:vMerge w:val="restart"/>
            <w:tcBorders>
              <w:top w:val="single" w:color="auto" w:sz="4" w:space="0"/>
              <w:left w:val="single" w:color="auto" w:sz="4" w:space="0"/>
              <w:bottom w:val="single" w:color="auto" w:sz="4" w:space="0"/>
            </w:tcBorders>
          </w:tcPr>
          <w:p w14:paraId="6DF1C35E">
            <w:pPr>
              <w:widowControl w:val="0"/>
              <w:autoSpaceDE w:val="0"/>
              <w:autoSpaceDN w:val="0"/>
              <w:adjustRightInd w:val="0"/>
              <w:jc w:val="center"/>
            </w:pPr>
            <w:r>
              <w:t>назначение платежа</w:t>
            </w:r>
          </w:p>
        </w:tc>
      </w:tr>
      <w:tr w14:paraId="605C9F30">
        <w:tblPrEx>
          <w:tblCellMar>
            <w:top w:w="102" w:type="dxa"/>
            <w:left w:w="62" w:type="dxa"/>
            <w:bottom w:w="102" w:type="dxa"/>
            <w:right w:w="62" w:type="dxa"/>
          </w:tblCellMar>
        </w:tblPrEx>
        <w:tc>
          <w:tcPr>
            <w:tcW w:w="510" w:type="dxa"/>
            <w:vMerge w:val="continue"/>
            <w:tcBorders>
              <w:top w:val="single" w:color="auto" w:sz="4" w:space="0"/>
              <w:bottom w:val="single" w:color="auto" w:sz="4" w:space="0"/>
              <w:right w:val="single" w:color="auto" w:sz="4" w:space="0"/>
            </w:tcBorders>
          </w:tcPr>
          <w:p w14:paraId="467A01F5">
            <w:pPr>
              <w:widowControl w:val="0"/>
              <w:autoSpaceDE w:val="0"/>
              <w:autoSpaceDN w:val="0"/>
              <w:adjustRightInd w:val="0"/>
              <w:jc w:val="center"/>
            </w:pPr>
          </w:p>
        </w:tc>
        <w:tc>
          <w:tcPr>
            <w:tcW w:w="1757" w:type="dxa"/>
            <w:tcBorders>
              <w:top w:val="single" w:color="auto" w:sz="4" w:space="0"/>
              <w:left w:val="single" w:color="auto" w:sz="4" w:space="0"/>
              <w:bottom w:val="single" w:color="auto" w:sz="4" w:space="0"/>
              <w:right w:val="single" w:color="auto" w:sz="4" w:space="0"/>
            </w:tcBorders>
          </w:tcPr>
          <w:p w14:paraId="51A9E3A7">
            <w:pPr>
              <w:widowControl w:val="0"/>
              <w:autoSpaceDE w:val="0"/>
              <w:autoSpaceDN w:val="0"/>
              <w:adjustRightInd w:val="0"/>
              <w:jc w:val="center"/>
            </w:pPr>
            <w:r>
              <w:t>наименование</w:t>
            </w:r>
          </w:p>
        </w:tc>
        <w:tc>
          <w:tcPr>
            <w:tcW w:w="850" w:type="dxa"/>
            <w:tcBorders>
              <w:top w:val="single" w:color="auto" w:sz="4" w:space="0"/>
              <w:left w:val="single" w:color="auto" w:sz="4" w:space="0"/>
              <w:bottom w:val="single" w:color="auto" w:sz="4" w:space="0"/>
              <w:right w:val="single" w:color="auto" w:sz="4" w:space="0"/>
            </w:tcBorders>
          </w:tcPr>
          <w:p w14:paraId="7D8F5ABA">
            <w:pPr>
              <w:widowControl w:val="0"/>
              <w:autoSpaceDE w:val="0"/>
              <w:autoSpaceDN w:val="0"/>
              <w:adjustRightInd w:val="0"/>
              <w:jc w:val="center"/>
            </w:pPr>
            <w:r>
              <w:t>ИНН</w:t>
            </w:r>
          </w:p>
        </w:tc>
        <w:tc>
          <w:tcPr>
            <w:tcW w:w="850" w:type="dxa"/>
            <w:tcBorders>
              <w:top w:val="single" w:color="auto" w:sz="4" w:space="0"/>
              <w:left w:val="single" w:color="auto" w:sz="4" w:space="0"/>
              <w:bottom w:val="single" w:color="auto" w:sz="4" w:space="0"/>
              <w:right w:val="single" w:color="auto" w:sz="4" w:space="0"/>
            </w:tcBorders>
          </w:tcPr>
          <w:p w14:paraId="7F988255">
            <w:pPr>
              <w:widowControl w:val="0"/>
              <w:autoSpaceDE w:val="0"/>
              <w:autoSpaceDN w:val="0"/>
              <w:adjustRightInd w:val="0"/>
              <w:jc w:val="center"/>
            </w:pPr>
            <w:r>
              <w:t>КПП</w:t>
            </w:r>
          </w:p>
        </w:tc>
        <w:tc>
          <w:tcPr>
            <w:tcW w:w="1077" w:type="dxa"/>
            <w:tcBorders>
              <w:top w:val="single" w:color="auto" w:sz="4" w:space="0"/>
              <w:left w:val="single" w:color="auto" w:sz="4" w:space="0"/>
              <w:bottom w:val="single" w:color="auto" w:sz="4" w:space="0"/>
              <w:right w:val="single" w:color="auto" w:sz="4" w:space="0"/>
            </w:tcBorders>
          </w:tcPr>
          <w:p w14:paraId="18CD0552">
            <w:pPr>
              <w:widowControl w:val="0"/>
              <w:autoSpaceDE w:val="0"/>
              <w:autoSpaceDN w:val="0"/>
              <w:adjustRightInd w:val="0"/>
              <w:jc w:val="center"/>
            </w:pPr>
            <w:r>
              <w:t xml:space="preserve">код по </w:t>
            </w:r>
            <w:r>
              <w:fldChar w:fldCharType="begin"/>
            </w:r>
            <w:r>
              <w:instrText xml:space="preserve"> HYPERLINK "https://login.consultant.ru/link/?req=doc&amp;base=LAW&amp;n=150725&amp;date=17.09.2024&amp;dst=100010&amp;field=134" </w:instrText>
            </w:r>
            <w:r>
              <w:fldChar w:fldCharType="separate"/>
            </w:r>
            <w:r>
              <w:rPr>
                <w:color w:val="0000FF"/>
              </w:rPr>
              <w:t>ОКТМО</w:t>
            </w:r>
            <w:r>
              <w:rPr>
                <w:color w:val="0000FF"/>
              </w:rPr>
              <w:fldChar w:fldCharType="end"/>
            </w:r>
          </w:p>
        </w:tc>
        <w:tc>
          <w:tcPr>
            <w:tcW w:w="794" w:type="dxa"/>
            <w:tcBorders>
              <w:top w:val="single" w:color="auto" w:sz="4" w:space="0"/>
              <w:left w:val="single" w:color="auto" w:sz="4" w:space="0"/>
              <w:bottom w:val="single" w:color="auto" w:sz="4" w:space="0"/>
              <w:right w:val="single" w:color="auto" w:sz="4" w:space="0"/>
            </w:tcBorders>
          </w:tcPr>
          <w:p w14:paraId="0C51D9CF">
            <w:pPr>
              <w:widowControl w:val="0"/>
              <w:autoSpaceDE w:val="0"/>
              <w:autoSpaceDN w:val="0"/>
              <w:adjustRightInd w:val="0"/>
              <w:jc w:val="center"/>
            </w:pPr>
            <w:r>
              <w:t>код по БК</w:t>
            </w:r>
          </w:p>
        </w:tc>
        <w:tc>
          <w:tcPr>
            <w:tcW w:w="1757" w:type="dxa"/>
            <w:tcBorders>
              <w:top w:val="single" w:color="auto" w:sz="4" w:space="0"/>
              <w:left w:val="single" w:color="auto" w:sz="4" w:space="0"/>
              <w:bottom w:val="single" w:color="auto" w:sz="4" w:space="0"/>
              <w:right w:val="single" w:color="auto" w:sz="4" w:space="0"/>
            </w:tcBorders>
          </w:tcPr>
          <w:p w14:paraId="3B1D8476">
            <w:pPr>
              <w:widowControl w:val="0"/>
              <w:autoSpaceDE w:val="0"/>
              <w:autoSpaceDN w:val="0"/>
              <w:adjustRightInd w:val="0"/>
              <w:jc w:val="center"/>
            </w:pPr>
            <w:r>
              <w:t>код цели субсидии (субвенции)</w:t>
            </w:r>
          </w:p>
        </w:tc>
        <w:tc>
          <w:tcPr>
            <w:tcW w:w="850" w:type="dxa"/>
            <w:vMerge w:val="continue"/>
            <w:tcBorders>
              <w:top w:val="single" w:color="auto" w:sz="4" w:space="0"/>
              <w:left w:val="single" w:color="auto" w:sz="4" w:space="0"/>
              <w:bottom w:val="single" w:color="auto" w:sz="4" w:space="0"/>
              <w:right w:val="single" w:color="auto" w:sz="4" w:space="0"/>
            </w:tcBorders>
          </w:tcPr>
          <w:p w14:paraId="766F676C">
            <w:pPr>
              <w:widowControl w:val="0"/>
              <w:autoSpaceDE w:val="0"/>
              <w:autoSpaceDN w:val="0"/>
              <w:adjustRightInd w:val="0"/>
              <w:jc w:val="center"/>
            </w:pPr>
          </w:p>
        </w:tc>
        <w:tc>
          <w:tcPr>
            <w:tcW w:w="1361" w:type="dxa"/>
            <w:vMerge w:val="continue"/>
            <w:tcBorders>
              <w:top w:val="single" w:color="auto" w:sz="4" w:space="0"/>
              <w:left w:val="single" w:color="auto" w:sz="4" w:space="0"/>
              <w:bottom w:val="single" w:color="auto" w:sz="4" w:space="0"/>
            </w:tcBorders>
          </w:tcPr>
          <w:p w14:paraId="2ADFA228">
            <w:pPr>
              <w:widowControl w:val="0"/>
              <w:autoSpaceDE w:val="0"/>
              <w:autoSpaceDN w:val="0"/>
              <w:adjustRightInd w:val="0"/>
              <w:jc w:val="center"/>
            </w:pPr>
          </w:p>
        </w:tc>
      </w:tr>
      <w:tr w14:paraId="7E079F3A">
        <w:tblPrEx>
          <w:tblCellMar>
            <w:top w:w="102" w:type="dxa"/>
            <w:left w:w="62" w:type="dxa"/>
            <w:bottom w:w="102" w:type="dxa"/>
            <w:right w:w="62" w:type="dxa"/>
          </w:tblCellMar>
        </w:tblPrEx>
        <w:tc>
          <w:tcPr>
            <w:tcW w:w="510" w:type="dxa"/>
            <w:tcBorders>
              <w:top w:val="single" w:color="auto" w:sz="4" w:space="0"/>
              <w:bottom w:val="single" w:color="auto" w:sz="4" w:space="0"/>
              <w:right w:val="single" w:color="auto" w:sz="4" w:space="0"/>
            </w:tcBorders>
            <w:vAlign w:val="center"/>
          </w:tcPr>
          <w:p w14:paraId="5C53D94A">
            <w:pPr>
              <w:widowControl w:val="0"/>
              <w:autoSpaceDE w:val="0"/>
              <w:autoSpaceDN w:val="0"/>
              <w:adjustRightInd w:val="0"/>
              <w:jc w:val="center"/>
            </w:pPr>
            <w:r>
              <w:t>1</w:t>
            </w:r>
          </w:p>
        </w:tc>
        <w:tc>
          <w:tcPr>
            <w:tcW w:w="1757" w:type="dxa"/>
            <w:tcBorders>
              <w:top w:val="single" w:color="auto" w:sz="4" w:space="0"/>
              <w:left w:val="single" w:color="auto" w:sz="4" w:space="0"/>
              <w:bottom w:val="single" w:color="auto" w:sz="4" w:space="0"/>
              <w:right w:val="single" w:color="auto" w:sz="4" w:space="0"/>
            </w:tcBorders>
            <w:vAlign w:val="center"/>
          </w:tcPr>
          <w:p w14:paraId="17C3D875">
            <w:pPr>
              <w:widowControl w:val="0"/>
              <w:autoSpaceDE w:val="0"/>
              <w:autoSpaceDN w:val="0"/>
              <w:adjustRightInd w:val="0"/>
              <w:jc w:val="center"/>
            </w:pPr>
            <w:r>
              <w:t>2</w:t>
            </w:r>
          </w:p>
        </w:tc>
        <w:tc>
          <w:tcPr>
            <w:tcW w:w="850" w:type="dxa"/>
            <w:tcBorders>
              <w:top w:val="single" w:color="auto" w:sz="4" w:space="0"/>
              <w:left w:val="single" w:color="auto" w:sz="4" w:space="0"/>
              <w:bottom w:val="single" w:color="auto" w:sz="4" w:space="0"/>
              <w:right w:val="single" w:color="auto" w:sz="4" w:space="0"/>
            </w:tcBorders>
            <w:vAlign w:val="center"/>
          </w:tcPr>
          <w:p w14:paraId="4F53BB8C">
            <w:pPr>
              <w:widowControl w:val="0"/>
              <w:autoSpaceDE w:val="0"/>
              <w:autoSpaceDN w:val="0"/>
              <w:adjustRightInd w:val="0"/>
              <w:jc w:val="center"/>
            </w:pPr>
            <w:r>
              <w:t>3</w:t>
            </w:r>
          </w:p>
        </w:tc>
        <w:tc>
          <w:tcPr>
            <w:tcW w:w="850" w:type="dxa"/>
            <w:tcBorders>
              <w:top w:val="single" w:color="auto" w:sz="4" w:space="0"/>
              <w:left w:val="single" w:color="auto" w:sz="4" w:space="0"/>
              <w:bottom w:val="single" w:color="auto" w:sz="4" w:space="0"/>
              <w:right w:val="single" w:color="auto" w:sz="4" w:space="0"/>
            </w:tcBorders>
            <w:vAlign w:val="center"/>
          </w:tcPr>
          <w:p w14:paraId="5A4EC8CB">
            <w:pPr>
              <w:widowControl w:val="0"/>
              <w:autoSpaceDE w:val="0"/>
              <w:autoSpaceDN w:val="0"/>
              <w:adjustRightInd w:val="0"/>
              <w:jc w:val="center"/>
            </w:pPr>
            <w:r>
              <w:t>4</w:t>
            </w:r>
          </w:p>
        </w:tc>
        <w:tc>
          <w:tcPr>
            <w:tcW w:w="1077" w:type="dxa"/>
            <w:tcBorders>
              <w:top w:val="single" w:color="auto" w:sz="4" w:space="0"/>
              <w:left w:val="single" w:color="auto" w:sz="4" w:space="0"/>
              <w:bottom w:val="single" w:color="auto" w:sz="4" w:space="0"/>
              <w:right w:val="single" w:color="auto" w:sz="4" w:space="0"/>
            </w:tcBorders>
            <w:vAlign w:val="center"/>
          </w:tcPr>
          <w:p w14:paraId="1B79F2E8">
            <w:pPr>
              <w:widowControl w:val="0"/>
              <w:autoSpaceDE w:val="0"/>
              <w:autoSpaceDN w:val="0"/>
              <w:adjustRightInd w:val="0"/>
              <w:jc w:val="center"/>
            </w:pPr>
            <w:r>
              <w:t>5</w:t>
            </w:r>
          </w:p>
        </w:tc>
        <w:tc>
          <w:tcPr>
            <w:tcW w:w="794" w:type="dxa"/>
            <w:tcBorders>
              <w:top w:val="single" w:color="auto" w:sz="4" w:space="0"/>
              <w:left w:val="single" w:color="auto" w:sz="4" w:space="0"/>
              <w:bottom w:val="single" w:color="auto" w:sz="4" w:space="0"/>
              <w:right w:val="single" w:color="auto" w:sz="4" w:space="0"/>
            </w:tcBorders>
            <w:vAlign w:val="center"/>
          </w:tcPr>
          <w:p w14:paraId="30687BFC">
            <w:pPr>
              <w:widowControl w:val="0"/>
              <w:autoSpaceDE w:val="0"/>
              <w:autoSpaceDN w:val="0"/>
              <w:adjustRightInd w:val="0"/>
              <w:jc w:val="center"/>
            </w:pPr>
            <w:r>
              <w:t>6</w:t>
            </w:r>
          </w:p>
        </w:tc>
        <w:tc>
          <w:tcPr>
            <w:tcW w:w="1757" w:type="dxa"/>
            <w:tcBorders>
              <w:top w:val="single" w:color="auto" w:sz="4" w:space="0"/>
              <w:left w:val="single" w:color="auto" w:sz="4" w:space="0"/>
              <w:bottom w:val="single" w:color="auto" w:sz="4" w:space="0"/>
              <w:right w:val="single" w:color="auto" w:sz="4" w:space="0"/>
            </w:tcBorders>
            <w:vAlign w:val="center"/>
          </w:tcPr>
          <w:p w14:paraId="336933E3">
            <w:pPr>
              <w:widowControl w:val="0"/>
              <w:autoSpaceDE w:val="0"/>
              <w:autoSpaceDN w:val="0"/>
              <w:adjustRightInd w:val="0"/>
              <w:jc w:val="center"/>
            </w:pPr>
            <w:r>
              <w:t>7</w:t>
            </w:r>
          </w:p>
        </w:tc>
        <w:tc>
          <w:tcPr>
            <w:tcW w:w="850" w:type="dxa"/>
            <w:tcBorders>
              <w:top w:val="single" w:color="auto" w:sz="4" w:space="0"/>
              <w:left w:val="single" w:color="auto" w:sz="4" w:space="0"/>
              <w:bottom w:val="single" w:color="auto" w:sz="4" w:space="0"/>
              <w:right w:val="single" w:color="auto" w:sz="4" w:space="0"/>
            </w:tcBorders>
            <w:vAlign w:val="center"/>
          </w:tcPr>
          <w:p w14:paraId="65F84DED">
            <w:pPr>
              <w:widowControl w:val="0"/>
              <w:autoSpaceDE w:val="0"/>
              <w:autoSpaceDN w:val="0"/>
              <w:adjustRightInd w:val="0"/>
              <w:jc w:val="center"/>
            </w:pPr>
            <w:r>
              <w:t>8</w:t>
            </w:r>
          </w:p>
        </w:tc>
        <w:tc>
          <w:tcPr>
            <w:tcW w:w="1361" w:type="dxa"/>
            <w:tcBorders>
              <w:top w:val="single" w:color="auto" w:sz="4" w:space="0"/>
              <w:left w:val="single" w:color="auto" w:sz="4" w:space="0"/>
              <w:bottom w:val="single" w:color="auto" w:sz="4" w:space="0"/>
            </w:tcBorders>
            <w:vAlign w:val="center"/>
          </w:tcPr>
          <w:p w14:paraId="01D25B5D">
            <w:pPr>
              <w:widowControl w:val="0"/>
              <w:autoSpaceDE w:val="0"/>
              <w:autoSpaceDN w:val="0"/>
              <w:adjustRightInd w:val="0"/>
              <w:jc w:val="center"/>
            </w:pPr>
            <w:r>
              <w:t>9</w:t>
            </w:r>
          </w:p>
        </w:tc>
      </w:tr>
      <w:tr w14:paraId="1CD8FC0B">
        <w:tblPrEx>
          <w:tblCellMar>
            <w:top w:w="102" w:type="dxa"/>
            <w:left w:w="62" w:type="dxa"/>
            <w:bottom w:w="102" w:type="dxa"/>
            <w:right w:w="62" w:type="dxa"/>
          </w:tblCellMar>
        </w:tblPrEx>
        <w:tc>
          <w:tcPr>
            <w:tcW w:w="510" w:type="dxa"/>
            <w:tcBorders>
              <w:top w:val="single" w:color="auto" w:sz="4" w:space="0"/>
              <w:bottom w:val="single" w:color="auto" w:sz="4" w:space="0"/>
              <w:right w:val="single" w:color="auto" w:sz="4" w:space="0"/>
            </w:tcBorders>
          </w:tcPr>
          <w:p w14:paraId="057466DE">
            <w:pPr>
              <w:widowControl w:val="0"/>
              <w:autoSpaceDE w:val="0"/>
              <w:autoSpaceDN w:val="0"/>
              <w:adjustRightInd w:val="0"/>
            </w:pPr>
          </w:p>
        </w:tc>
        <w:tc>
          <w:tcPr>
            <w:tcW w:w="1757" w:type="dxa"/>
            <w:tcBorders>
              <w:top w:val="single" w:color="auto" w:sz="4" w:space="0"/>
              <w:left w:val="single" w:color="auto" w:sz="4" w:space="0"/>
              <w:bottom w:val="single" w:color="auto" w:sz="4" w:space="0"/>
              <w:right w:val="single" w:color="auto" w:sz="4" w:space="0"/>
            </w:tcBorders>
          </w:tcPr>
          <w:p w14:paraId="5D9B0154">
            <w:pPr>
              <w:widowControl w:val="0"/>
              <w:autoSpaceDE w:val="0"/>
              <w:autoSpaceDN w:val="0"/>
              <w:adjustRightInd w:val="0"/>
            </w:pPr>
          </w:p>
        </w:tc>
        <w:tc>
          <w:tcPr>
            <w:tcW w:w="850" w:type="dxa"/>
            <w:tcBorders>
              <w:top w:val="single" w:color="auto" w:sz="4" w:space="0"/>
              <w:left w:val="single" w:color="auto" w:sz="4" w:space="0"/>
              <w:bottom w:val="single" w:color="auto" w:sz="4" w:space="0"/>
              <w:right w:val="single" w:color="auto" w:sz="4" w:space="0"/>
            </w:tcBorders>
          </w:tcPr>
          <w:p w14:paraId="1E8ED393">
            <w:pPr>
              <w:widowControl w:val="0"/>
              <w:autoSpaceDE w:val="0"/>
              <w:autoSpaceDN w:val="0"/>
              <w:adjustRightInd w:val="0"/>
            </w:pPr>
          </w:p>
        </w:tc>
        <w:tc>
          <w:tcPr>
            <w:tcW w:w="850" w:type="dxa"/>
            <w:tcBorders>
              <w:top w:val="single" w:color="auto" w:sz="4" w:space="0"/>
              <w:left w:val="single" w:color="auto" w:sz="4" w:space="0"/>
              <w:bottom w:val="single" w:color="auto" w:sz="4" w:space="0"/>
              <w:right w:val="single" w:color="auto" w:sz="4" w:space="0"/>
            </w:tcBorders>
          </w:tcPr>
          <w:p w14:paraId="685782FF">
            <w:pPr>
              <w:widowControl w:val="0"/>
              <w:autoSpaceDE w:val="0"/>
              <w:autoSpaceDN w:val="0"/>
              <w:adjustRightInd w:val="0"/>
            </w:pPr>
          </w:p>
        </w:tc>
        <w:tc>
          <w:tcPr>
            <w:tcW w:w="1077" w:type="dxa"/>
            <w:tcBorders>
              <w:top w:val="single" w:color="auto" w:sz="4" w:space="0"/>
              <w:left w:val="single" w:color="auto" w:sz="4" w:space="0"/>
              <w:bottom w:val="single" w:color="auto" w:sz="4" w:space="0"/>
              <w:right w:val="single" w:color="auto" w:sz="4" w:space="0"/>
            </w:tcBorders>
          </w:tcPr>
          <w:p w14:paraId="00494D41">
            <w:pPr>
              <w:widowControl w:val="0"/>
              <w:autoSpaceDE w:val="0"/>
              <w:autoSpaceDN w:val="0"/>
              <w:adjustRightInd w:val="0"/>
            </w:pPr>
          </w:p>
        </w:tc>
        <w:tc>
          <w:tcPr>
            <w:tcW w:w="794" w:type="dxa"/>
            <w:tcBorders>
              <w:top w:val="single" w:color="auto" w:sz="4" w:space="0"/>
              <w:left w:val="single" w:color="auto" w:sz="4" w:space="0"/>
              <w:bottom w:val="single" w:color="auto" w:sz="4" w:space="0"/>
              <w:right w:val="single" w:color="auto" w:sz="4" w:space="0"/>
            </w:tcBorders>
          </w:tcPr>
          <w:p w14:paraId="17255736">
            <w:pPr>
              <w:widowControl w:val="0"/>
              <w:autoSpaceDE w:val="0"/>
              <w:autoSpaceDN w:val="0"/>
              <w:adjustRightInd w:val="0"/>
            </w:pPr>
          </w:p>
        </w:tc>
        <w:tc>
          <w:tcPr>
            <w:tcW w:w="1757" w:type="dxa"/>
            <w:tcBorders>
              <w:top w:val="single" w:color="auto" w:sz="4" w:space="0"/>
              <w:left w:val="single" w:color="auto" w:sz="4" w:space="0"/>
              <w:bottom w:val="single" w:color="auto" w:sz="4" w:space="0"/>
              <w:right w:val="single" w:color="auto" w:sz="4" w:space="0"/>
            </w:tcBorders>
          </w:tcPr>
          <w:p w14:paraId="0E8F669F">
            <w:pPr>
              <w:widowControl w:val="0"/>
              <w:autoSpaceDE w:val="0"/>
              <w:autoSpaceDN w:val="0"/>
              <w:adjustRightInd w:val="0"/>
            </w:pPr>
          </w:p>
        </w:tc>
        <w:tc>
          <w:tcPr>
            <w:tcW w:w="850" w:type="dxa"/>
            <w:tcBorders>
              <w:top w:val="single" w:color="auto" w:sz="4" w:space="0"/>
              <w:left w:val="single" w:color="auto" w:sz="4" w:space="0"/>
              <w:bottom w:val="single" w:color="auto" w:sz="4" w:space="0"/>
              <w:right w:val="single" w:color="auto" w:sz="4" w:space="0"/>
            </w:tcBorders>
          </w:tcPr>
          <w:p w14:paraId="2E60A5DB">
            <w:pPr>
              <w:widowControl w:val="0"/>
              <w:autoSpaceDE w:val="0"/>
              <w:autoSpaceDN w:val="0"/>
              <w:adjustRightInd w:val="0"/>
            </w:pPr>
          </w:p>
        </w:tc>
        <w:tc>
          <w:tcPr>
            <w:tcW w:w="1361" w:type="dxa"/>
            <w:tcBorders>
              <w:top w:val="single" w:color="auto" w:sz="4" w:space="0"/>
              <w:left w:val="single" w:color="auto" w:sz="4" w:space="0"/>
              <w:bottom w:val="single" w:color="auto" w:sz="4" w:space="0"/>
              <w:right w:val="single" w:color="auto" w:sz="4" w:space="0"/>
            </w:tcBorders>
          </w:tcPr>
          <w:p w14:paraId="4CC78227">
            <w:pPr>
              <w:widowControl w:val="0"/>
              <w:autoSpaceDE w:val="0"/>
              <w:autoSpaceDN w:val="0"/>
              <w:adjustRightInd w:val="0"/>
            </w:pPr>
          </w:p>
        </w:tc>
      </w:tr>
      <w:tr w14:paraId="63E7E547">
        <w:tblPrEx>
          <w:tblCellMar>
            <w:top w:w="102" w:type="dxa"/>
            <w:left w:w="62" w:type="dxa"/>
            <w:bottom w:w="102" w:type="dxa"/>
            <w:right w:w="62" w:type="dxa"/>
          </w:tblCellMar>
        </w:tblPrEx>
        <w:tc>
          <w:tcPr>
            <w:tcW w:w="510" w:type="dxa"/>
            <w:tcBorders>
              <w:top w:val="single" w:color="auto" w:sz="4" w:space="0"/>
              <w:bottom w:val="single" w:color="auto" w:sz="4" w:space="0"/>
              <w:right w:val="single" w:color="auto" w:sz="4" w:space="0"/>
            </w:tcBorders>
          </w:tcPr>
          <w:p w14:paraId="4B49FEB9">
            <w:pPr>
              <w:widowControl w:val="0"/>
              <w:autoSpaceDE w:val="0"/>
              <w:autoSpaceDN w:val="0"/>
              <w:adjustRightInd w:val="0"/>
            </w:pPr>
          </w:p>
        </w:tc>
        <w:tc>
          <w:tcPr>
            <w:tcW w:w="1757" w:type="dxa"/>
            <w:tcBorders>
              <w:top w:val="single" w:color="auto" w:sz="4" w:space="0"/>
              <w:left w:val="single" w:color="auto" w:sz="4" w:space="0"/>
              <w:bottom w:val="single" w:color="auto" w:sz="4" w:space="0"/>
              <w:right w:val="single" w:color="auto" w:sz="4" w:space="0"/>
            </w:tcBorders>
          </w:tcPr>
          <w:p w14:paraId="70BDD90B">
            <w:pPr>
              <w:widowControl w:val="0"/>
              <w:autoSpaceDE w:val="0"/>
              <w:autoSpaceDN w:val="0"/>
              <w:adjustRightInd w:val="0"/>
            </w:pPr>
          </w:p>
        </w:tc>
        <w:tc>
          <w:tcPr>
            <w:tcW w:w="850" w:type="dxa"/>
            <w:tcBorders>
              <w:top w:val="single" w:color="auto" w:sz="4" w:space="0"/>
              <w:left w:val="single" w:color="auto" w:sz="4" w:space="0"/>
              <w:bottom w:val="single" w:color="auto" w:sz="4" w:space="0"/>
              <w:right w:val="single" w:color="auto" w:sz="4" w:space="0"/>
            </w:tcBorders>
          </w:tcPr>
          <w:p w14:paraId="3E3C7308">
            <w:pPr>
              <w:widowControl w:val="0"/>
              <w:autoSpaceDE w:val="0"/>
              <w:autoSpaceDN w:val="0"/>
              <w:adjustRightInd w:val="0"/>
            </w:pPr>
          </w:p>
        </w:tc>
        <w:tc>
          <w:tcPr>
            <w:tcW w:w="850" w:type="dxa"/>
            <w:tcBorders>
              <w:top w:val="single" w:color="auto" w:sz="4" w:space="0"/>
              <w:left w:val="single" w:color="auto" w:sz="4" w:space="0"/>
              <w:bottom w:val="single" w:color="auto" w:sz="4" w:space="0"/>
              <w:right w:val="single" w:color="auto" w:sz="4" w:space="0"/>
            </w:tcBorders>
          </w:tcPr>
          <w:p w14:paraId="3015D372">
            <w:pPr>
              <w:widowControl w:val="0"/>
              <w:autoSpaceDE w:val="0"/>
              <w:autoSpaceDN w:val="0"/>
              <w:adjustRightInd w:val="0"/>
            </w:pPr>
          </w:p>
        </w:tc>
        <w:tc>
          <w:tcPr>
            <w:tcW w:w="1077" w:type="dxa"/>
            <w:tcBorders>
              <w:top w:val="single" w:color="auto" w:sz="4" w:space="0"/>
              <w:left w:val="single" w:color="auto" w:sz="4" w:space="0"/>
              <w:bottom w:val="single" w:color="auto" w:sz="4" w:space="0"/>
              <w:right w:val="single" w:color="auto" w:sz="4" w:space="0"/>
            </w:tcBorders>
          </w:tcPr>
          <w:p w14:paraId="505D9893">
            <w:pPr>
              <w:widowControl w:val="0"/>
              <w:autoSpaceDE w:val="0"/>
              <w:autoSpaceDN w:val="0"/>
              <w:adjustRightInd w:val="0"/>
            </w:pPr>
          </w:p>
        </w:tc>
        <w:tc>
          <w:tcPr>
            <w:tcW w:w="794" w:type="dxa"/>
            <w:tcBorders>
              <w:top w:val="single" w:color="auto" w:sz="4" w:space="0"/>
              <w:left w:val="single" w:color="auto" w:sz="4" w:space="0"/>
              <w:bottom w:val="single" w:color="auto" w:sz="4" w:space="0"/>
              <w:right w:val="single" w:color="auto" w:sz="4" w:space="0"/>
            </w:tcBorders>
          </w:tcPr>
          <w:p w14:paraId="31B32947">
            <w:pPr>
              <w:widowControl w:val="0"/>
              <w:autoSpaceDE w:val="0"/>
              <w:autoSpaceDN w:val="0"/>
              <w:adjustRightInd w:val="0"/>
            </w:pPr>
          </w:p>
        </w:tc>
        <w:tc>
          <w:tcPr>
            <w:tcW w:w="1757" w:type="dxa"/>
            <w:tcBorders>
              <w:top w:val="single" w:color="auto" w:sz="4" w:space="0"/>
              <w:left w:val="single" w:color="auto" w:sz="4" w:space="0"/>
              <w:bottom w:val="single" w:color="auto" w:sz="4" w:space="0"/>
              <w:right w:val="single" w:color="auto" w:sz="4" w:space="0"/>
            </w:tcBorders>
          </w:tcPr>
          <w:p w14:paraId="41435585">
            <w:pPr>
              <w:widowControl w:val="0"/>
              <w:autoSpaceDE w:val="0"/>
              <w:autoSpaceDN w:val="0"/>
              <w:adjustRightInd w:val="0"/>
            </w:pPr>
          </w:p>
        </w:tc>
        <w:tc>
          <w:tcPr>
            <w:tcW w:w="850" w:type="dxa"/>
            <w:tcBorders>
              <w:top w:val="single" w:color="auto" w:sz="4" w:space="0"/>
              <w:left w:val="single" w:color="auto" w:sz="4" w:space="0"/>
              <w:bottom w:val="single" w:color="auto" w:sz="4" w:space="0"/>
              <w:right w:val="single" w:color="auto" w:sz="4" w:space="0"/>
            </w:tcBorders>
          </w:tcPr>
          <w:p w14:paraId="4F34A928">
            <w:pPr>
              <w:widowControl w:val="0"/>
              <w:autoSpaceDE w:val="0"/>
              <w:autoSpaceDN w:val="0"/>
              <w:adjustRightInd w:val="0"/>
            </w:pPr>
          </w:p>
        </w:tc>
        <w:tc>
          <w:tcPr>
            <w:tcW w:w="1361" w:type="dxa"/>
            <w:tcBorders>
              <w:top w:val="single" w:color="auto" w:sz="4" w:space="0"/>
              <w:left w:val="single" w:color="auto" w:sz="4" w:space="0"/>
              <w:bottom w:val="single" w:color="auto" w:sz="4" w:space="0"/>
              <w:right w:val="single" w:color="auto" w:sz="4" w:space="0"/>
            </w:tcBorders>
          </w:tcPr>
          <w:p w14:paraId="324A3534">
            <w:pPr>
              <w:widowControl w:val="0"/>
              <w:autoSpaceDE w:val="0"/>
              <w:autoSpaceDN w:val="0"/>
              <w:adjustRightInd w:val="0"/>
            </w:pPr>
          </w:p>
        </w:tc>
      </w:tr>
    </w:tbl>
    <w:p w14:paraId="5253C961">
      <w:pPr>
        <w:widowControl w:val="0"/>
        <w:autoSpaceDE w:val="0"/>
        <w:autoSpaceDN w:val="0"/>
        <w:adjustRightInd w:val="0"/>
        <w:jc w:val="center"/>
      </w:pPr>
    </w:p>
    <w:p w14:paraId="7361805A">
      <w:pPr>
        <w:widowControl w:val="0"/>
        <w:autoSpaceDE w:val="0"/>
        <w:autoSpaceDN w:val="0"/>
        <w:adjustRightInd w:val="0"/>
        <w:jc w:val="both"/>
        <w:rPr>
          <w:rFonts w:ascii="Courier New" w:hAnsi="Courier New" w:cs="Courier New"/>
          <w:sz w:val="20"/>
          <w:szCs w:val="20"/>
        </w:rPr>
      </w:pPr>
      <w:r>
        <w:rPr>
          <w:rFonts w:ascii="Courier New" w:hAnsi="Courier New" w:cs="Courier New"/>
          <w:sz w:val="20"/>
          <w:szCs w:val="20"/>
        </w:rPr>
        <w:t>Руководитель</w:t>
      </w:r>
    </w:p>
    <w:p w14:paraId="7E85EF08">
      <w:pPr>
        <w:widowControl w:val="0"/>
        <w:autoSpaceDE w:val="0"/>
        <w:autoSpaceDN w:val="0"/>
        <w:adjustRightInd w:val="0"/>
        <w:jc w:val="both"/>
        <w:rPr>
          <w:rFonts w:ascii="Courier New" w:hAnsi="Courier New" w:cs="Courier New"/>
          <w:sz w:val="20"/>
          <w:szCs w:val="20"/>
        </w:rPr>
      </w:pPr>
      <w:r>
        <w:rPr>
          <w:rFonts w:ascii="Courier New" w:hAnsi="Courier New" w:cs="Courier New"/>
          <w:sz w:val="20"/>
          <w:szCs w:val="20"/>
        </w:rPr>
        <w:t>(уполномоченное</w:t>
      </w:r>
    </w:p>
    <w:p w14:paraId="73300D4D">
      <w:pPr>
        <w:widowControl w:val="0"/>
        <w:autoSpaceDE w:val="0"/>
        <w:autoSpaceDN w:val="0"/>
        <w:adjustRightInd w:val="0"/>
        <w:jc w:val="both"/>
        <w:rPr>
          <w:rFonts w:ascii="Courier New" w:hAnsi="Courier New" w:cs="Courier New"/>
          <w:sz w:val="20"/>
          <w:szCs w:val="20"/>
        </w:rPr>
      </w:pPr>
      <w:r>
        <w:rPr>
          <w:rFonts w:ascii="Courier New" w:hAnsi="Courier New" w:cs="Courier New"/>
          <w:sz w:val="20"/>
          <w:szCs w:val="20"/>
        </w:rPr>
        <w:t>лицо)           ___________ _________ _____________________</w:t>
      </w:r>
    </w:p>
    <w:p w14:paraId="157B2582">
      <w:pPr>
        <w:widowControl w:val="0"/>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(должность) (подпись) (расшифровка подписи)</w:t>
      </w:r>
    </w:p>
    <w:p w14:paraId="305A9A4F">
      <w:pPr>
        <w:widowControl w:val="0"/>
        <w:autoSpaceDE w:val="0"/>
        <w:autoSpaceDN w:val="0"/>
        <w:adjustRightInd w:val="0"/>
        <w:jc w:val="both"/>
        <w:rPr>
          <w:rFonts w:ascii="Courier New" w:hAnsi="Courier New" w:cs="Courier New"/>
          <w:sz w:val="20"/>
          <w:szCs w:val="20"/>
        </w:rPr>
      </w:pPr>
      <w:r>
        <w:rPr>
          <w:rFonts w:ascii="Courier New" w:hAnsi="Courier New" w:cs="Courier New"/>
          <w:sz w:val="20"/>
          <w:szCs w:val="20"/>
        </w:rPr>
        <w:t>Ответственный</w:t>
      </w:r>
    </w:p>
    <w:p w14:paraId="1EDE9760">
      <w:pPr>
        <w:widowControl w:val="0"/>
        <w:autoSpaceDE w:val="0"/>
        <w:autoSpaceDN w:val="0"/>
        <w:adjustRightInd w:val="0"/>
        <w:jc w:val="both"/>
        <w:rPr>
          <w:rFonts w:ascii="Courier New" w:hAnsi="Courier New" w:cs="Courier New"/>
          <w:sz w:val="20"/>
          <w:szCs w:val="20"/>
        </w:rPr>
      </w:pPr>
      <w:r>
        <w:rPr>
          <w:rFonts w:ascii="Courier New" w:hAnsi="Courier New" w:cs="Courier New"/>
          <w:sz w:val="20"/>
          <w:szCs w:val="20"/>
        </w:rPr>
        <w:t>исполнитель     ___________ _________ ____________ _________</w:t>
      </w:r>
    </w:p>
    <w:p w14:paraId="5C620D13">
      <w:pPr>
        <w:widowControl w:val="0"/>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(должность) (подпись) (расшифровка (телефон)</w:t>
      </w:r>
    </w:p>
    <w:p w14:paraId="389C6B84">
      <w:pPr>
        <w:widowControl w:val="0"/>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подписи)</w:t>
      </w:r>
    </w:p>
    <w:p w14:paraId="63D58A15">
      <w:pPr>
        <w:widowControl w:val="0"/>
        <w:autoSpaceDE w:val="0"/>
        <w:autoSpaceDN w:val="0"/>
        <w:adjustRightInd w:val="0"/>
        <w:jc w:val="both"/>
        <w:rPr>
          <w:rFonts w:ascii="Courier New" w:hAnsi="Courier New" w:cs="Courier New"/>
          <w:sz w:val="20"/>
          <w:szCs w:val="20"/>
        </w:rPr>
      </w:pPr>
    </w:p>
    <w:p w14:paraId="121F2D62">
      <w:pPr>
        <w:widowControl w:val="0"/>
        <w:autoSpaceDE w:val="0"/>
        <w:autoSpaceDN w:val="0"/>
        <w:adjustRightInd w:val="0"/>
        <w:jc w:val="both"/>
        <w:rPr>
          <w:rFonts w:ascii="Courier New" w:hAnsi="Courier New" w:cs="Courier New"/>
          <w:sz w:val="20"/>
          <w:szCs w:val="20"/>
        </w:rPr>
      </w:pPr>
      <w:r>
        <w:rPr>
          <w:rFonts w:ascii="Courier New" w:hAnsi="Courier New" w:cs="Courier New"/>
          <w:sz w:val="20"/>
          <w:szCs w:val="20"/>
        </w:rPr>
        <w:t>"___" _________ 20__ г.                                Номер страницы _____</w:t>
      </w:r>
    </w:p>
    <w:p w14:paraId="511CD5B4">
      <w:pPr>
        <w:widowControl w:val="0"/>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Всего страниц ____</w:t>
      </w:r>
    </w:p>
    <w:p w14:paraId="5A3F30B5">
      <w:pPr>
        <w:widowControl w:val="0"/>
        <w:autoSpaceDE w:val="0"/>
        <w:autoSpaceDN w:val="0"/>
        <w:adjustRightInd w:val="0"/>
        <w:jc w:val="center"/>
      </w:pPr>
    </w:p>
    <w:p w14:paraId="453C732F">
      <w:pPr>
        <w:widowControl w:val="0"/>
        <w:autoSpaceDE w:val="0"/>
        <w:autoSpaceDN w:val="0"/>
        <w:adjustRightInd w:val="0"/>
        <w:jc w:val="center"/>
      </w:pPr>
    </w:p>
    <w:p w14:paraId="3B1BAD56">
      <w:pPr>
        <w:widowControl w:val="0"/>
        <w:autoSpaceDE w:val="0"/>
        <w:autoSpaceDN w:val="0"/>
        <w:adjustRightInd w:val="0"/>
        <w:jc w:val="center"/>
      </w:pPr>
    </w:p>
    <w:p w14:paraId="2FD59F39">
      <w:pPr>
        <w:widowControl w:val="0"/>
        <w:autoSpaceDE w:val="0"/>
        <w:autoSpaceDN w:val="0"/>
        <w:adjustRightInd w:val="0"/>
        <w:jc w:val="center"/>
      </w:pPr>
    </w:p>
    <w:p w14:paraId="314A2586">
      <w:pPr>
        <w:widowControl w:val="0"/>
        <w:autoSpaceDE w:val="0"/>
        <w:autoSpaceDN w:val="0"/>
        <w:adjustRightInd w:val="0"/>
        <w:jc w:val="center"/>
      </w:pPr>
    </w:p>
    <w:p w14:paraId="048E5B07">
      <w:pPr>
        <w:widowControl w:val="0"/>
        <w:autoSpaceDE w:val="0"/>
        <w:autoSpaceDN w:val="0"/>
        <w:adjustRightInd w:val="0"/>
        <w:jc w:val="right"/>
        <w:outlineLvl w:val="1"/>
      </w:pPr>
      <w:r>
        <w:t>Приложение N 4</w:t>
      </w:r>
    </w:p>
    <w:p w14:paraId="6446CABF">
      <w:pPr>
        <w:widowControl w:val="0"/>
        <w:autoSpaceDE w:val="0"/>
        <w:autoSpaceDN w:val="0"/>
        <w:adjustRightInd w:val="0"/>
        <w:jc w:val="right"/>
      </w:pPr>
      <w:r>
        <w:t>к Порядку санкционирования</w:t>
      </w:r>
    </w:p>
    <w:p w14:paraId="0ADCEBDD">
      <w:pPr>
        <w:widowControl w:val="0"/>
        <w:autoSpaceDE w:val="0"/>
        <w:autoSpaceDN w:val="0"/>
        <w:adjustRightInd w:val="0"/>
        <w:jc w:val="right"/>
      </w:pPr>
      <w:r>
        <w:t>оплаты денежных обязательств</w:t>
      </w:r>
    </w:p>
    <w:p w14:paraId="58513508">
      <w:pPr>
        <w:widowControl w:val="0"/>
        <w:autoSpaceDE w:val="0"/>
        <w:autoSpaceDN w:val="0"/>
        <w:adjustRightInd w:val="0"/>
        <w:jc w:val="right"/>
      </w:pPr>
      <w:r>
        <w:t>получателей средств бюджета</w:t>
      </w:r>
    </w:p>
    <w:p w14:paraId="4F25A001">
      <w:pPr>
        <w:widowControl w:val="0"/>
        <w:autoSpaceDE w:val="0"/>
        <w:autoSpaceDN w:val="0"/>
        <w:adjustRightInd w:val="0"/>
        <w:jc w:val="right"/>
      </w:pPr>
      <w:r>
        <w:t xml:space="preserve">СП </w:t>
      </w:r>
      <w:r>
        <w:rPr>
          <w:lang w:val="ru-RU"/>
        </w:rPr>
        <w:t>Малоязовский  сельсовет</w:t>
      </w:r>
      <w:r>
        <w:t>МР</w:t>
      </w:r>
    </w:p>
    <w:p w14:paraId="71CF4D14">
      <w:pPr>
        <w:widowControl w:val="0"/>
        <w:autoSpaceDE w:val="0"/>
        <w:autoSpaceDN w:val="0"/>
        <w:adjustRightInd w:val="0"/>
        <w:jc w:val="right"/>
      </w:pPr>
      <w:r>
        <w:t xml:space="preserve"> Салаватский район Республики Башкортостан</w:t>
      </w:r>
    </w:p>
    <w:p w14:paraId="5CBE60BF">
      <w:pPr>
        <w:widowControl w:val="0"/>
        <w:autoSpaceDE w:val="0"/>
        <w:autoSpaceDN w:val="0"/>
        <w:adjustRightInd w:val="0"/>
        <w:jc w:val="right"/>
      </w:pPr>
      <w:r>
        <w:t>и администраторов источников</w:t>
      </w:r>
    </w:p>
    <w:p w14:paraId="0E9262F8">
      <w:pPr>
        <w:widowControl w:val="0"/>
        <w:autoSpaceDE w:val="0"/>
        <w:autoSpaceDN w:val="0"/>
        <w:adjustRightInd w:val="0"/>
        <w:jc w:val="right"/>
      </w:pPr>
      <w:r>
        <w:t>финансирования дефицита бюджета</w:t>
      </w:r>
    </w:p>
    <w:p w14:paraId="1B55F89E">
      <w:pPr>
        <w:widowControl w:val="0"/>
        <w:autoSpaceDE w:val="0"/>
        <w:autoSpaceDN w:val="0"/>
        <w:adjustRightInd w:val="0"/>
        <w:jc w:val="right"/>
      </w:pPr>
      <w:r>
        <w:t xml:space="preserve">СП </w:t>
      </w:r>
      <w:r>
        <w:rPr>
          <w:lang w:val="ru-RU"/>
        </w:rPr>
        <w:t>Малоязовский  сельсовет</w:t>
      </w:r>
      <w:r>
        <w:t>МР</w:t>
      </w:r>
    </w:p>
    <w:p w14:paraId="38CCF1F3">
      <w:pPr>
        <w:widowControl w:val="0"/>
        <w:autoSpaceDE w:val="0"/>
        <w:autoSpaceDN w:val="0"/>
        <w:adjustRightInd w:val="0"/>
        <w:jc w:val="right"/>
      </w:pPr>
      <w:r>
        <w:t xml:space="preserve"> Салаватский район Республики Башкортостан</w:t>
      </w:r>
    </w:p>
    <w:p w14:paraId="06A43334">
      <w:pPr>
        <w:widowControl w:val="0"/>
        <w:autoSpaceDE w:val="0"/>
        <w:autoSpaceDN w:val="0"/>
        <w:adjustRightInd w:val="0"/>
        <w:jc w:val="center"/>
      </w:pPr>
    </w:p>
    <w:p w14:paraId="644D0417">
      <w:pPr>
        <w:widowControl w:val="0"/>
        <w:autoSpaceDE w:val="0"/>
        <w:autoSpaceDN w:val="0"/>
        <w:adjustRightInd w:val="0"/>
        <w:jc w:val="center"/>
      </w:pPr>
      <w:r>
        <w:t>АКТ</w:t>
      </w:r>
    </w:p>
    <w:p w14:paraId="79A2DB04">
      <w:pPr>
        <w:widowControl w:val="0"/>
        <w:autoSpaceDE w:val="0"/>
        <w:autoSpaceDN w:val="0"/>
        <w:adjustRightInd w:val="0"/>
        <w:jc w:val="center"/>
      </w:pPr>
      <w:r>
        <w:t>приемки-передачи выплат, поступлений</w:t>
      </w:r>
    </w:p>
    <w:p w14:paraId="77B92189">
      <w:pPr>
        <w:widowControl w:val="0"/>
        <w:autoSpaceDE w:val="0"/>
        <w:autoSpaceDN w:val="0"/>
        <w:adjustRightInd w:val="0"/>
        <w:jc w:val="center"/>
      </w:pPr>
      <w:r>
        <w:t>и обязательств при реорганизации участников</w:t>
      </w:r>
    </w:p>
    <w:p w14:paraId="144872FE">
      <w:pPr>
        <w:widowControl w:val="0"/>
        <w:autoSpaceDE w:val="0"/>
        <w:autoSpaceDN w:val="0"/>
        <w:adjustRightInd w:val="0"/>
        <w:jc w:val="center"/>
      </w:pPr>
      <w:r>
        <w:t>бюджетного процесса</w:t>
      </w:r>
    </w:p>
    <w:p w14:paraId="3A70353E">
      <w:pPr>
        <w:widowControl w:val="0"/>
        <w:autoSpaceDE w:val="0"/>
        <w:autoSpaceDN w:val="0"/>
        <w:adjustRightInd w:val="0"/>
        <w:jc w:val="center"/>
      </w:pPr>
    </w:p>
    <w:p w14:paraId="7DB7637C">
      <w:pPr>
        <w:widowControl w:val="0"/>
        <w:autoSpaceDE w:val="0"/>
        <w:autoSpaceDN w:val="0"/>
        <w:adjustRightInd w:val="0"/>
        <w:ind w:firstLine="540"/>
        <w:jc w:val="both"/>
      </w:pPr>
      <w:r>
        <w:t xml:space="preserve">Исключен. - </w:t>
      </w:r>
      <w:r>
        <w:fldChar w:fldCharType="begin"/>
      </w:r>
      <w:r>
        <w:instrText xml:space="preserve"> HYPERLINK "https://login.consultant.ru/link/?req=doc&amp;base=RLAW140&amp;n=169689&amp;date=17.09.2024&amp;dst=100205&amp;field=134" </w:instrText>
      </w:r>
      <w:r>
        <w:fldChar w:fldCharType="separate"/>
      </w:r>
      <w:r>
        <w:rPr>
          <w:color w:val="0000FF"/>
        </w:rPr>
        <w:t>Приказ</w:t>
      </w:r>
      <w:r>
        <w:rPr>
          <w:color w:val="0000FF"/>
        </w:rPr>
        <w:fldChar w:fldCharType="end"/>
      </w:r>
      <w:r>
        <w:t xml:space="preserve"> Минфина РБ от 16.04.2024 N 80.</w:t>
      </w:r>
    </w:p>
    <w:p w14:paraId="7F7095B0">
      <w:pPr>
        <w:widowControl w:val="0"/>
        <w:autoSpaceDE w:val="0"/>
        <w:autoSpaceDN w:val="0"/>
        <w:adjustRightInd w:val="0"/>
        <w:ind w:firstLine="540"/>
        <w:jc w:val="both"/>
      </w:pPr>
    </w:p>
    <w:p w14:paraId="1D2B74B4">
      <w:pPr>
        <w:widowControl w:val="0"/>
        <w:autoSpaceDE w:val="0"/>
        <w:autoSpaceDN w:val="0"/>
        <w:adjustRightInd w:val="0"/>
        <w:ind w:firstLine="540"/>
        <w:jc w:val="both"/>
      </w:pPr>
    </w:p>
    <w:p w14:paraId="2728E94B">
      <w:pPr>
        <w:widowControl w:val="0"/>
        <w:autoSpaceDE w:val="0"/>
        <w:autoSpaceDN w:val="0"/>
        <w:adjustRightInd w:val="0"/>
        <w:ind w:firstLine="540"/>
        <w:jc w:val="both"/>
      </w:pPr>
    </w:p>
    <w:p w14:paraId="3F4EE20A">
      <w:pPr>
        <w:widowControl w:val="0"/>
        <w:autoSpaceDE w:val="0"/>
        <w:autoSpaceDN w:val="0"/>
        <w:adjustRightInd w:val="0"/>
        <w:jc w:val="right"/>
        <w:outlineLvl w:val="1"/>
      </w:pPr>
      <w:r>
        <w:t xml:space="preserve">Приложение </w:t>
      </w:r>
      <w:r>
        <w:fldChar w:fldCharType="begin"/>
      </w:r>
      <w:r>
        <w:instrText xml:space="preserve"> HYPERLINK "https://login.consultant.ru/link/?req=doc&amp;base=RLAW140&amp;n=169689&amp;date=17.09.2024&amp;dst=100230&amp;field=134" </w:instrText>
      </w:r>
      <w:r>
        <w:fldChar w:fldCharType="separate"/>
      </w:r>
      <w:r>
        <w:rPr>
          <w:color w:val="0000FF"/>
        </w:rPr>
        <w:t>N 4</w:t>
      </w:r>
      <w:r>
        <w:rPr>
          <w:color w:val="0000FF"/>
        </w:rPr>
        <w:fldChar w:fldCharType="end"/>
      </w:r>
    </w:p>
    <w:p w14:paraId="5042683B">
      <w:pPr>
        <w:widowControl w:val="0"/>
        <w:autoSpaceDE w:val="0"/>
        <w:autoSpaceDN w:val="0"/>
        <w:adjustRightInd w:val="0"/>
        <w:jc w:val="right"/>
      </w:pPr>
      <w:r>
        <w:t>к Порядку санкционирования</w:t>
      </w:r>
    </w:p>
    <w:p w14:paraId="1EA58E08">
      <w:pPr>
        <w:widowControl w:val="0"/>
        <w:autoSpaceDE w:val="0"/>
        <w:autoSpaceDN w:val="0"/>
        <w:adjustRightInd w:val="0"/>
        <w:jc w:val="right"/>
      </w:pPr>
      <w:r>
        <w:t>оплаты денежных обязательств</w:t>
      </w:r>
    </w:p>
    <w:p w14:paraId="50468047">
      <w:pPr>
        <w:widowControl w:val="0"/>
        <w:autoSpaceDE w:val="0"/>
        <w:autoSpaceDN w:val="0"/>
        <w:adjustRightInd w:val="0"/>
        <w:jc w:val="right"/>
      </w:pPr>
      <w:r>
        <w:t>получателей средств бюджета</w:t>
      </w:r>
    </w:p>
    <w:p w14:paraId="3BA24B04">
      <w:pPr>
        <w:widowControl w:val="0"/>
        <w:autoSpaceDE w:val="0"/>
        <w:autoSpaceDN w:val="0"/>
        <w:adjustRightInd w:val="0"/>
        <w:jc w:val="right"/>
      </w:pPr>
      <w:r>
        <w:t xml:space="preserve">СП </w:t>
      </w:r>
      <w:r>
        <w:rPr>
          <w:lang w:val="ru-RU"/>
        </w:rPr>
        <w:t>Малоязовский  сельсовет</w:t>
      </w:r>
      <w:r>
        <w:t>МР</w:t>
      </w:r>
    </w:p>
    <w:p w14:paraId="3865763E">
      <w:pPr>
        <w:widowControl w:val="0"/>
        <w:autoSpaceDE w:val="0"/>
        <w:autoSpaceDN w:val="0"/>
        <w:adjustRightInd w:val="0"/>
        <w:jc w:val="right"/>
      </w:pPr>
      <w:r>
        <w:t xml:space="preserve"> Салаватский район Республики Башкортостан</w:t>
      </w:r>
    </w:p>
    <w:p w14:paraId="046C1223">
      <w:pPr>
        <w:widowControl w:val="0"/>
        <w:autoSpaceDE w:val="0"/>
        <w:autoSpaceDN w:val="0"/>
        <w:adjustRightInd w:val="0"/>
        <w:jc w:val="right"/>
      </w:pPr>
      <w:r>
        <w:t>и администраторов источников</w:t>
      </w:r>
    </w:p>
    <w:p w14:paraId="4100840F">
      <w:pPr>
        <w:widowControl w:val="0"/>
        <w:autoSpaceDE w:val="0"/>
        <w:autoSpaceDN w:val="0"/>
        <w:adjustRightInd w:val="0"/>
        <w:jc w:val="right"/>
      </w:pPr>
      <w:r>
        <w:t>финансирования дефицита бюджета</w:t>
      </w:r>
    </w:p>
    <w:p w14:paraId="085147FB">
      <w:pPr>
        <w:widowControl w:val="0"/>
        <w:autoSpaceDE w:val="0"/>
        <w:autoSpaceDN w:val="0"/>
        <w:adjustRightInd w:val="0"/>
        <w:jc w:val="right"/>
      </w:pPr>
      <w:r>
        <w:t xml:space="preserve">СП </w:t>
      </w:r>
      <w:r>
        <w:rPr>
          <w:lang w:val="ru-RU"/>
        </w:rPr>
        <w:t>Малоязовский  сельсовет</w:t>
      </w:r>
      <w:r>
        <w:t xml:space="preserve">МР </w:t>
      </w:r>
    </w:p>
    <w:p w14:paraId="2F425DBC">
      <w:pPr>
        <w:widowControl w:val="0"/>
        <w:autoSpaceDE w:val="0"/>
        <w:autoSpaceDN w:val="0"/>
        <w:adjustRightInd w:val="0"/>
        <w:jc w:val="right"/>
      </w:pPr>
      <w:r>
        <w:t>Салаватский район Республики Башкортостан</w:t>
      </w:r>
    </w:p>
    <w:p w14:paraId="1356AADF">
      <w:pPr>
        <w:widowControl w:val="0"/>
        <w:autoSpaceDE w:val="0"/>
        <w:autoSpaceDN w:val="0"/>
        <w:adjustRightInd w:val="0"/>
        <w:jc w:val="both"/>
      </w:pPr>
    </w:p>
    <w:p w14:paraId="7EE5D5D8">
      <w:pPr>
        <w:widowControl w:val="0"/>
        <w:autoSpaceDE w:val="0"/>
        <w:autoSpaceDN w:val="0"/>
        <w:adjustRightInd w:val="0"/>
        <w:jc w:val="center"/>
        <w:rPr>
          <w:rFonts w:ascii="Arial" w:hAnsi="Arial" w:cs="Arial"/>
          <w:b/>
          <w:bCs/>
        </w:rPr>
      </w:pPr>
      <w:r>
        <w:rPr>
          <w:rFonts w:ascii="Arial" w:hAnsi="Arial" w:cs="Arial"/>
          <w:b/>
          <w:bCs/>
        </w:rPr>
        <w:t>ПРИМЕРНЫЙ ПЕРЕЧЕНЬ</w:t>
      </w:r>
    </w:p>
    <w:p w14:paraId="5249BF72">
      <w:pPr>
        <w:widowControl w:val="0"/>
        <w:autoSpaceDE w:val="0"/>
        <w:autoSpaceDN w:val="0"/>
        <w:adjustRightInd w:val="0"/>
        <w:jc w:val="center"/>
        <w:rPr>
          <w:rFonts w:ascii="Arial" w:hAnsi="Arial" w:cs="Arial"/>
          <w:b/>
          <w:bCs/>
        </w:rPr>
      </w:pPr>
      <w:r>
        <w:rPr>
          <w:rFonts w:ascii="Arial" w:hAnsi="Arial" w:cs="Arial"/>
          <w:b/>
          <w:bCs/>
        </w:rPr>
        <w:t>ДОКУМЕНТОВ, НА ОСНОВАНИИ КОТОРЫХ ВОЗНИКАЮТ БЮДЖЕТНЫЕ</w:t>
      </w:r>
    </w:p>
    <w:p w14:paraId="72425B8B">
      <w:pPr>
        <w:widowControl w:val="0"/>
        <w:autoSpaceDE w:val="0"/>
        <w:autoSpaceDN w:val="0"/>
        <w:adjustRightInd w:val="0"/>
        <w:jc w:val="center"/>
        <w:rPr>
          <w:rFonts w:ascii="Arial" w:hAnsi="Arial" w:cs="Arial"/>
          <w:b/>
          <w:bCs/>
        </w:rPr>
      </w:pPr>
      <w:r>
        <w:rPr>
          <w:rFonts w:ascii="Arial" w:hAnsi="Arial" w:cs="Arial"/>
          <w:b/>
          <w:bCs/>
        </w:rPr>
        <w:t>И ДЕНЕЖНЫЕ ОБЯЗАТЕЛЬСТВА ПОЛУЧАТЕЛЕЙ СРЕДСТВ МЕСТНОГО</w:t>
      </w:r>
    </w:p>
    <w:p w14:paraId="76BEC93F">
      <w:pPr>
        <w:widowControl w:val="0"/>
        <w:autoSpaceDE w:val="0"/>
        <w:autoSpaceDN w:val="0"/>
        <w:adjustRightInd w:val="0"/>
        <w:jc w:val="center"/>
        <w:rPr>
          <w:rFonts w:ascii="Arial" w:hAnsi="Arial" w:cs="Arial"/>
          <w:b/>
          <w:bCs/>
        </w:rPr>
      </w:pPr>
      <w:r>
        <w:rPr>
          <w:rFonts w:ascii="Arial" w:hAnsi="Arial" w:cs="Arial"/>
          <w:b/>
          <w:bCs/>
        </w:rPr>
        <w:t>БЮДЖЕТА, В ЦЕЛЯХ СОФИНАНСИРОВАНИЯ КОТОРЫХ ПРЕДОСТАВЛЯЕТСЯ</w:t>
      </w:r>
    </w:p>
    <w:p w14:paraId="524B37D4">
      <w:pPr>
        <w:widowControl w:val="0"/>
        <w:autoSpaceDE w:val="0"/>
        <w:autoSpaceDN w:val="0"/>
        <w:adjustRightInd w:val="0"/>
        <w:jc w:val="center"/>
      </w:pPr>
      <w:r>
        <w:rPr>
          <w:rFonts w:ascii="Arial" w:hAnsi="Arial" w:cs="Arial"/>
          <w:b/>
          <w:bCs/>
        </w:rPr>
        <w:t>СУБСИДИЯ, СУБВЕНЦИЯ И ИНОЙ МЕЖБЮДЖЕТНЫЙ ТРАНСФЕРТ</w:t>
      </w:r>
    </w:p>
    <w:tbl>
      <w:tblPr>
        <w:tblStyle w:val="5"/>
        <w:tblW w:w="95" w:type="pct"/>
        <w:tblInd w:w="0" w:type="dxa"/>
        <w:tblLayout w:type="autofit"/>
        <w:tblCellMar>
          <w:top w:w="0" w:type="dxa"/>
          <w:left w:w="0" w:type="dxa"/>
          <w:bottom w:w="0" w:type="dxa"/>
          <w:right w:w="0" w:type="dxa"/>
        </w:tblCellMar>
      </w:tblPr>
      <w:tblGrid>
        <w:gridCol w:w="60"/>
        <w:gridCol w:w="114"/>
        <w:gridCol w:w="20"/>
      </w:tblGrid>
      <w:tr w14:paraId="6271B9AA">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14:paraId="2AA9A22C">
            <w:pPr>
              <w:widowControl w:val="0"/>
              <w:autoSpaceDE w:val="0"/>
              <w:autoSpaceDN w:val="0"/>
              <w:adjustRightInd w:val="0"/>
            </w:pPr>
          </w:p>
        </w:tc>
        <w:tc>
          <w:tcPr>
            <w:tcW w:w="113" w:type="dxa"/>
            <w:shd w:val="clear" w:color="auto" w:fill="F4F3F8"/>
            <w:tcMar>
              <w:top w:w="0" w:type="dxa"/>
              <w:left w:w="0" w:type="dxa"/>
              <w:bottom w:w="0" w:type="dxa"/>
              <w:right w:w="0" w:type="dxa"/>
            </w:tcMar>
          </w:tcPr>
          <w:p w14:paraId="48BF49E0">
            <w:pPr>
              <w:widowControl w:val="0"/>
              <w:autoSpaceDE w:val="0"/>
              <w:autoSpaceDN w:val="0"/>
              <w:adjustRightInd w:val="0"/>
            </w:pPr>
          </w:p>
        </w:tc>
        <w:tc>
          <w:tcPr>
            <w:tcW w:w="20" w:type="dxa"/>
            <w:shd w:val="clear" w:color="auto" w:fill="F4F3F8"/>
            <w:tcMar>
              <w:top w:w="0" w:type="dxa"/>
              <w:left w:w="0" w:type="dxa"/>
              <w:bottom w:w="0" w:type="dxa"/>
              <w:right w:w="0" w:type="dxa"/>
            </w:tcMar>
          </w:tcPr>
          <w:p w14:paraId="7B901B3C">
            <w:pPr>
              <w:widowControl w:val="0"/>
              <w:autoSpaceDE w:val="0"/>
              <w:autoSpaceDN w:val="0"/>
              <w:adjustRightInd w:val="0"/>
              <w:jc w:val="center"/>
              <w:rPr>
                <w:color w:val="392C69"/>
              </w:rPr>
            </w:pPr>
          </w:p>
        </w:tc>
      </w:tr>
    </w:tbl>
    <w:p w14:paraId="3FECAC1D">
      <w:pPr>
        <w:widowControl w:val="0"/>
        <w:autoSpaceDE w:val="0"/>
        <w:autoSpaceDN w:val="0"/>
        <w:adjustRightInd w:val="0"/>
        <w:jc w:val="both"/>
      </w:pPr>
    </w:p>
    <w:tbl>
      <w:tblPr>
        <w:tblStyle w:val="5"/>
        <w:tblW w:w="0" w:type="auto"/>
        <w:tblInd w:w="0" w:type="dxa"/>
        <w:tblLayout w:type="fixed"/>
        <w:tblCellMar>
          <w:top w:w="102" w:type="dxa"/>
          <w:left w:w="62" w:type="dxa"/>
          <w:bottom w:w="102" w:type="dxa"/>
          <w:right w:w="62" w:type="dxa"/>
        </w:tblCellMar>
      </w:tblPr>
      <w:tblGrid>
        <w:gridCol w:w="565"/>
        <w:gridCol w:w="4126"/>
        <w:gridCol w:w="4365"/>
      </w:tblGrid>
      <w:tr w14:paraId="78D70761">
        <w:tblPrEx>
          <w:tblCellMar>
            <w:top w:w="102" w:type="dxa"/>
            <w:left w:w="62" w:type="dxa"/>
            <w:bottom w:w="102" w:type="dxa"/>
            <w:right w:w="62" w:type="dxa"/>
          </w:tblCellMar>
        </w:tblPrEx>
        <w:tc>
          <w:tcPr>
            <w:tcW w:w="565" w:type="dxa"/>
            <w:tcBorders>
              <w:top w:val="single" w:color="auto" w:sz="4" w:space="0"/>
              <w:left w:val="single" w:color="auto" w:sz="4" w:space="0"/>
              <w:bottom w:val="single" w:color="auto" w:sz="4" w:space="0"/>
              <w:right w:val="single" w:color="auto" w:sz="4" w:space="0"/>
            </w:tcBorders>
          </w:tcPr>
          <w:p w14:paraId="7593A9F3">
            <w:pPr>
              <w:widowControl w:val="0"/>
              <w:autoSpaceDE w:val="0"/>
              <w:autoSpaceDN w:val="0"/>
              <w:adjustRightInd w:val="0"/>
              <w:jc w:val="center"/>
            </w:pPr>
            <w:r>
              <w:t>N п/п</w:t>
            </w:r>
          </w:p>
        </w:tc>
        <w:tc>
          <w:tcPr>
            <w:tcW w:w="4126" w:type="dxa"/>
            <w:tcBorders>
              <w:top w:val="single" w:color="auto" w:sz="4" w:space="0"/>
              <w:left w:val="single" w:color="auto" w:sz="4" w:space="0"/>
              <w:bottom w:val="single" w:color="auto" w:sz="4" w:space="0"/>
              <w:right w:val="single" w:color="auto" w:sz="4" w:space="0"/>
            </w:tcBorders>
          </w:tcPr>
          <w:p w14:paraId="3CEBD22D">
            <w:pPr>
              <w:widowControl w:val="0"/>
              <w:autoSpaceDE w:val="0"/>
              <w:autoSpaceDN w:val="0"/>
              <w:adjustRightInd w:val="0"/>
              <w:jc w:val="center"/>
            </w:pPr>
            <w:bookmarkStart w:id="18" w:name="Par624"/>
            <w:bookmarkEnd w:id="18"/>
            <w:r>
              <w:t>Документ, на основании которого возникает бюджетное обязательство получателя средств местного бюджета</w:t>
            </w:r>
          </w:p>
        </w:tc>
        <w:tc>
          <w:tcPr>
            <w:tcW w:w="4365" w:type="dxa"/>
            <w:tcBorders>
              <w:top w:val="single" w:color="auto" w:sz="4" w:space="0"/>
              <w:left w:val="single" w:color="auto" w:sz="4" w:space="0"/>
              <w:bottom w:val="single" w:color="auto" w:sz="4" w:space="0"/>
              <w:right w:val="single" w:color="auto" w:sz="4" w:space="0"/>
            </w:tcBorders>
          </w:tcPr>
          <w:p w14:paraId="3DEAEEC6">
            <w:pPr>
              <w:widowControl w:val="0"/>
              <w:autoSpaceDE w:val="0"/>
              <w:autoSpaceDN w:val="0"/>
              <w:adjustRightInd w:val="0"/>
              <w:jc w:val="center"/>
            </w:pPr>
            <w:bookmarkStart w:id="19" w:name="Par625"/>
            <w:bookmarkEnd w:id="19"/>
            <w:r>
              <w:t>Документ, подтверждающий возникновение денежного обязательства получателя средств местного бюджета</w:t>
            </w:r>
          </w:p>
        </w:tc>
      </w:tr>
      <w:tr w14:paraId="0BEFCD7D">
        <w:tblPrEx>
          <w:tblCellMar>
            <w:top w:w="102" w:type="dxa"/>
            <w:left w:w="62" w:type="dxa"/>
            <w:bottom w:w="102" w:type="dxa"/>
            <w:right w:w="62" w:type="dxa"/>
          </w:tblCellMar>
        </w:tblPrEx>
        <w:tc>
          <w:tcPr>
            <w:tcW w:w="565" w:type="dxa"/>
            <w:tcBorders>
              <w:top w:val="single" w:color="auto" w:sz="4" w:space="0"/>
              <w:left w:val="single" w:color="auto" w:sz="4" w:space="0"/>
              <w:bottom w:val="single" w:color="auto" w:sz="4" w:space="0"/>
              <w:right w:val="single" w:color="auto" w:sz="4" w:space="0"/>
            </w:tcBorders>
          </w:tcPr>
          <w:p w14:paraId="6C431231">
            <w:pPr>
              <w:widowControl w:val="0"/>
              <w:autoSpaceDE w:val="0"/>
              <w:autoSpaceDN w:val="0"/>
              <w:adjustRightInd w:val="0"/>
              <w:jc w:val="center"/>
            </w:pPr>
            <w:r>
              <w:t>1</w:t>
            </w:r>
          </w:p>
        </w:tc>
        <w:tc>
          <w:tcPr>
            <w:tcW w:w="4126" w:type="dxa"/>
            <w:tcBorders>
              <w:top w:val="single" w:color="auto" w:sz="4" w:space="0"/>
              <w:left w:val="single" w:color="auto" w:sz="4" w:space="0"/>
              <w:bottom w:val="single" w:color="auto" w:sz="4" w:space="0"/>
              <w:right w:val="single" w:color="auto" w:sz="4" w:space="0"/>
            </w:tcBorders>
          </w:tcPr>
          <w:p w14:paraId="641DC8AD">
            <w:pPr>
              <w:widowControl w:val="0"/>
              <w:autoSpaceDE w:val="0"/>
              <w:autoSpaceDN w:val="0"/>
              <w:adjustRightInd w:val="0"/>
              <w:jc w:val="center"/>
            </w:pPr>
            <w:r>
              <w:t>2</w:t>
            </w:r>
          </w:p>
        </w:tc>
        <w:tc>
          <w:tcPr>
            <w:tcW w:w="4365" w:type="dxa"/>
            <w:tcBorders>
              <w:top w:val="single" w:color="auto" w:sz="4" w:space="0"/>
              <w:left w:val="single" w:color="auto" w:sz="4" w:space="0"/>
              <w:bottom w:val="single" w:color="auto" w:sz="4" w:space="0"/>
              <w:right w:val="single" w:color="auto" w:sz="4" w:space="0"/>
            </w:tcBorders>
          </w:tcPr>
          <w:p w14:paraId="65A87DD2">
            <w:pPr>
              <w:widowControl w:val="0"/>
              <w:autoSpaceDE w:val="0"/>
              <w:autoSpaceDN w:val="0"/>
              <w:adjustRightInd w:val="0"/>
              <w:jc w:val="center"/>
            </w:pPr>
            <w:r>
              <w:t>3</w:t>
            </w:r>
          </w:p>
        </w:tc>
      </w:tr>
      <w:tr w14:paraId="37E4791E">
        <w:tblPrEx>
          <w:tblCellMar>
            <w:top w:w="102" w:type="dxa"/>
            <w:left w:w="62" w:type="dxa"/>
            <w:bottom w:w="102" w:type="dxa"/>
            <w:right w:w="62" w:type="dxa"/>
          </w:tblCellMar>
        </w:tblPrEx>
        <w:tc>
          <w:tcPr>
            <w:tcW w:w="565" w:type="dxa"/>
            <w:vMerge w:val="restart"/>
            <w:tcBorders>
              <w:top w:val="single" w:color="auto" w:sz="4" w:space="0"/>
              <w:left w:val="single" w:color="auto" w:sz="4" w:space="0"/>
              <w:bottom w:val="single" w:color="auto" w:sz="4" w:space="0"/>
              <w:right w:val="single" w:color="auto" w:sz="4" w:space="0"/>
            </w:tcBorders>
          </w:tcPr>
          <w:p w14:paraId="09AAF2FB">
            <w:pPr>
              <w:widowControl w:val="0"/>
              <w:autoSpaceDE w:val="0"/>
              <w:autoSpaceDN w:val="0"/>
              <w:adjustRightInd w:val="0"/>
              <w:jc w:val="center"/>
            </w:pPr>
            <w:bookmarkStart w:id="20" w:name="Par629"/>
            <w:bookmarkEnd w:id="20"/>
            <w:r>
              <w:t>1</w:t>
            </w:r>
          </w:p>
        </w:tc>
        <w:tc>
          <w:tcPr>
            <w:tcW w:w="4126" w:type="dxa"/>
            <w:vMerge w:val="restart"/>
            <w:tcBorders>
              <w:top w:val="single" w:color="auto" w:sz="4" w:space="0"/>
              <w:left w:val="single" w:color="auto" w:sz="4" w:space="0"/>
              <w:bottom w:val="single" w:color="auto" w:sz="4" w:space="0"/>
              <w:right w:val="single" w:color="auto" w:sz="4" w:space="0"/>
            </w:tcBorders>
          </w:tcPr>
          <w:p w14:paraId="7E382DFE">
            <w:pPr>
              <w:widowControl w:val="0"/>
              <w:autoSpaceDE w:val="0"/>
              <w:autoSpaceDN w:val="0"/>
              <w:adjustRightInd w:val="0"/>
            </w:pPr>
            <w:r>
              <w:t>Муниципальный контракт (договор) на поставку товаров, выполнение работ, оказание услуг</w:t>
            </w:r>
          </w:p>
        </w:tc>
        <w:tc>
          <w:tcPr>
            <w:tcW w:w="4365" w:type="dxa"/>
            <w:tcBorders>
              <w:top w:val="single" w:color="auto" w:sz="4" w:space="0"/>
              <w:left w:val="single" w:color="auto" w:sz="4" w:space="0"/>
              <w:bottom w:val="single" w:color="auto" w:sz="4" w:space="0"/>
              <w:right w:val="single" w:color="auto" w:sz="4" w:space="0"/>
            </w:tcBorders>
          </w:tcPr>
          <w:p w14:paraId="4C496CEC">
            <w:pPr>
              <w:widowControl w:val="0"/>
              <w:autoSpaceDE w:val="0"/>
              <w:autoSpaceDN w:val="0"/>
              <w:adjustRightInd w:val="0"/>
            </w:pPr>
            <w:r>
              <w:t>Акт выполненных работ</w:t>
            </w:r>
          </w:p>
        </w:tc>
      </w:tr>
      <w:tr w14:paraId="1AB51005">
        <w:tblPrEx>
          <w:tblCellMar>
            <w:top w:w="102" w:type="dxa"/>
            <w:left w:w="62" w:type="dxa"/>
            <w:bottom w:w="102" w:type="dxa"/>
            <w:right w:w="62" w:type="dxa"/>
          </w:tblCellMar>
        </w:tblPrEx>
        <w:tc>
          <w:tcPr>
            <w:tcW w:w="565" w:type="dxa"/>
            <w:vMerge w:val="continue"/>
            <w:tcBorders>
              <w:top w:val="single" w:color="auto" w:sz="4" w:space="0"/>
              <w:left w:val="single" w:color="auto" w:sz="4" w:space="0"/>
              <w:bottom w:val="single" w:color="auto" w:sz="4" w:space="0"/>
              <w:right w:val="single" w:color="auto" w:sz="4" w:space="0"/>
            </w:tcBorders>
          </w:tcPr>
          <w:p w14:paraId="53075681">
            <w:pPr>
              <w:widowControl w:val="0"/>
              <w:autoSpaceDE w:val="0"/>
              <w:autoSpaceDN w:val="0"/>
              <w:adjustRightInd w:val="0"/>
            </w:pPr>
          </w:p>
        </w:tc>
        <w:tc>
          <w:tcPr>
            <w:tcW w:w="4126" w:type="dxa"/>
            <w:vMerge w:val="continue"/>
            <w:tcBorders>
              <w:top w:val="single" w:color="auto" w:sz="4" w:space="0"/>
              <w:left w:val="single" w:color="auto" w:sz="4" w:space="0"/>
              <w:bottom w:val="single" w:color="auto" w:sz="4" w:space="0"/>
              <w:right w:val="single" w:color="auto" w:sz="4" w:space="0"/>
            </w:tcBorders>
          </w:tcPr>
          <w:p w14:paraId="5B8E6E33">
            <w:pPr>
              <w:widowControl w:val="0"/>
              <w:autoSpaceDE w:val="0"/>
              <w:autoSpaceDN w:val="0"/>
              <w:adjustRightInd w:val="0"/>
            </w:pPr>
          </w:p>
        </w:tc>
        <w:tc>
          <w:tcPr>
            <w:tcW w:w="4365" w:type="dxa"/>
            <w:tcBorders>
              <w:top w:val="single" w:color="auto" w:sz="4" w:space="0"/>
              <w:left w:val="single" w:color="auto" w:sz="4" w:space="0"/>
              <w:bottom w:val="single" w:color="auto" w:sz="4" w:space="0"/>
              <w:right w:val="single" w:color="auto" w:sz="4" w:space="0"/>
            </w:tcBorders>
          </w:tcPr>
          <w:p w14:paraId="0226847B">
            <w:pPr>
              <w:widowControl w:val="0"/>
              <w:autoSpaceDE w:val="0"/>
              <w:autoSpaceDN w:val="0"/>
              <w:adjustRightInd w:val="0"/>
            </w:pPr>
            <w:r>
              <w:t>Акт об оказании услуг</w:t>
            </w:r>
          </w:p>
        </w:tc>
      </w:tr>
      <w:tr w14:paraId="1AA1E55A">
        <w:tblPrEx>
          <w:tblCellMar>
            <w:top w:w="102" w:type="dxa"/>
            <w:left w:w="62" w:type="dxa"/>
            <w:bottom w:w="102" w:type="dxa"/>
            <w:right w:w="62" w:type="dxa"/>
          </w:tblCellMar>
        </w:tblPrEx>
        <w:tc>
          <w:tcPr>
            <w:tcW w:w="565" w:type="dxa"/>
            <w:vMerge w:val="continue"/>
            <w:tcBorders>
              <w:top w:val="single" w:color="auto" w:sz="4" w:space="0"/>
              <w:left w:val="single" w:color="auto" w:sz="4" w:space="0"/>
              <w:bottom w:val="single" w:color="auto" w:sz="4" w:space="0"/>
              <w:right w:val="single" w:color="auto" w:sz="4" w:space="0"/>
            </w:tcBorders>
          </w:tcPr>
          <w:p w14:paraId="2F343F2D">
            <w:pPr>
              <w:widowControl w:val="0"/>
              <w:autoSpaceDE w:val="0"/>
              <w:autoSpaceDN w:val="0"/>
              <w:adjustRightInd w:val="0"/>
            </w:pPr>
          </w:p>
        </w:tc>
        <w:tc>
          <w:tcPr>
            <w:tcW w:w="4126" w:type="dxa"/>
            <w:vMerge w:val="continue"/>
            <w:tcBorders>
              <w:top w:val="single" w:color="auto" w:sz="4" w:space="0"/>
              <w:left w:val="single" w:color="auto" w:sz="4" w:space="0"/>
              <w:bottom w:val="single" w:color="auto" w:sz="4" w:space="0"/>
              <w:right w:val="single" w:color="auto" w:sz="4" w:space="0"/>
            </w:tcBorders>
          </w:tcPr>
          <w:p w14:paraId="0268640A">
            <w:pPr>
              <w:widowControl w:val="0"/>
              <w:autoSpaceDE w:val="0"/>
              <w:autoSpaceDN w:val="0"/>
              <w:adjustRightInd w:val="0"/>
            </w:pPr>
          </w:p>
        </w:tc>
        <w:tc>
          <w:tcPr>
            <w:tcW w:w="4365" w:type="dxa"/>
            <w:tcBorders>
              <w:top w:val="single" w:color="auto" w:sz="4" w:space="0"/>
              <w:left w:val="single" w:color="auto" w:sz="4" w:space="0"/>
              <w:bottom w:val="single" w:color="auto" w:sz="4" w:space="0"/>
              <w:right w:val="single" w:color="auto" w:sz="4" w:space="0"/>
            </w:tcBorders>
          </w:tcPr>
          <w:p w14:paraId="79D27A11">
            <w:pPr>
              <w:widowControl w:val="0"/>
              <w:autoSpaceDE w:val="0"/>
              <w:autoSpaceDN w:val="0"/>
              <w:adjustRightInd w:val="0"/>
            </w:pPr>
            <w:r>
              <w:t>Акт приема-передачи</w:t>
            </w:r>
          </w:p>
        </w:tc>
      </w:tr>
      <w:tr w14:paraId="73D29EA8">
        <w:tblPrEx>
          <w:tblCellMar>
            <w:top w:w="102" w:type="dxa"/>
            <w:left w:w="62" w:type="dxa"/>
            <w:bottom w:w="102" w:type="dxa"/>
            <w:right w:w="62" w:type="dxa"/>
          </w:tblCellMar>
        </w:tblPrEx>
        <w:tc>
          <w:tcPr>
            <w:tcW w:w="565" w:type="dxa"/>
            <w:vMerge w:val="continue"/>
            <w:tcBorders>
              <w:top w:val="single" w:color="auto" w:sz="4" w:space="0"/>
              <w:left w:val="single" w:color="auto" w:sz="4" w:space="0"/>
              <w:bottom w:val="single" w:color="auto" w:sz="4" w:space="0"/>
              <w:right w:val="single" w:color="auto" w:sz="4" w:space="0"/>
            </w:tcBorders>
          </w:tcPr>
          <w:p w14:paraId="4FE86BF6">
            <w:pPr>
              <w:widowControl w:val="0"/>
              <w:autoSpaceDE w:val="0"/>
              <w:autoSpaceDN w:val="0"/>
              <w:adjustRightInd w:val="0"/>
            </w:pPr>
          </w:p>
        </w:tc>
        <w:tc>
          <w:tcPr>
            <w:tcW w:w="4126" w:type="dxa"/>
            <w:vMerge w:val="continue"/>
            <w:tcBorders>
              <w:top w:val="single" w:color="auto" w:sz="4" w:space="0"/>
              <w:left w:val="single" w:color="auto" w:sz="4" w:space="0"/>
              <w:bottom w:val="single" w:color="auto" w:sz="4" w:space="0"/>
              <w:right w:val="single" w:color="auto" w:sz="4" w:space="0"/>
            </w:tcBorders>
          </w:tcPr>
          <w:p w14:paraId="22829409">
            <w:pPr>
              <w:widowControl w:val="0"/>
              <w:autoSpaceDE w:val="0"/>
              <w:autoSpaceDN w:val="0"/>
              <w:adjustRightInd w:val="0"/>
            </w:pPr>
          </w:p>
        </w:tc>
        <w:tc>
          <w:tcPr>
            <w:tcW w:w="4365" w:type="dxa"/>
            <w:tcBorders>
              <w:top w:val="single" w:color="auto" w:sz="4" w:space="0"/>
              <w:left w:val="single" w:color="auto" w:sz="4" w:space="0"/>
              <w:bottom w:val="single" w:color="auto" w:sz="4" w:space="0"/>
              <w:right w:val="single" w:color="auto" w:sz="4" w:space="0"/>
            </w:tcBorders>
          </w:tcPr>
          <w:p w14:paraId="0675E4AE">
            <w:pPr>
              <w:widowControl w:val="0"/>
              <w:autoSpaceDE w:val="0"/>
              <w:autoSpaceDN w:val="0"/>
              <w:adjustRightInd w:val="0"/>
            </w:pPr>
            <w:r>
              <w:t>Справка о стоимости выполненных работ и затрат (унифицированная форма N КС-3)</w:t>
            </w:r>
          </w:p>
        </w:tc>
      </w:tr>
      <w:tr w14:paraId="671748C7">
        <w:tblPrEx>
          <w:tblCellMar>
            <w:top w:w="102" w:type="dxa"/>
            <w:left w:w="62" w:type="dxa"/>
            <w:bottom w:w="102" w:type="dxa"/>
            <w:right w:w="62" w:type="dxa"/>
          </w:tblCellMar>
        </w:tblPrEx>
        <w:tc>
          <w:tcPr>
            <w:tcW w:w="565" w:type="dxa"/>
            <w:vMerge w:val="continue"/>
            <w:tcBorders>
              <w:top w:val="single" w:color="auto" w:sz="4" w:space="0"/>
              <w:left w:val="single" w:color="auto" w:sz="4" w:space="0"/>
              <w:bottom w:val="single" w:color="auto" w:sz="4" w:space="0"/>
              <w:right w:val="single" w:color="auto" w:sz="4" w:space="0"/>
            </w:tcBorders>
          </w:tcPr>
          <w:p w14:paraId="721D7CC1">
            <w:pPr>
              <w:widowControl w:val="0"/>
              <w:autoSpaceDE w:val="0"/>
              <w:autoSpaceDN w:val="0"/>
              <w:adjustRightInd w:val="0"/>
            </w:pPr>
          </w:p>
        </w:tc>
        <w:tc>
          <w:tcPr>
            <w:tcW w:w="4126" w:type="dxa"/>
            <w:vMerge w:val="continue"/>
            <w:tcBorders>
              <w:top w:val="single" w:color="auto" w:sz="4" w:space="0"/>
              <w:left w:val="single" w:color="auto" w:sz="4" w:space="0"/>
              <w:bottom w:val="single" w:color="auto" w:sz="4" w:space="0"/>
              <w:right w:val="single" w:color="auto" w:sz="4" w:space="0"/>
            </w:tcBorders>
          </w:tcPr>
          <w:p w14:paraId="7047DD57">
            <w:pPr>
              <w:widowControl w:val="0"/>
              <w:autoSpaceDE w:val="0"/>
              <w:autoSpaceDN w:val="0"/>
              <w:adjustRightInd w:val="0"/>
            </w:pPr>
          </w:p>
        </w:tc>
        <w:tc>
          <w:tcPr>
            <w:tcW w:w="4365" w:type="dxa"/>
            <w:tcBorders>
              <w:top w:val="single" w:color="auto" w:sz="4" w:space="0"/>
              <w:left w:val="single" w:color="auto" w:sz="4" w:space="0"/>
              <w:bottom w:val="single" w:color="auto" w:sz="4" w:space="0"/>
              <w:right w:val="single" w:color="auto" w:sz="4" w:space="0"/>
            </w:tcBorders>
          </w:tcPr>
          <w:p w14:paraId="10033BBC">
            <w:pPr>
              <w:widowControl w:val="0"/>
              <w:autoSpaceDE w:val="0"/>
              <w:autoSpaceDN w:val="0"/>
              <w:adjustRightInd w:val="0"/>
            </w:pPr>
            <w:r>
              <w:t>Муниципальный контракт (договор) (в случае осуществления авансовых платежей в соответствии с условиями муниципального контракта, внесения арендной платы по муниципальному контракту)</w:t>
            </w:r>
          </w:p>
        </w:tc>
      </w:tr>
      <w:tr w14:paraId="648A11D4">
        <w:tblPrEx>
          <w:tblCellMar>
            <w:top w:w="102" w:type="dxa"/>
            <w:left w:w="62" w:type="dxa"/>
            <w:bottom w:w="102" w:type="dxa"/>
            <w:right w:w="62" w:type="dxa"/>
          </w:tblCellMar>
        </w:tblPrEx>
        <w:tc>
          <w:tcPr>
            <w:tcW w:w="565" w:type="dxa"/>
            <w:vMerge w:val="continue"/>
            <w:tcBorders>
              <w:top w:val="single" w:color="auto" w:sz="4" w:space="0"/>
              <w:left w:val="single" w:color="auto" w:sz="4" w:space="0"/>
              <w:bottom w:val="single" w:color="auto" w:sz="4" w:space="0"/>
              <w:right w:val="single" w:color="auto" w:sz="4" w:space="0"/>
            </w:tcBorders>
          </w:tcPr>
          <w:p w14:paraId="034FDDF4">
            <w:pPr>
              <w:widowControl w:val="0"/>
              <w:autoSpaceDE w:val="0"/>
              <w:autoSpaceDN w:val="0"/>
              <w:adjustRightInd w:val="0"/>
            </w:pPr>
          </w:p>
        </w:tc>
        <w:tc>
          <w:tcPr>
            <w:tcW w:w="4126" w:type="dxa"/>
            <w:vMerge w:val="continue"/>
            <w:tcBorders>
              <w:top w:val="single" w:color="auto" w:sz="4" w:space="0"/>
              <w:left w:val="single" w:color="auto" w:sz="4" w:space="0"/>
              <w:bottom w:val="single" w:color="auto" w:sz="4" w:space="0"/>
              <w:right w:val="single" w:color="auto" w:sz="4" w:space="0"/>
            </w:tcBorders>
          </w:tcPr>
          <w:p w14:paraId="2A027D15">
            <w:pPr>
              <w:widowControl w:val="0"/>
              <w:autoSpaceDE w:val="0"/>
              <w:autoSpaceDN w:val="0"/>
              <w:adjustRightInd w:val="0"/>
            </w:pPr>
          </w:p>
        </w:tc>
        <w:tc>
          <w:tcPr>
            <w:tcW w:w="4365" w:type="dxa"/>
            <w:tcBorders>
              <w:top w:val="single" w:color="auto" w:sz="4" w:space="0"/>
              <w:left w:val="single" w:color="auto" w:sz="4" w:space="0"/>
              <w:bottom w:val="single" w:color="auto" w:sz="4" w:space="0"/>
              <w:right w:val="single" w:color="auto" w:sz="4" w:space="0"/>
            </w:tcBorders>
          </w:tcPr>
          <w:p w14:paraId="3C856540">
            <w:pPr>
              <w:widowControl w:val="0"/>
              <w:autoSpaceDE w:val="0"/>
              <w:autoSpaceDN w:val="0"/>
              <w:adjustRightInd w:val="0"/>
            </w:pPr>
            <w:r>
              <w:t>Справка-расчет суммы, подлежащей перечислению, или иной документ, являющийся основанием для оплаты неустойки</w:t>
            </w:r>
          </w:p>
        </w:tc>
      </w:tr>
      <w:tr w14:paraId="20DAD568">
        <w:tblPrEx>
          <w:tblCellMar>
            <w:top w:w="102" w:type="dxa"/>
            <w:left w:w="62" w:type="dxa"/>
            <w:bottom w:w="102" w:type="dxa"/>
            <w:right w:w="62" w:type="dxa"/>
          </w:tblCellMar>
        </w:tblPrEx>
        <w:tc>
          <w:tcPr>
            <w:tcW w:w="565" w:type="dxa"/>
            <w:vMerge w:val="continue"/>
            <w:tcBorders>
              <w:top w:val="single" w:color="auto" w:sz="4" w:space="0"/>
              <w:left w:val="single" w:color="auto" w:sz="4" w:space="0"/>
              <w:bottom w:val="single" w:color="auto" w:sz="4" w:space="0"/>
              <w:right w:val="single" w:color="auto" w:sz="4" w:space="0"/>
            </w:tcBorders>
          </w:tcPr>
          <w:p w14:paraId="1FDADA18">
            <w:pPr>
              <w:widowControl w:val="0"/>
              <w:autoSpaceDE w:val="0"/>
              <w:autoSpaceDN w:val="0"/>
              <w:adjustRightInd w:val="0"/>
            </w:pPr>
          </w:p>
        </w:tc>
        <w:tc>
          <w:tcPr>
            <w:tcW w:w="4126" w:type="dxa"/>
            <w:vMerge w:val="continue"/>
            <w:tcBorders>
              <w:top w:val="single" w:color="auto" w:sz="4" w:space="0"/>
              <w:left w:val="single" w:color="auto" w:sz="4" w:space="0"/>
              <w:bottom w:val="single" w:color="auto" w:sz="4" w:space="0"/>
              <w:right w:val="single" w:color="auto" w:sz="4" w:space="0"/>
            </w:tcBorders>
          </w:tcPr>
          <w:p w14:paraId="29ED89A9">
            <w:pPr>
              <w:widowControl w:val="0"/>
              <w:autoSpaceDE w:val="0"/>
              <w:autoSpaceDN w:val="0"/>
              <w:adjustRightInd w:val="0"/>
            </w:pPr>
          </w:p>
        </w:tc>
        <w:tc>
          <w:tcPr>
            <w:tcW w:w="4365" w:type="dxa"/>
            <w:tcBorders>
              <w:top w:val="single" w:color="auto" w:sz="4" w:space="0"/>
              <w:left w:val="single" w:color="auto" w:sz="4" w:space="0"/>
              <w:bottom w:val="single" w:color="auto" w:sz="4" w:space="0"/>
              <w:right w:val="single" w:color="auto" w:sz="4" w:space="0"/>
            </w:tcBorders>
          </w:tcPr>
          <w:p w14:paraId="18C6E20D">
            <w:pPr>
              <w:widowControl w:val="0"/>
              <w:autoSpaceDE w:val="0"/>
              <w:autoSpaceDN w:val="0"/>
              <w:adjustRightInd w:val="0"/>
            </w:pPr>
            <w:r>
              <w:t>Счет</w:t>
            </w:r>
          </w:p>
        </w:tc>
      </w:tr>
      <w:tr w14:paraId="31EDD2D6">
        <w:tblPrEx>
          <w:tblCellMar>
            <w:top w:w="102" w:type="dxa"/>
            <w:left w:w="62" w:type="dxa"/>
            <w:bottom w:w="102" w:type="dxa"/>
            <w:right w:w="62" w:type="dxa"/>
          </w:tblCellMar>
        </w:tblPrEx>
        <w:tc>
          <w:tcPr>
            <w:tcW w:w="565" w:type="dxa"/>
            <w:vMerge w:val="continue"/>
            <w:tcBorders>
              <w:top w:val="single" w:color="auto" w:sz="4" w:space="0"/>
              <w:left w:val="single" w:color="auto" w:sz="4" w:space="0"/>
              <w:bottom w:val="single" w:color="auto" w:sz="4" w:space="0"/>
              <w:right w:val="single" w:color="auto" w:sz="4" w:space="0"/>
            </w:tcBorders>
          </w:tcPr>
          <w:p w14:paraId="0639B19B">
            <w:pPr>
              <w:widowControl w:val="0"/>
              <w:autoSpaceDE w:val="0"/>
              <w:autoSpaceDN w:val="0"/>
              <w:adjustRightInd w:val="0"/>
            </w:pPr>
          </w:p>
        </w:tc>
        <w:tc>
          <w:tcPr>
            <w:tcW w:w="4126" w:type="dxa"/>
            <w:vMerge w:val="continue"/>
            <w:tcBorders>
              <w:top w:val="single" w:color="auto" w:sz="4" w:space="0"/>
              <w:left w:val="single" w:color="auto" w:sz="4" w:space="0"/>
              <w:bottom w:val="single" w:color="auto" w:sz="4" w:space="0"/>
              <w:right w:val="single" w:color="auto" w:sz="4" w:space="0"/>
            </w:tcBorders>
          </w:tcPr>
          <w:p w14:paraId="6E5F2AF9">
            <w:pPr>
              <w:widowControl w:val="0"/>
              <w:autoSpaceDE w:val="0"/>
              <w:autoSpaceDN w:val="0"/>
              <w:adjustRightInd w:val="0"/>
            </w:pPr>
          </w:p>
        </w:tc>
        <w:tc>
          <w:tcPr>
            <w:tcW w:w="4365" w:type="dxa"/>
            <w:tcBorders>
              <w:top w:val="single" w:color="auto" w:sz="4" w:space="0"/>
              <w:left w:val="single" w:color="auto" w:sz="4" w:space="0"/>
              <w:bottom w:val="single" w:color="auto" w:sz="4" w:space="0"/>
              <w:right w:val="single" w:color="auto" w:sz="4" w:space="0"/>
            </w:tcBorders>
          </w:tcPr>
          <w:p w14:paraId="54007DFA">
            <w:pPr>
              <w:widowControl w:val="0"/>
              <w:autoSpaceDE w:val="0"/>
              <w:autoSpaceDN w:val="0"/>
              <w:adjustRightInd w:val="0"/>
            </w:pPr>
            <w:r>
              <w:t>Счет-фактура</w:t>
            </w:r>
          </w:p>
        </w:tc>
      </w:tr>
      <w:tr w14:paraId="1DD68CA8">
        <w:tblPrEx>
          <w:tblCellMar>
            <w:top w:w="102" w:type="dxa"/>
            <w:left w:w="62" w:type="dxa"/>
            <w:bottom w:w="102" w:type="dxa"/>
            <w:right w:w="62" w:type="dxa"/>
          </w:tblCellMar>
        </w:tblPrEx>
        <w:tc>
          <w:tcPr>
            <w:tcW w:w="565" w:type="dxa"/>
            <w:vMerge w:val="continue"/>
            <w:tcBorders>
              <w:top w:val="single" w:color="auto" w:sz="4" w:space="0"/>
              <w:left w:val="single" w:color="auto" w:sz="4" w:space="0"/>
              <w:bottom w:val="single" w:color="auto" w:sz="4" w:space="0"/>
              <w:right w:val="single" w:color="auto" w:sz="4" w:space="0"/>
            </w:tcBorders>
          </w:tcPr>
          <w:p w14:paraId="0BBE2E9E">
            <w:pPr>
              <w:widowControl w:val="0"/>
              <w:autoSpaceDE w:val="0"/>
              <w:autoSpaceDN w:val="0"/>
              <w:adjustRightInd w:val="0"/>
            </w:pPr>
          </w:p>
        </w:tc>
        <w:tc>
          <w:tcPr>
            <w:tcW w:w="4126" w:type="dxa"/>
            <w:vMerge w:val="continue"/>
            <w:tcBorders>
              <w:top w:val="single" w:color="auto" w:sz="4" w:space="0"/>
              <w:left w:val="single" w:color="auto" w:sz="4" w:space="0"/>
              <w:bottom w:val="single" w:color="auto" w:sz="4" w:space="0"/>
              <w:right w:val="single" w:color="auto" w:sz="4" w:space="0"/>
            </w:tcBorders>
          </w:tcPr>
          <w:p w14:paraId="1A0F12D5">
            <w:pPr>
              <w:widowControl w:val="0"/>
              <w:autoSpaceDE w:val="0"/>
              <w:autoSpaceDN w:val="0"/>
              <w:adjustRightInd w:val="0"/>
            </w:pPr>
          </w:p>
        </w:tc>
        <w:tc>
          <w:tcPr>
            <w:tcW w:w="4365" w:type="dxa"/>
            <w:tcBorders>
              <w:top w:val="single" w:color="auto" w:sz="4" w:space="0"/>
              <w:left w:val="single" w:color="auto" w:sz="4" w:space="0"/>
              <w:bottom w:val="single" w:color="auto" w:sz="4" w:space="0"/>
              <w:right w:val="single" w:color="auto" w:sz="4" w:space="0"/>
            </w:tcBorders>
          </w:tcPr>
          <w:p w14:paraId="4F522808">
            <w:pPr>
              <w:widowControl w:val="0"/>
              <w:autoSpaceDE w:val="0"/>
              <w:autoSpaceDN w:val="0"/>
              <w:adjustRightInd w:val="0"/>
            </w:pPr>
            <w:r>
              <w:t>Товарная накладная (унифицированная форма N ТОРГ-12) (ф. 0330212)</w:t>
            </w:r>
          </w:p>
        </w:tc>
      </w:tr>
      <w:tr w14:paraId="65E1BBC7">
        <w:tblPrEx>
          <w:tblCellMar>
            <w:top w:w="102" w:type="dxa"/>
            <w:left w:w="62" w:type="dxa"/>
            <w:bottom w:w="102" w:type="dxa"/>
            <w:right w:w="62" w:type="dxa"/>
          </w:tblCellMar>
        </w:tblPrEx>
        <w:tc>
          <w:tcPr>
            <w:tcW w:w="565" w:type="dxa"/>
            <w:vMerge w:val="continue"/>
            <w:tcBorders>
              <w:top w:val="single" w:color="auto" w:sz="4" w:space="0"/>
              <w:left w:val="single" w:color="auto" w:sz="4" w:space="0"/>
              <w:bottom w:val="single" w:color="auto" w:sz="4" w:space="0"/>
              <w:right w:val="single" w:color="auto" w:sz="4" w:space="0"/>
            </w:tcBorders>
          </w:tcPr>
          <w:p w14:paraId="4ADEC307">
            <w:pPr>
              <w:widowControl w:val="0"/>
              <w:autoSpaceDE w:val="0"/>
              <w:autoSpaceDN w:val="0"/>
              <w:adjustRightInd w:val="0"/>
            </w:pPr>
          </w:p>
        </w:tc>
        <w:tc>
          <w:tcPr>
            <w:tcW w:w="4126" w:type="dxa"/>
            <w:vMerge w:val="continue"/>
            <w:tcBorders>
              <w:top w:val="single" w:color="auto" w:sz="4" w:space="0"/>
              <w:left w:val="single" w:color="auto" w:sz="4" w:space="0"/>
              <w:bottom w:val="single" w:color="auto" w:sz="4" w:space="0"/>
              <w:right w:val="single" w:color="auto" w:sz="4" w:space="0"/>
            </w:tcBorders>
          </w:tcPr>
          <w:p w14:paraId="5EECADA5">
            <w:pPr>
              <w:widowControl w:val="0"/>
              <w:autoSpaceDE w:val="0"/>
              <w:autoSpaceDN w:val="0"/>
              <w:adjustRightInd w:val="0"/>
            </w:pPr>
          </w:p>
        </w:tc>
        <w:tc>
          <w:tcPr>
            <w:tcW w:w="4365" w:type="dxa"/>
            <w:tcBorders>
              <w:top w:val="single" w:color="auto" w:sz="4" w:space="0"/>
              <w:left w:val="single" w:color="auto" w:sz="4" w:space="0"/>
              <w:bottom w:val="single" w:color="auto" w:sz="4" w:space="0"/>
              <w:right w:val="single" w:color="auto" w:sz="4" w:space="0"/>
            </w:tcBorders>
          </w:tcPr>
          <w:p w14:paraId="38CE856F">
            <w:pPr>
              <w:widowControl w:val="0"/>
              <w:autoSpaceDE w:val="0"/>
              <w:autoSpaceDN w:val="0"/>
              <w:adjustRightInd w:val="0"/>
            </w:pPr>
            <w:r>
              <w:t>Универсальный передаточный документ</w:t>
            </w:r>
          </w:p>
        </w:tc>
      </w:tr>
      <w:tr w14:paraId="4FB58661">
        <w:tblPrEx>
          <w:tblCellMar>
            <w:top w:w="102" w:type="dxa"/>
            <w:left w:w="62" w:type="dxa"/>
            <w:bottom w:w="102" w:type="dxa"/>
            <w:right w:w="62" w:type="dxa"/>
          </w:tblCellMar>
        </w:tblPrEx>
        <w:tc>
          <w:tcPr>
            <w:tcW w:w="565" w:type="dxa"/>
            <w:vMerge w:val="continue"/>
            <w:tcBorders>
              <w:top w:val="single" w:color="auto" w:sz="4" w:space="0"/>
              <w:left w:val="single" w:color="auto" w:sz="4" w:space="0"/>
              <w:bottom w:val="single" w:color="auto" w:sz="4" w:space="0"/>
              <w:right w:val="single" w:color="auto" w:sz="4" w:space="0"/>
            </w:tcBorders>
          </w:tcPr>
          <w:p w14:paraId="1FEDB3EF">
            <w:pPr>
              <w:widowControl w:val="0"/>
              <w:autoSpaceDE w:val="0"/>
              <w:autoSpaceDN w:val="0"/>
              <w:adjustRightInd w:val="0"/>
            </w:pPr>
          </w:p>
        </w:tc>
        <w:tc>
          <w:tcPr>
            <w:tcW w:w="4126" w:type="dxa"/>
            <w:vMerge w:val="continue"/>
            <w:tcBorders>
              <w:top w:val="single" w:color="auto" w:sz="4" w:space="0"/>
              <w:left w:val="single" w:color="auto" w:sz="4" w:space="0"/>
              <w:bottom w:val="single" w:color="auto" w:sz="4" w:space="0"/>
              <w:right w:val="single" w:color="auto" w:sz="4" w:space="0"/>
            </w:tcBorders>
          </w:tcPr>
          <w:p w14:paraId="7D1CAE37">
            <w:pPr>
              <w:widowControl w:val="0"/>
              <w:autoSpaceDE w:val="0"/>
              <w:autoSpaceDN w:val="0"/>
              <w:adjustRightInd w:val="0"/>
            </w:pPr>
          </w:p>
        </w:tc>
        <w:tc>
          <w:tcPr>
            <w:tcW w:w="4365" w:type="dxa"/>
            <w:tcBorders>
              <w:top w:val="single" w:color="auto" w:sz="4" w:space="0"/>
              <w:left w:val="single" w:color="auto" w:sz="4" w:space="0"/>
              <w:bottom w:val="single" w:color="auto" w:sz="4" w:space="0"/>
              <w:right w:val="single" w:color="auto" w:sz="4" w:space="0"/>
            </w:tcBorders>
          </w:tcPr>
          <w:p w14:paraId="50545E61">
            <w:pPr>
              <w:widowControl w:val="0"/>
              <w:autoSpaceDE w:val="0"/>
              <w:autoSpaceDN w:val="0"/>
              <w:adjustRightInd w:val="0"/>
            </w:pPr>
            <w:r>
              <w:t>Чек</w:t>
            </w:r>
          </w:p>
        </w:tc>
      </w:tr>
      <w:tr w14:paraId="5B9211BE">
        <w:tblPrEx>
          <w:tblCellMar>
            <w:top w:w="102" w:type="dxa"/>
            <w:left w:w="62" w:type="dxa"/>
            <w:bottom w:w="102" w:type="dxa"/>
            <w:right w:w="62" w:type="dxa"/>
          </w:tblCellMar>
        </w:tblPrEx>
        <w:tc>
          <w:tcPr>
            <w:tcW w:w="565" w:type="dxa"/>
            <w:vMerge w:val="continue"/>
            <w:tcBorders>
              <w:top w:val="single" w:color="auto" w:sz="4" w:space="0"/>
              <w:left w:val="single" w:color="auto" w:sz="4" w:space="0"/>
              <w:bottom w:val="single" w:color="auto" w:sz="4" w:space="0"/>
              <w:right w:val="single" w:color="auto" w:sz="4" w:space="0"/>
            </w:tcBorders>
          </w:tcPr>
          <w:p w14:paraId="01F11A99">
            <w:pPr>
              <w:widowControl w:val="0"/>
              <w:autoSpaceDE w:val="0"/>
              <w:autoSpaceDN w:val="0"/>
              <w:adjustRightInd w:val="0"/>
            </w:pPr>
          </w:p>
        </w:tc>
        <w:tc>
          <w:tcPr>
            <w:tcW w:w="4126" w:type="dxa"/>
            <w:vMerge w:val="continue"/>
            <w:tcBorders>
              <w:top w:val="single" w:color="auto" w:sz="4" w:space="0"/>
              <w:left w:val="single" w:color="auto" w:sz="4" w:space="0"/>
              <w:bottom w:val="single" w:color="auto" w:sz="4" w:space="0"/>
              <w:right w:val="single" w:color="auto" w:sz="4" w:space="0"/>
            </w:tcBorders>
          </w:tcPr>
          <w:p w14:paraId="19960D84">
            <w:pPr>
              <w:widowControl w:val="0"/>
              <w:autoSpaceDE w:val="0"/>
              <w:autoSpaceDN w:val="0"/>
              <w:adjustRightInd w:val="0"/>
            </w:pPr>
          </w:p>
        </w:tc>
        <w:tc>
          <w:tcPr>
            <w:tcW w:w="4365" w:type="dxa"/>
            <w:tcBorders>
              <w:top w:val="single" w:color="auto" w:sz="4" w:space="0"/>
              <w:left w:val="single" w:color="auto" w:sz="4" w:space="0"/>
              <w:bottom w:val="single" w:color="auto" w:sz="4" w:space="0"/>
              <w:right w:val="single" w:color="auto" w:sz="4" w:space="0"/>
            </w:tcBorders>
          </w:tcPr>
          <w:p w14:paraId="2C9141B2">
            <w:pPr>
              <w:widowControl w:val="0"/>
              <w:autoSpaceDE w:val="0"/>
              <w:autoSpaceDN w:val="0"/>
              <w:adjustRightInd w:val="0"/>
            </w:pPr>
            <w:r>
              <w:t>Иной документ, подтверждающий возникновение денежного обязательства получателя средств местного бюджета (далее - иной документ, подтверждающий возникновение денежного обязательства) по бюджетному обязательству получателя средств местного бюджета, возникшему на основании муниципального контракта</w:t>
            </w:r>
          </w:p>
        </w:tc>
      </w:tr>
      <w:tr w14:paraId="54A4CF90">
        <w:tblPrEx>
          <w:tblCellMar>
            <w:top w:w="102" w:type="dxa"/>
            <w:left w:w="62" w:type="dxa"/>
            <w:bottom w:w="102" w:type="dxa"/>
            <w:right w:w="62" w:type="dxa"/>
          </w:tblCellMar>
        </w:tblPrEx>
        <w:tc>
          <w:tcPr>
            <w:tcW w:w="565" w:type="dxa"/>
            <w:vMerge w:val="restart"/>
            <w:tcBorders>
              <w:top w:val="single" w:color="auto" w:sz="4" w:space="0"/>
              <w:left w:val="single" w:color="auto" w:sz="4" w:space="0"/>
              <w:bottom w:val="single" w:color="auto" w:sz="4" w:space="0"/>
              <w:right w:val="single" w:color="auto" w:sz="4" w:space="0"/>
            </w:tcBorders>
          </w:tcPr>
          <w:p w14:paraId="0DBF9C30">
            <w:pPr>
              <w:widowControl w:val="0"/>
              <w:autoSpaceDE w:val="0"/>
              <w:autoSpaceDN w:val="0"/>
              <w:adjustRightInd w:val="0"/>
              <w:jc w:val="center"/>
            </w:pPr>
            <w:r>
              <w:t>2</w:t>
            </w:r>
          </w:p>
        </w:tc>
        <w:tc>
          <w:tcPr>
            <w:tcW w:w="4126" w:type="dxa"/>
            <w:vMerge w:val="restart"/>
            <w:tcBorders>
              <w:top w:val="single" w:color="auto" w:sz="4" w:space="0"/>
              <w:left w:val="single" w:color="auto" w:sz="4" w:space="0"/>
              <w:bottom w:val="single" w:color="auto" w:sz="4" w:space="0"/>
              <w:right w:val="single" w:color="auto" w:sz="4" w:space="0"/>
            </w:tcBorders>
          </w:tcPr>
          <w:p w14:paraId="0AD7A213">
            <w:pPr>
              <w:widowControl w:val="0"/>
              <w:autoSpaceDE w:val="0"/>
              <w:autoSpaceDN w:val="0"/>
              <w:adjustRightInd w:val="0"/>
            </w:pPr>
            <w:r>
              <w:t>Договор (соглашение) о предоставлении субсидии из местного бюджета юридическому лицу, индивидуальному предпринимателю и физическому лицу - производителю товаров, работ, услуг, некоммерческой организации; концессионное соглашение</w:t>
            </w:r>
          </w:p>
        </w:tc>
        <w:tc>
          <w:tcPr>
            <w:tcW w:w="4365" w:type="dxa"/>
            <w:tcBorders>
              <w:top w:val="single" w:color="auto" w:sz="4" w:space="0"/>
              <w:left w:val="single" w:color="auto" w:sz="4" w:space="0"/>
              <w:bottom w:val="single" w:color="auto" w:sz="4" w:space="0"/>
              <w:right w:val="single" w:color="auto" w:sz="4" w:space="0"/>
            </w:tcBorders>
          </w:tcPr>
          <w:p w14:paraId="0D717511">
            <w:pPr>
              <w:widowControl w:val="0"/>
              <w:autoSpaceDE w:val="0"/>
              <w:autoSpaceDN w:val="0"/>
              <w:adjustRightInd w:val="0"/>
            </w:pPr>
            <w:r>
              <w:t>Справка-расчет суммы, подлежащей перечислению</w:t>
            </w:r>
          </w:p>
        </w:tc>
      </w:tr>
      <w:tr w14:paraId="3BC03278">
        <w:tblPrEx>
          <w:tblCellMar>
            <w:top w:w="102" w:type="dxa"/>
            <w:left w:w="62" w:type="dxa"/>
            <w:bottom w:w="102" w:type="dxa"/>
            <w:right w:w="62" w:type="dxa"/>
          </w:tblCellMar>
        </w:tblPrEx>
        <w:tc>
          <w:tcPr>
            <w:tcW w:w="565" w:type="dxa"/>
            <w:vMerge w:val="continue"/>
            <w:tcBorders>
              <w:top w:val="single" w:color="auto" w:sz="4" w:space="0"/>
              <w:left w:val="single" w:color="auto" w:sz="4" w:space="0"/>
              <w:bottom w:val="single" w:color="auto" w:sz="4" w:space="0"/>
              <w:right w:val="single" w:color="auto" w:sz="4" w:space="0"/>
            </w:tcBorders>
          </w:tcPr>
          <w:p w14:paraId="51BB9E9A">
            <w:pPr>
              <w:widowControl w:val="0"/>
              <w:autoSpaceDE w:val="0"/>
              <w:autoSpaceDN w:val="0"/>
              <w:adjustRightInd w:val="0"/>
            </w:pPr>
          </w:p>
        </w:tc>
        <w:tc>
          <w:tcPr>
            <w:tcW w:w="4126" w:type="dxa"/>
            <w:vMerge w:val="continue"/>
            <w:tcBorders>
              <w:top w:val="single" w:color="auto" w:sz="4" w:space="0"/>
              <w:left w:val="single" w:color="auto" w:sz="4" w:space="0"/>
              <w:bottom w:val="single" w:color="auto" w:sz="4" w:space="0"/>
              <w:right w:val="single" w:color="auto" w:sz="4" w:space="0"/>
            </w:tcBorders>
          </w:tcPr>
          <w:p w14:paraId="25C06B3D">
            <w:pPr>
              <w:widowControl w:val="0"/>
              <w:autoSpaceDE w:val="0"/>
              <w:autoSpaceDN w:val="0"/>
              <w:adjustRightInd w:val="0"/>
            </w:pPr>
          </w:p>
        </w:tc>
        <w:tc>
          <w:tcPr>
            <w:tcW w:w="4365" w:type="dxa"/>
            <w:tcBorders>
              <w:top w:val="single" w:color="auto" w:sz="4" w:space="0"/>
              <w:left w:val="single" w:color="auto" w:sz="4" w:space="0"/>
              <w:bottom w:val="single" w:color="auto" w:sz="4" w:space="0"/>
              <w:right w:val="single" w:color="auto" w:sz="4" w:space="0"/>
            </w:tcBorders>
          </w:tcPr>
          <w:p w14:paraId="61DECF36">
            <w:pPr>
              <w:widowControl w:val="0"/>
              <w:autoSpaceDE w:val="0"/>
              <w:autoSpaceDN w:val="0"/>
              <w:adjustRightInd w:val="0"/>
            </w:pPr>
            <w:r>
              <w:t>Иной документ, подтверждающий возникновение денежного обязательства по бюджетному обязательству получателя средств местного бюджета, возникшему на основании договора (соглашения) о предоставлении субсидии из местного бюджета юридическому лицу, индивидуальному предпринимателю или физическому лицу - производителю товаров, работ, услуг, концессионного соглашения</w:t>
            </w:r>
          </w:p>
        </w:tc>
      </w:tr>
      <w:tr w14:paraId="4F7A7738">
        <w:tblPrEx>
          <w:tblCellMar>
            <w:top w:w="102" w:type="dxa"/>
            <w:left w:w="62" w:type="dxa"/>
            <w:bottom w:w="102" w:type="dxa"/>
            <w:right w:w="62" w:type="dxa"/>
          </w:tblCellMar>
        </w:tblPrEx>
        <w:tc>
          <w:tcPr>
            <w:tcW w:w="565" w:type="dxa"/>
            <w:vMerge w:val="restart"/>
            <w:tcBorders>
              <w:top w:val="single" w:color="auto" w:sz="4" w:space="0"/>
              <w:left w:val="single" w:color="auto" w:sz="4" w:space="0"/>
              <w:bottom w:val="single" w:color="auto" w:sz="4" w:space="0"/>
              <w:right w:val="single" w:color="auto" w:sz="4" w:space="0"/>
            </w:tcBorders>
          </w:tcPr>
          <w:p w14:paraId="575CF5FE">
            <w:pPr>
              <w:widowControl w:val="0"/>
              <w:autoSpaceDE w:val="0"/>
              <w:autoSpaceDN w:val="0"/>
              <w:adjustRightInd w:val="0"/>
              <w:jc w:val="center"/>
            </w:pPr>
            <w:r>
              <w:t>3</w:t>
            </w:r>
          </w:p>
        </w:tc>
        <w:tc>
          <w:tcPr>
            <w:tcW w:w="4126" w:type="dxa"/>
            <w:vMerge w:val="restart"/>
            <w:tcBorders>
              <w:top w:val="single" w:color="auto" w:sz="4" w:space="0"/>
              <w:left w:val="single" w:color="auto" w:sz="4" w:space="0"/>
              <w:bottom w:val="single" w:color="auto" w:sz="4" w:space="0"/>
              <w:right w:val="single" w:color="auto" w:sz="4" w:space="0"/>
            </w:tcBorders>
          </w:tcPr>
          <w:p w14:paraId="2455E74B">
            <w:pPr>
              <w:widowControl w:val="0"/>
              <w:autoSpaceDE w:val="0"/>
              <w:autoSpaceDN w:val="0"/>
              <w:adjustRightInd w:val="0"/>
            </w:pPr>
            <w:r>
              <w:t>Соглашение о предоставлении субсидии из местного бюджета бюджетному или автономному учреждению (реестр, содержащий наименование получателя средств местного бюджета, муниципальных бюджетных или автономных учреждений, сумму, подлежащую перечислению)</w:t>
            </w:r>
          </w:p>
        </w:tc>
        <w:tc>
          <w:tcPr>
            <w:tcW w:w="4365" w:type="dxa"/>
            <w:tcBorders>
              <w:top w:val="single" w:color="auto" w:sz="4" w:space="0"/>
              <w:left w:val="single" w:color="auto" w:sz="4" w:space="0"/>
              <w:bottom w:val="single" w:color="auto" w:sz="4" w:space="0"/>
              <w:right w:val="single" w:color="auto" w:sz="4" w:space="0"/>
            </w:tcBorders>
          </w:tcPr>
          <w:p w14:paraId="0E96EFCE">
            <w:pPr>
              <w:widowControl w:val="0"/>
              <w:autoSpaceDE w:val="0"/>
              <w:autoSpaceDN w:val="0"/>
              <w:adjustRightInd w:val="0"/>
            </w:pPr>
            <w:r>
              <w:t>График перечисления субсидии, предусмотренный договором (соглашением) о предоставлении субсидии бюджетному или автономному учреждению</w:t>
            </w:r>
          </w:p>
        </w:tc>
      </w:tr>
      <w:tr w14:paraId="442D4633">
        <w:tblPrEx>
          <w:tblCellMar>
            <w:top w:w="102" w:type="dxa"/>
            <w:left w:w="62" w:type="dxa"/>
            <w:bottom w:w="102" w:type="dxa"/>
            <w:right w:w="62" w:type="dxa"/>
          </w:tblCellMar>
        </w:tblPrEx>
        <w:tc>
          <w:tcPr>
            <w:tcW w:w="565" w:type="dxa"/>
            <w:vMerge w:val="continue"/>
            <w:tcBorders>
              <w:top w:val="single" w:color="auto" w:sz="4" w:space="0"/>
              <w:left w:val="single" w:color="auto" w:sz="4" w:space="0"/>
              <w:bottom w:val="single" w:color="auto" w:sz="4" w:space="0"/>
              <w:right w:val="single" w:color="auto" w:sz="4" w:space="0"/>
            </w:tcBorders>
          </w:tcPr>
          <w:p w14:paraId="283C80D4">
            <w:pPr>
              <w:widowControl w:val="0"/>
              <w:autoSpaceDE w:val="0"/>
              <w:autoSpaceDN w:val="0"/>
              <w:adjustRightInd w:val="0"/>
            </w:pPr>
          </w:p>
        </w:tc>
        <w:tc>
          <w:tcPr>
            <w:tcW w:w="4126" w:type="dxa"/>
            <w:vMerge w:val="continue"/>
            <w:tcBorders>
              <w:top w:val="single" w:color="auto" w:sz="4" w:space="0"/>
              <w:left w:val="single" w:color="auto" w:sz="4" w:space="0"/>
              <w:bottom w:val="single" w:color="auto" w:sz="4" w:space="0"/>
              <w:right w:val="single" w:color="auto" w:sz="4" w:space="0"/>
            </w:tcBorders>
          </w:tcPr>
          <w:p w14:paraId="3427048E">
            <w:pPr>
              <w:widowControl w:val="0"/>
              <w:autoSpaceDE w:val="0"/>
              <w:autoSpaceDN w:val="0"/>
              <w:adjustRightInd w:val="0"/>
            </w:pPr>
          </w:p>
        </w:tc>
        <w:tc>
          <w:tcPr>
            <w:tcW w:w="4365" w:type="dxa"/>
            <w:tcBorders>
              <w:top w:val="single" w:color="auto" w:sz="4" w:space="0"/>
              <w:left w:val="single" w:color="auto" w:sz="4" w:space="0"/>
              <w:bottom w:val="single" w:color="auto" w:sz="4" w:space="0"/>
              <w:right w:val="single" w:color="auto" w:sz="4" w:space="0"/>
            </w:tcBorders>
          </w:tcPr>
          <w:p w14:paraId="57E6969F">
            <w:pPr>
              <w:widowControl w:val="0"/>
              <w:autoSpaceDE w:val="0"/>
              <w:autoSpaceDN w:val="0"/>
              <w:adjustRightInd w:val="0"/>
            </w:pPr>
            <w:r>
              <w:t>Иной документ, подтверждающий возникновение денежного обязательства по бюджетному обязательству получателя средств местного бюджета, возникшему на основании договора (соглашения) о предоставлении субсидии бюджетному или автономному учреждению</w:t>
            </w:r>
          </w:p>
        </w:tc>
      </w:tr>
      <w:tr w14:paraId="570A856B">
        <w:tblPrEx>
          <w:tblCellMar>
            <w:top w:w="102" w:type="dxa"/>
            <w:left w:w="62" w:type="dxa"/>
            <w:bottom w:w="102" w:type="dxa"/>
            <w:right w:w="62" w:type="dxa"/>
          </w:tblCellMar>
        </w:tblPrEx>
        <w:tc>
          <w:tcPr>
            <w:tcW w:w="565" w:type="dxa"/>
            <w:tcBorders>
              <w:top w:val="single" w:color="auto" w:sz="4" w:space="0"/>
              <w:left w:val="single" w:color="auto" w:sz="4" w:space="0"/>
              <w:bottom w:val="single" w:color="auto" w:sz="4" w:space="0"/>
              <w:right w:val="single" w:color="auto" w:sz="4" w:space="0"/>
            </w:tcBorders>
          </w:tcPr>
          <w:p w14:paraId="17EAF6B6">
            <w:pPr>
              <w:widowControl w:val="0"/>
              <w:autoSpaceDE w:val="0"/>
              <w:autoSpaceDN w:val="0"/>
              <w:adjustRightInd w:val="0"/>
              <w:jc w:val="center"/>
            </w:pPr>
            <w:r>
              <w:t>4</w:t>
            </w:r>
          </w:p>
        </w:tc>
        <w:tc>
          <w:tcPr>
            <w:tcW w:w="4126" w:type="dxa"/>
            <w:tcBorders>
              <w:top w:val="single" w:color="auto" w:sz="4" w:space="0"/>
              <w:left w:val="single" w:color="auto" w:sz="4" w:space="0"/>
              <w:bottom w:val="single" w:color="auto" w:sz="4" w:space="0"/>
              <w:right w:val="single" w:color="auto" w:sz="4" w:space="0"/>
            </w:tcBorders>
          </w:tcPr>
          <w:p w14:paraId="2C0751FA">
            <w:pPr>
              <w:widowControl w:val="0"/>
              <w:autoSpaceDE w:val="0"/>
              <w:autoSpaceDN w:val="0"/>
              <w:adjustRightInd w:val="0"/>
            </w:pPr>
            <w:r>
              <w:t>Соглашение о предоставлении субсидии на возмещение фактически произведенных расходов (недополученных доходов) (в соответствии с порядком (правилами) предоставления субсидии) юридическому лицу, индивидуальному предпринимателю, физическому лицу - производителю товаров, работ, услуг</w:t>
            </w:r>
          </w:p>
        </w:tc>
        <w:tc>
          <w:tcPr>
            <w:tcW w:w="4365" w:type="dxa"/>
            <w:tcBorders>
              <w:top w:val="single" w:color="auto" w:sz="4" w:space="0"/>
              <w:left w:val="single" w:color="auto" w:sz="4" w:space="0"/>
              <w:bottom w:val="single" w:color="auto" w:sz="4" w:space="0"/>
              <w:right w:val="single" w:color="auto" w:sz="4" w:space="0"/>
            </w:tcBorders>
          </w:tcPr>
          <w:p w14:paraId="2FE09D97">
            <w:pPr>
              <w:widowControl w:val="0"/>
              <w:autoSpaceDE w:val="0"/>
              <w:autoSpaceDN w:val="0"/>
              <w:adjustRightInd w:val="0"/>
            </w:pPr>
            <w:r>
              <w:t>Отчет о выполнении условий предоставления субсидии, заявка на перечисление субсидии и (или) документы, подтверждающие фактически произведенные расходы (недополученные доходы), иной документ, подтверждающий возникновение денежного обязательства</w:t>
            </w:r>
          </w:p>
        </w:tc>
      </w:tr>
      <w:tr w14:paraId="0299CA82">
        <w:tblPrEx>
          <w:tblCellMar>
            <w:top w:w="102" w:type="dxa"/>
            <w:left w:w="62" w:type="dxa"/>
            <w:bottom w:w="102" w:type="dxa"/>
            <w:right w:w="62" w:type="dxa"/>
          </w:tblCellMar>
        </w:tblPrEx>
        <w:tc>
          <w:tcPr>
            <w:tcW w:w="565" w:type="dxa"/>
            <w:tcBorders>
              <w:top w:val="single" w:color="auto" w:sz="4" w:space="0"/>
              <w:left w:val="single" w:color="auto" w:sz="4" w:space="0"/>
              <w:bottom w:val="single" w:color="auto" w:sz="4" w:space="0"/>
              <w:right w:val="single" w:color="auto" w:sz="4" w:space="0"/>
            </w:tcBorders>
          </w:tcPr>
          <w:p w14:paraId="49AD325C">
            <w:pPr>
              <w:widowControl w:val="0"/>
              <w:autoSpaceDE w:val="0"/>
              <w:autoSpaceDN w:val="0"/>
              <w:adjustRightInd w:val="0"/>
              <w:jc w:val="center"/>
            </w:pPr>
            <w:r>
              <w:t>5</w:t>
            </w:r>
          </w:p>
        </w:tc>
        <w:tc>
          <w:tcPr>
            <w:tcW w:w="4126" w:type="dxa"/>
            <w:tcBorders>
              <w:top w:val="single" w:color="auto" w:sz="4" w:space="0"/>
              <w:left w:val="single" w:color="auto" w:sz="4" w:space="0"/>
              <w:bottom w:val="single" w:color="auto" w:sz="4" w:space="0"/>
              <w:right w:val="single" w:color="auto" w:sz="4" w:space="0"/>
            </w:tcBorders>
          </w:tcPr>
          <w:p w14:paraId="1471E11F">
            <w:pPr>
              <w:widowControl w:val="0"/>
              <w:autoSpaceDE w:val="0"/>
              <w:autoSpaceDN w:val="0"/>
              <w:adjustRightInd w:val="0"/>
            </w:pPr>
            <w:r>
              <w:t>Выписка из утвержденного органом исполнительной власти субъекта Российской Федерации (органом местного самоуправления) списка претендентов на получение социальной выплаты, связанной с приобретением или строительством жилого помещения</w:t>
            </w:r>
          </w:p>
        </w:tc>
        <w:tc>
          <w:tcPr>
            <w:tcW w:w="4365" w:type="dxa"/>
            <w:tcBorders>
              <w:top w:val="single" w:color="auto" w:sz="4" w:space="0"/>
              <w:left w:val="single" w:color="auto" w:sz="4" w:space="0"/>
              <w:bottom w:val="single" w:color="auto" w:sz="4" w:space="0"/>
              <w:right w:val="single" w:color="auto" w:sz="4" w:space="0"/>
            </w:tcBorders>
          </w:tcPr>
          <w:p w14:paraId="6FD612BD">
            <w:pPr>
              <w:widowControl w:val="0"/>
              <w:autoSpaceDE w:val="0"/>
              <w:autoSpaceDN w:val="0"/>
              <w:adjustRightInd w:val="0"/>
            </w:pPr>
            <w:r>
              <w:t>Свидетельство о праве на предоставление денежной выплаты на приобретение или строительство жилого помещения или список получателей социальных выплат</w:t>
            </w:r>
          </w:p>
        </w:tc>
      </w:tr>
      <w:tr w14:paraId="1C0B856D">
        <w:tblPrEx>
          <w:tblCellMar>
            <w:top w:w="102" w:type="dxa"/>
            <w:left w:w="62" w:type="dxa"/>
            <w:bottom w:w="102" w:type="dxa"/>
            <w:right w:w="62" w:type="dxa"/>
          </w:tblCellMar>
        </w:tblPrEx>
        <w:tc>
          <w:tcPr>
            <w:tcW w:w="565" w:type="dxa"/>
            <w:tcBorders>
              <w:top w:val="single" w:color="auto" w:sz="4" w:space="0"/>
              <w:left w:val="single" w:color="auto" w:sz="4" w:space="0"/>
              <w:bottom w:val="single" w:color="auto" w:sz="4" w:space="0"/>
              <w:right w:val="single" w:color="auto" w:sz="4" w:space="0"/>
            </w:tcBorders>
          </w:tcPr>
          <w:p w14:paraId="60FA9BCA">
            <w:pPr>
              <w:widowControl w:val="0"/>
              <w:autoSpaceDE w:val="0"/>
              <w:autoSpaceDN w:val="0"/>
              <w:adjustRightInd w:val="0"/>
              <w:jc w:val="center"/>
            </w:pPr>
            <w:bookmarkStart w:id="21" w:name="Par657"/>
            <w:bookmarkEnd w:id="21"/>
            <w:r>
              <w:t>6</w:t>
            </w:r>
          </w:p>
        </w:tc>
        <w:tc>
          <w:tcPr>
            <w:tcW w:w="4126" w:type="dxa"/>
            <w:tcBorders>
              <w:top w:val="single" w:color="auto" w:sz="4" w:space="0"/>
              <w:left w:val="single" w:color="auto" w:sz="4" w:space="0"/>
              <w:bottom w:val="single" w:color="auto" w:sz="4" w:space="0"/>
              <w:right w:val="single" w:color="auto" w:sz="4" w:space="0"/>
            </w:tcBorders>
          </w:tcPr>
          <w:p w14:paraId="093787EE">
            <w:pPr>
              <w:widowControl w:val="0"/>
              <w:autoSpaceDE w:val="0"/>
              <w:autoSpaceDN w:val="0"/>
              <w:adjustRightInd w:val="0"/>
            </w:pPr>
            <w:r>
              <w:t>Соглашение о предоставлении субсидии на выплату премий за достижения в области культуры, искусства, образования, науки и техники, в иных областях, грантов, в том числе грантов в форме субсидий, предоставляемых на конкурсной основе</w:t>
            </w:r>
          </w:p>
        </w:tc>
        <w:tc>
          <w:tcPr>
            <w:tcW w:w="4365" w:type="dxa"/>
            <w:tcBorders>
              <w:top w:val="single" w:color="auto" w:sz="4" w:space="0"/>
              <w:left w:val="single" w:color="auto" w:sz="4" w:space="0"/>
              <w:bottom w:val="single" w:color="auto" w:sz="4" w:space="0"/>
              <w:right w:val="single" w:color="auto" w:sz="4" w:space="0"/>
            </w:tcBorders>
          </w:tcPr>
          <w:p w14:paraId="32665D06">
            <w:pPr>
              <w:widowControl w:val="0"/>
              <w:autoSpaceDE w:val="0"/>
              <w:autoSpaceDN w:val="0"/>
              <w:adjustRightInd w:val="0"/>
            </w:pPr>
            <w:r>
              <w:t>Не требуется</w:t>
            </w:r>
          </w:p>
        </w:tc>
      </w:tr>
      <w:tr w14:paraId="78544FBF">
        <w:tblPrEx>
          <w:tblCellMar>
            <w:top w:w="102" w:type="dxa"/>
            <w:left w:w="62" w:type="dxa"/>
            <w:bottom w:w="102" w:type="dxa"/>
            <w:right w:w="62" w:type="dxa"/>
          </w:tblCellMar>
        </w:tblPrEx>
        <w:tc>
          <w:tcPr>
            <w:tcW w:w="565" w:type="dxa"/>
            <w:vMerge w:val="restart"/>
            <w:tcBorders>
              <w:top w:val="single" w:color="auto" w:sz="4" w:space="0"/>
              <w:left w:val="single" w:color="auto" w:sz="4" w:space="0"/>
              <w:right w:val="single" w:color="auto" w:sz="4" w:space="0"/>
            </w:tcBorders>
          </w:tcPr>
          <w:p w14:paraId="010A5CB3">
            <w:pPr>
              <w:widowControl w:val="0"/>
              <w:autoSpaceDE w:val="0"/>
              <w:autoSpaceDN w:val="0"/>
              <w:adjustRightInd w:val="0"/>
              <w:jc w:val="center"/>
            </w:pPr>
            <w:r>
              <w:t>7</w:t>
            </w:r>
          </w:p>
        </w:tc>
        <w:tc>
          <w:tcPr>
            <w:tcW w:w="4126" w:type="dxa"/>
            <w:vMerge w:val="restart"/>
            <w:tcBorders>
              <w:top w:val="single" w:color="auto" w:sz="4" w:space="0"/>
              <w:left w:val="single" w:color="auto" w:sz="4" w:space="0"/>
              <w:right w:val="single" w:color="auto" w:sz="4" w:space="0"/>
            </w:tcBorders>
          </w:tcPr>
          <w:p w14:paraId="0592F80D">
            <w:pPr>
              <w:widowControl w:val="0"/>
              <w:autoSpaceDE w:val="0"/>
              <w:autoSpaceDN w:val="0"/>
              <w:adjustRightInd w:val="0"/>
            </w:pPr>
            <w:r>
              <w:t xml:space="preserve">Документ, не определенный </w:t>
            </w:r>
            <w:r>
              <w:fldChar w:fldCharType="begin"/>
            </w:r>
            <w:r>
              <w:instrText xml:space="preserve"> HYPERLINK \l "Par629" \o "1" </w:instrText>
            </w:r>
            <w:r>
              <w:fldChar w:fldCharType="separate"/>
            </w:r>
            <w:r>
              <w:rPr>
                <w:color w:val="0000FF"/>
              </w:rPr>
              <w:t>пунктами 1</w:t>
            </w:r>
            <w:r>
              <w:rPr>
                <w:color w:val="0000FF"/>
              </w:rPr>
              <w:fldChar w:fldCharType="end"/>
            </w:r>
            <w:r>
              <w:t xml:space="preserve"> - </w:t>
            </w:r>
            <w:r>
              <w:fldChar w:fldCharType="begin"/>
            </w:r>
            <w:r>
              <w:instrText xml:space="preserve"> HYPERLINK \l "Par657" \o "6" </w:instrText>
            </w:r>
            <w:r>
              <w:fldChar w:fldCharType="separate"/>
            </w:r>
            <w:r>
              <w:rPr>
                <w:color w:val="0000FF"/>
              </w:rPr>
              <w:t>6</w:t>
            </w:r>
            <w:r>
              <w:rPr>
                <w:color w:val="0000FF"/>
              </w:rPr>
              <w:fldChar w:fldCharType="end"/>
            </w:r>
            <w:r>
              <w:t xml:space="preserve"> настоящего перечня, в соответствии с которым возникает бюджетное обязательство получателя средств местного бюджета;</w:t>
            </w:r>
          </w:p>
          <w:p w14:paraId="7242C6F7">
            <w:pPr>
              <w:widowControl w:val="0"/>
              <w:autoSpaceDE w:val="0"/>
              <w:autoSpaceDN w:val="0"/>
              <w:adjustRightInd w:val="0"/>
            </w:pPr>
            <w:r>
              <w:t>договор на оказание услуг, выполнение работ, заключенный получателем средств местного бюджета с физическим лицом, не являющимся индивидуальным предпринимателем;</w:t>
            </w:r>
          </w:p>
          <w:p w14:paraId="06D7D892">
            <w:pPr>
              <w:widowControl w:val="0"/>
              <w:autoSpaceDE w:val="0"/>
              <w:autoSpaceDN w:val="0"/>
              <w:adjustRightInd w:val="0"/>
            </w:pPr>
            <w:r>
              <w:t>иной документ, в соответствии с которым возникает бюджетное обязательство получателя средств местного бюджета</w:t>
            </w:r>
          </w:p>
        </w:tc>
        <w:tc>
          <w:tcPr>
            <w:tcW w:w="4365" w:type="dxa"/>
            <w:tcBorders>
              <w:top w:val="single" w:color="auto" w:sz="4" w:space="0"/>
              <w:left w:val="single" w:color="auto" w:sz="4" w:space="0"/>
              <w:bottom w:val="single" w:color="auto" w:sz="4" w:space="0"/>
              <w:right w:val="single" w:color="auto" w:sz="4" w:space="0"/>
            </w:tcBorders>
          </w:tcPr>
          <w:p w14:paraId="219BFD62">
            <w:pPr>
              <w:widowControl w:val="0"/>
              <w:autoSpaceDE w:val="0"/>
              <w:autoSpaceDN w:val="0"/>
              <w:adjustRightInd w:val="0"/>
            </w:pPr>
            <w:r>
              <w:t>Авансовый отчет</w:t>
            </w:r>
          </w:p>
        </w:tc>
      </w:tr>
      <w:tr w14:paraId="675219FF">
        <w:tblPrEx>
          <w:tblCellMar>
            <w:top w:w="102" w:type="dxa"/>
            <w:left w:w="62" w:type="dxa"/>
            <w:bottom w:w="102" w:type="dxa"/>
            <w:right w:w="62" w:type="dxa"/>
          </w:tblCellMar>
        </w:tblPrEx>
        <w:tc>
          <w:tcPr>
            <w:tcW w:w="565" w:type="dxa"/>
            <w:vMerge w:val="continue"/>
            <w:tcBorders>
              <w:top w:val="single" w:color="auto" w:sz="4" w:space="0"/>
              <w:left w:val="single" w:color="auto" w:sz="4" w:space="0"/>
              <w:right w:val="single" w:color="auto" w:sz="4" w:space="0"/>
            </w:tcBorders>
          </w:tcPr>
          <w:p w14:paraId="55844699">
            <w:pPr>
              <w:widowControl w:val="0"/>
              <w:autoSpaceDE w:val="0"/>
              <w:autoSpaceDN w:val="0"/>
              <w:adjustRightInd w:val="0"/>
            </w:pPr>
          </w:p>
        </w:tc>
        <w:tc>
          <w:tcPr>
            <w:tcW w:w="4126" w:type="dxa"/>
            <w:vMerge w:val="continue"/>
            <w:tcBorders>
              <w:top w:val="single" w:color="auto" w:sz="4" w:space="0"/>
              <w:left w:val="single" w:color="auto" w:sz="4" w:space="0"/>
              <w:right w:val="single" w:color="auto" w:sz="4" w:space="0"/>
            </w:tcBorders>
          </w:tcPr>
          <w:p w14:paraId="4E95514B">
            <w:pPr>
              <w:widowControl w:val="0"/>
              <w:autoSpaceDE w:val="0"/>
              <w:autoSpaceDN w:val="0"/>
              <w:adjustRightInd w:val="0"/>
            </w:pPr>
          </w:p>
        </w:tc>
        <w:tc>
          <w:tcPr>
            <w:tcW w:w="4365" w:type="dxa"/>
            <w:tcBorders>
              <w:top w:val="single" w:color="auto" w:sz="4" w:space="0"/>
              <w:left w:val="single" w:color="auto" w:sz="4" w:space="0"/>
              <w:bottom w:val="single" w:color="auto" w:sz="4" w:space="0"/>
              <w:right w:val="single" w:color="auto" w:sz="4" w:space="0"/>
            </w:tcBorders>
          </w:tcPr>
          <w:p w14:paraId="515C91CC">
            <w:pPr>
              <w:widowControl w:val="0"/>
              <w:autoSpaceDE w:val="0"/>
              <w:autoSpaceDN w:val="0"/>
              <w:adjustRightInd w:val="0"/>
            </w:pPr>
            <w:r>
              <w:t>Акт выполненных работ</w:t>
            </w:r>
          </w:p>
        </w:tc>
      </w:tr>
      <w:tr w14:paraId="3F103967">
        <w:tblPrEx>
          <w:tblCellMar>
            <w:top w:w="102" w:type="dxa"/>
            <w:left w:w="62" w:type="dxa"/>
            <w:bottom w:w="102" w:type="dxa"/>
            <w:right w:w="62" w:type="dxa"/>
          </w:tblCellMar>
        </w:tblPrEx>
        <w:tc>
          <w:tcPr>
            <w:tcW w:w="565" w:type="dxa"/>
            <w:vMerge w:val="continue"/>
            <w:tcBorders>
              <w:top w:val="single" w:color="auto" w:sz="4" w:space="0"/>
              <w:left w:val="single" w:color="auto" w:sz="4" w:space="0"/>
              <w:right w:val="single" w:color="auto" w:sz="4" w:space="0"/>
            </w:tcBorders>
          </w:tcPr>
          <w:p w14:paraId="53BC3223">
            <w:pPr>
              <w:widowControl w:val="0"/>
              <w:autoSpaceDE w:val="0"/>
              <w:autoSpaceDN w:val="0"/>
              <w:adjustRightInd w:val="0"/>
            </w:pPr>
          </w:p>
        </w:tc>
        <w:tc>
          <w:tcPr>
            <w:tcW w:w="4126" w:type="dxa"/>
            <w:vMerge w:val="continue"/>
            <w:tcBorders>
              <w:top w:val="single" w:color="auto" w:sz="4" w:space="0"/>
              <w:left w:val="single" w:color="auto" w:sz="4" w:space="0"/>
              <w:right w:val="single" w:color="auto" w:sz="4" w:space="0"/>
            </w:tcBorders>
          </w:tcPr>
          <w:p w14:paraId="75DC5522">
            <w:pPr>
              <w:widowControl w:val="0"/>
              <w:autoSpaceDE w:val="0"/>
              <w:autoSpaceDN w:val="0"/>
              <w:adjustRightInd w:val="0"/>
            </w:pPr>
          </w:p>
        </w:tc>
        <w:tc>
          <w:tcPr>
            <w:tcW w:w="4365" w:type="dxa"/>
            <w:tcBorders>
              <w:top w:val="single" w:color="auto" w:sz="4" w:space="0"/>
              <w:left w:val="single" w:color="auto" w:sz="4" w:space="0"/>
              <w:bottom w:val="single" w:color="auto" w:sz="4" w:space="0"/>
              <w:right w:val="single" w:color="auto" w:sz="4" w:space="0"/>
            </w:tcBorders>
          </w:tcPr>
          <w:p w14:paraId="20BAF330">
            <w:pPr>
              <w:widowControl w:val="0"/>
              <w:autoSpaceDE w:val="0"/>
              <w:autoSpaceDN w:val="0"/>
              <w:adjustRightInd w:val="0"/>
            </w:pPr>
            <w:r>
              <w:t>Акт приема-передачи</w:t>
            </w:r>
          </w:p>
        </w:tc>
      </w:tr>
      <w:tr w14:paraId="298D9D07">
        <w:tblPrEx>
          <w:tblCellMar>
            <w:top w:w="102" w:type="dxa"/>
            <w:left w:w="62" w:type="dxa"/>
            <w:bottom w:w="102" w:type="dxa"/>
            <w:right w:w="62" w:type="dxa"/>
          </w:tblCellMar>
        </w:tblPrEx>
        <w:tc>
          <w:tcPr>
            <w:tcW w:w="565" w:type="dxa"/>
            <w:vMerge w:val="continue"/>
            <w:tcBorders>
              <w:top w:val="single" w:color="auto" w:sz="4" w:space="0"/>
              <w:left w:val="single" w:color="auto" w:sz="4" w:space="0"/>
              <w:right w:val="single" w:color="auto" w:sz="4" w:space="0"/>
            </w:tcBorders>
          </w:tcPr>
          <w:p w14:paraId="6C76EA66">
            <w:pPr>
              <w:widowControl w:val="0"/>
              <w:autoSpaceDE w:val="0"/>
              <w:autoSpaceDN w:val="0"/>
              <w:adjustRightInd w:val="0"/>
            </w:pPr>
          </w:p>
        </w:tc>
        <w:tc>
          <w:tcPr>
            <w:tcW w:w="4126" w:type="dxa"/>
            <w:vMerge w:val="continue"/>
            <w:tcBorders>
              <w:top w:val="single" w:color="auto" w:sz="4" w:space="0"/>
              <w:left w:val="single" w:color="auto" w:sz="4" w:space="0"/>
              <w:right w:val="single" w:color="auto" w:sz="4" w:space="0"/>
            </w:tcBorders>
          </w:tcPr>
          <w:p w14:paraId="290B3DEC">
            <w:pPr>
              <w:widowControl w:val="0"/>
              <w:autoSpaceDE w:val="0"/>
              <w:autoSpaceDN w:val="0"/>
              <w:adjustRightInd w:val="0"/>
            </w:pPr>
          </w:p>
        </w:tc>
        <w:tc>
          <w:tcPr>
            <w:tcW w:w="4365" w:type="dxa"/>
            <w:tcBorders>
              <w:top w:val="single" w:color="auto" w:sz="4" w:space="0"/>
              <w:left w:val="single" w:color="auto" w:sz="4" w:space="0"/>
              <w:bottom w:val="single" w:color="auto" w:sz="4" w:space="0"/>
              <w:right w:val="single" w:color="auto" w:sz="4" w:space="0"/>
            </w:tcBorders>
          </w:tcPr>
          <w:p w14:paraId="2F534BBF">
            <w:pPr>
              <w:widowControl w:val="0"/>
              <w:autoSpaceDE w:val="0"/>
              <w:autoSpaceDN w:val="0"/>
              <w:adjustRightInd w:val="0"/>
            </w:pPr>
            <w:r>
              <w:t>Акт об оказании услуг</w:t>
            </w:r>
          </w:p>
        </w:tc>
      </w:tr>
      <w:tr w14:paraId="4055A91B">
        <w:tblPrEx>
          <w:tblCellMar>
            <w:top w:w="102" w:type="dxa"/>
            <w:left w:w="62" w:type="dxa"/>
            <w:bottom w:w="102" w:type="dxa"/>
            <w:right w:w="62" w:type="dxa"/>
          </w:tblCellMar>
        </w:tblPrEx>
        <w:tc>
          <w:tcPr>
            <w:tcW w:w="565" w:type="dxa"/>
            <w:vMerge w:val="continue"/>
            <w:tcBorders>
              <w:top w:val="single" w:color="auto" w:sz="4" w:space="0"/>
              <w:left w:val="single" w:color="auto" w:sz="4" w:space="0"/>
              <w:right w:val="single" w:color="auto" w:sz="4" w:space="0"/>
            </w:tcBorders>
          </w:tcPr>
          <w:p w14:paraId="38CDE9B0">
            <w:pPr>
              <w:widowControl w:val="0"/>
              <w:autoSpaceDE w:val="0"/>
              <w:autoSpaceDN w:val="0"/>
              <w:adjustRightInd w:val="0"/>
            </w:pPr>
          </w:p>
        </w:tc>
        <w:tc>
          <w:tcPr>
            <w:tcW w:w="4126" w:type="dxa"/>
            <w:vMerge w:val="continue"/>
            <w:tcBorders>
              <w:top w:val="single" w:color="auto" w:sz="4" w:space="0"/>
              <w:left w:val="single" w:color="auto" w:sz="4" w:space="0"/>
              <w:right w:val="single" w:color="auto" w:sz="4" w:space="0"/>
            </w:tcBorders>
          </w:tcPr>
          <w:p w14:paraId="4E8ADE1A">
            <w:pPr>
              <w:widowControl w:val="0"/>
              <w:autoSpaceDE w:val="0"/>
              <w:autoSpaceDN w:val="0"/>
              <w:adjustRightInd w:val="0"/>
            </w:pPr>
          </w:p>
        </w:tc>
        <w:tc>
          <w:tcPr>
            <w:tcW w:w="4365" w:type="dxa"/>
            <w:tcBorders>
              <w:top w:val="single" w:color="auto" w:sz="4" w:space="0"/>
              <w:left w:val="single" w:color="auto" w:sz="4" w:space="0"/>
              <w:bottom w:val="single" w:color="auto" w:sz="4" w:space="0"/>
              <w:right w:val="single" w:color="auto" w:sz="4" w:space="0"/>
            </w:tcBorders>
          </w:tcPr>
          <w:p w14:paraId="40776B21">
            <w:pPr>
              <w:widowControl w:val="0"/>
              <w:autoSpaceDE w:val="0"/>
              <w:autoSpaceDN w:val="0"/>
              <w:adjustRightInd w:val="0"/>
            </w:pPr>
            <w:r>
              <w:t>Договор на оказание услуг, выполнение работ, заключенный получателем средств местного бюджета с физическим лицом, не являющимся индивидуальным предпринимателем</w:t>
            </w:r>
          </w:p>
        </w:tc>
      </w:tr>
      <w:tr w14:paraId="2A0CB84A">
        <w:tblPrEx>
          <w:tblCellMar>
            <w:top w:w="102" w:type="dxa"/>
            <w:left w:w="62" w:type="dxa"/>
            <w:bottom w:w="102" w:type="dxa"/>
            <w:right w:w="62" w:type="dxa"/>
          </w:tblCellMar>
        </w:tblPrEx>
        <w:tc>
          <w:tcPr>
            <w:tcW w:w="565" w:type="dxa"/>
            <w:vMerge w:val="continue"/>
            <w:tcBorders>
              <w:top w:val="single" w:color="auto" w:sz="4" w:space="0"/>
              <w:left w:val="single" w:color="auto" w:sz="4" w:space="0"/>
              <w:right w:val="single" w:color="auto" w:sz="4" w:space="0"/>
            </w:tcBorders>
          </w:tcPr>
          <w:p w14:paraId="31453BAA">
            <w:pPr>
              <w:widowControl w:val="0"/>
              <w:autoSpaceDE w:val="0"/>
              <w:autoSpaceDN w:val="0"/>
              <w:adjustRightInd w:val="0"/>
            </w:pPr>
          </w:p>
        </w:tc>
        <w:tc>
          <w:tcPr>
            <w:tcW w:w="4126" w:type="dxa"/>
            <w:vMerge w:val="continue"/>
            <w:tcBorders>
              <w:top w:val="single" w:color="auto" w:sz="4" w:space="0"/>
              <w:left w:val="single" w:color="auto" w:sz="4" w:space="0"/>
              <w:right w:val="single" w:color="auto" w:sz="4" w:space="0"/>
            </w:tcBorders>
          </w:tcPr>
          <w:p w14:paraId="480EADD7">
            <w:pPr>
              <w:widowControl w:val="0"/>
              <w:autoSpaceDE w:val="0"/>
              <w:autoSpaceDN w:val="0"/>
              <w:adjustRightInd w:val="0"/>
            </w:pPr>
          </w:p>
        </w:tc>
        <w:tc>
          <w:tcPr>
            <w:tcW w:w="4365" w:type="dxa"/>
            <w:tcBorders>
              <w:top w:val="single" w:color="auto" w:sz="4" w:space="0"/>
              <w:left w:val="single" w:color="auto" w:sz="4" w:space="0"/>
              <w:bottom w:val="single" w:color="auto" w:sz="4" w:space="0"/>
              <w:right w:val="single" w:color="auto" w:sz="4" w:space="0"/>
            </w:tcBorders>
          </w:tcPr>
          <w:p w14:paraId="762FFD13">
            <w:pPr>
              <w:widowControl w:val="0"/>
              <w:autoSpaceDE w:val="0"/>
              <w:autoSpaceDN w:val="0"/>
              <w:adjustRightInd w:val="0"/>
            </w:pPr>
            <w:r>
              <w:t>Заявление на выдачу денежных средств под отчет</w:t>
            </w:r>
          </w:p>
        </w:tc>
      </w:tr>
      <w:tr w14:paraId="0B696E68">
        <w:tblPrEx>
          <w:tblCellMar>
            <w:top w:w="102" w:type="dxa"/>
            <w:left w:w="62" w:type="dxa"/>
            <w:bottom w:w="102" w:type="dxa"/>
            <w:right w:w="62" w:type="dxa"/>
          </w:tblCellMar>
        </w:tblPrEx>
        <w:tc>
          <w:tcPr>
            <w:tcW w:w="565" w:type="dxa"/>
            <w:vMerge w:val="continue"/>
            <w:tcBorders>
              <w:top w:val="single" w:color="auto" w:sz="4" w:space="0"/>
              <w:left w:val="single" w:color="auto" w:sz="4" w:space="0"/>
              <w:right w:val="single" w:color="auto" w:sz="4" w:space="0"/>
            </w:tcBorders>
          </w:tcPr>
          <w:p w14:paraId="4506C86C">
            <w:pPr>
              <w:widowControl w:val="0"/>
              <w:autoSpaceDE w:val="0"/>
              <w:autoSpaceDN w:val="0"/>
              <w:adjustRightInd w:val="0"/>
            </w:pPr>
          </w:p>
        </w:tc>
        <w:tc>
          <w:tcPr>
            <w:tcW w:w="4126" w:type="dxa"/>
            <w:vMerge w:val="continue"/>
            <w:tcBorders>
              <w:top w:val="single" w:color="auto" w:sz="4" w:space="0"/>
              <w:left w:val="single" w:color="auto" w:sz="4" w:space="0"/>
              <w:right w:val="single" w:color="auto" w:sz="4" w:space="0"/>
            </w:tcBorders>
          </w:tcPr>
          <w:p w14:paraId="3043B366">
            <w:pPr>
              <w:widowControl w:val="0"/>
              <w:autoSpaceDE w:val="0"/>
              <w:autoSpaceDN w:val="0"/>
              <w:adjustRightInd w:val="0"/>
            </w:pPr>
          </w:p>
        </w:tc>
        <w:tc>
          <w:tcPr>
            <w:tcW w:w="4365" w:type="dxa"/>
            <w:tcBorders>
              <w:top w:val="single" w:color="auto" w:sz="4" w:space="0"/>
              <w:left w:val="single" w:color="auto" w:sz="4" w:space="0"/>
              <w:bottom w:val="single" w:color="auto" w:sz="4" w:space="0"/>
              <w:right w:val="single" w:color="auto" w:sz="4" w:space="0"/>
            </w:tcBorders>
          </w:tcPr>
          <w:p w14:paraId="30461391">
            <w:pPr>
              <w:widowControl w:val="0"/>
              <w:autoSpaceDE w:val="0"/>
              <w:autoSpaceDN w:val="0"/>
              <w:adjustRightInd w:val="0"/>
            </w:pPr>
            <w:r>
              <w:t>Заявление физического лица</w:t>
            </w:r>
          </w:p>
        </w:tc>
      </w:tr>
      <w:tr w14:paraId="6CB107E3">
        <w:tblPrEx>
          <w:tblCellMar>
            <w:top w:w="102" w:type="dxa"/>
            <w:left w:w="62" w:type="dxa"/>
            <w:bottom w:w="102" w:type="dxa"/>
            <w:right w:w="62" w:type="dxa"/>
          </w:tblCellMar>
        </w:tblPrEx>
        <w:tc>
          <w:tcPr>
            <w:tcW w:w="565" w:type="dxa"/>
            <w:vMerge w:val="continue"/>
            <w:tcBorders>
              <w:top w:val="single" w:color="auto" w:sz="4" w:space="0"/>
              <w:left w:val="single" w:color="auto" w:sz="4" w:space="0"/>
              <w:right w:val="single" w:color="auto" w:sz="4" w:space="0"/>
            </w:tcBorders>
          </w:tcPr>
          <w:p w14:paraId="66BD3F41">
            <w:pPr>
              <w:widowControl w:val="0"/>
              <w:autoSpaceDE w:val="0"/>
              <w:autoSpaceDN w:val="0"/>
              <w:adjustRightInd w:val="0"/>
            </w:pPr>
          </w:p>
        </w:tc>
        <w:tc>
          <w:tcPr>
            <w:tcW w:w="4126" w:type="dxa"/>
            <w:vMerge w:val="continue"/>
            <w:tcBorders>
              <w:top w:val="single" w:color="auto" w:sz="4" w:space="0"/>
              <w:left w:val="single" w:color="auto" w:sz="4" w:space="0"/>
              <w:right w:val="single" w:color="auto" w:sz="4" w:space="0"/>
            </w:tcBorders>
          </w:tcPr>
          <w:p w14:paraId="053098A7">
            <w:pPr>
              <w:widowControl w:val="0"/>
              <w:autoSpaceDE w:val="0"/>
              <w:autoSpaceDN w:val="0"/>
              <w:adjustRightInd w:val="0"/>
            </w:pPr>
          </w:p>
        </w:tc>
        <w:tc>
          <w:tcPr>
            <w:tcW w:w="4365" w:type="dxa"/>
            <w:tcBorders>
              <w:top w:val="single" w:color="auto" w:sz="4" w:space="0"/>
              <w:left w:val="single" w:color="auto" w:sz="4" w:space="0"/>
              <w:bottom w:val="single" w:color="auto" w:sz="4" w:space="0"/>
              <w:right w:val="single" w:color="auto" w:sz="4" w:space="0"/>
            </w:tcBorders>
          </w:tcPr>
          <w:p w14:paraId="345CF1B2">
            <w:pPr>
              <w:widowControl w:val="0"/>
              <w:autoSpaceDE w:val="0"/>
              <w:autoSpaceDN w:val="0"/>
              <w:adjustRightInd w:val="0"/>
            </w:pPr>
            <w:r>
              <w:t>Квитанция</w:t>
            </w:r>
          </w:p>
        </w:tc>
      </w:tr>
      <w:tr w14:paraId="4F4225B6">
        <w:tblPrEx>
          <w:tblCellMar>
            <w:top w:w="102" w:type="dxa"/>
            <w:left w:w="62" w:type="dxa"/>
            <w:bottom w:w="102" w:type="dxa"/>
            <w:right w:w="62" w:type="dxa"/>
          </w:tblCellMar>
        </w:tblPrEx>
        <w:tc>
          <w:tcPr>
            <w:tcW w:w="565" w:type="dxa"/>
            <w:vMerge w:val="continue"/>
            <w:tcBorders>
              <w:top w:val="single" w:color="auto" w:sz="4" w:space="0"/>
              <w:left w:val="single" w:color="auto" w:sz="4" w:space="0"/>
              <w:right w:val="single" w:color="auto" w:sz="4" w:space="0"/>
            </w:tcBorders>
          </w:tcPr>
          <w:p w14:paraId="5E888194">
            <w:pPr>
              <w:widowControl w:val="0"/>
              <w:autoSpaceDE w:val="0"/>
              <w:autoSpaceDN w:val="0"/>
              <w:adjustRightInd w:val="0"/>
            </w:pPr>
          </w:p>
        </w:tc>
        <w:tc>
          <w:tcPr>
            <w:tcW w:w="4126" w:type="dxa"/>
            <w:vMerge w:val="continue"/>
            <w:tcBorders>
              <w:top w:val="single" w:color="auto" w:sz="4" w:space="0"/>
              <w:left w:val="single" w:color="auto" w:sz="4" w:space="0"/>
              <w:right w:val="single" w:color="auto" w:sz="4" w:space="0"/>
            </w:tcBorders>
          </w:tcPr>
          <w:p w14:paraId="35DFFD2F">
            <w:pPr>
              <w:widowControl w:val="0"/>
              <w:autoSpaceDE w:val="0"/>
              <w:autoSpaceDN w:val="0"/>
              <w:adjustRightInd w:val="0"/>
            </w:pPr>
          </w:p>
        </w:tc>
        <w:tc>
          <w:tcPr>
            <w:tcW w:w="4365" w:type="dxa"/>
            <w:tcBorders>
              <w:top w:val="single" w:color="auto" w:sz="4" w:space="0"/>
              <w:left w:val="single" w:color="auto" w:sz="4" w:space="0"/>
              <w:bottom w:val="single" w:color="auto" w:sz="4" w:space="0"/>
              <w:right w:val="single" w:color="auto" w:sz="4" w:space="0"/>
            </w:tcBorders>
          </w:tcPr>
          <w:p w14:paraId="6D00B58F">
            <w:pPr>
              <w:widowControl w:val="0"/>
              <w:autoSpaceDE w:val="0"/>
              <w:autoSpaceDN w:val="0"/>
              <w:adjustRightInd w:val="0"/>
            </w:pPr>
            <w:r>
              <w:t>Справка-расчет</w:t>
            </w:r>
          </w:p>
        </w:tc>
      </w:tr>
      <w:tr w14:paraId="56D7CE3F">
        <w:tblPrEx>
          <w:tblCellMar>
            <w:top w:w="102" w:type="dxa"/>
            <w:left w:w="62" w:type="dxa"/>
            <w:bottom w:w="102" w:type="dxa"/>
            <w:right w:w="62" w:type="dxa"/>
          </w:tblCellMar>
        </w:tblPrEx>
        <w:tc>
          <w:tcPr>
            <w:tcW w:w="565" w:type="dxa"/>
            <w:vMerge w:val="continue"/>
            <w:tcBorders>
              <w:top w:val="single" w:color="auto" w:sz="4" w:space="0"/>
              <w:left w:val="single" w:color="auto" w:sz="4" w:space="0"/>
              <w:right w:val="single" w:color="auto" w:sz="4" w:space="0"/>
            </w:tcBorders>
          </w:tcPr>
          <w:p w14:paraId="37AD8D36">
            <w:pPr>
              <w:widowControl w:val="0"/>
              <w:autoSpaceDE w:val="0"/>
              <w:autoSpaceDN w:val="0"/>
              <w:adjustRightInd w:val="0"/>
            </w:pPr>
          </w:p>
        </w:tc>
        <w:tc>
          <w:tcPr>
            <w:tcW w:w="4126" w:type="dxa"/>
            <w:vMerge w:val="continue"/>
            <w:tcBorders>
              <w:top w:val="single" w:color="auto" w:sz="4" w:space="0"/>
              <w:left w:val="single" w:color="auto" w:sz="4" w:space="0"/>
              <w:right w:val="single" w:color="auto" w:sz="4" w:space="0"/>
            </w:tcBorders>
          </w:tcPr>
          <w:p w14:paraId="180F1F25">
            <w:pPr>
              <w:widowControl w:val="0"/>
              <w:autoSpaceDE w:val="0"/>
              <w:autoSpaceDN w:val="0"/>
              <w:adjustRightInd w:val="0"/>
            </w:pPr>
          </w:p>
        </w:tc>
        <w:tc>
          <w:tcPr>
            <w:tcW w:w="4365" w:type="dxa"/>
            <w:tcBorders>
              <w:top w:val="single" w:color="auto" w:sz="4" w:space="0"/>
              <w:left w:val="single" w:color="auto" w:sz="4" w:space="0"/>
              <w:bottom w:val="single" w:color="auto" w:sz="4" w:space="0"/>
              <w:right w:val="single" w:color="auto" w:sz="4" w:space="0"/>
            </w:tcBorders>
          </w:tcPr>
          <w:p w14:paraId="172A8FB5">
            <w:pPr>
              <w:widowControl w:val="0"/>
              <w:autoSpaceDE w:val="0"/>
              <w:autoSpaceDN w:val="0"/>
              <w:adjustRightInd w:val="0"/>
            </w:pPr>
            <w:r>
              <w:t>Счет</w:t>
            </w:r>
          </w:p>
        </w:tc>
      </w:tr>
      <w:tr w14:paraId="0958E66D">
        <w:tblPrEx>
          <w:tblCellMar>
            <w:top w:w="102" w:type="dxa"/>
            <w:left w:w="62" w:type="dxa"/>
            <w:bottom w:w="102" w:type="dxa"/>
            <w:right w:w="62" w:type="dxa"/>
          </w:tblCellMar>
        </w:tblPrEx>
        <w:tc>
          <w:tcPr>
            <w:tcW w:w="565" w:type="dxa"/>
            <w:vMerge w:val="continue"/>
            <w:tcBorders>
              <w:top w:val="single" w:color="auto" w:sz="4" w:space="0"/>
              <w:left w:val="single" w:color="auto" w:sz="4" w:space="0"/>
              <w:right w:val="single" w:color="auto" w:sz="4" w:space="0"/>
            </w:tcBorders>
          </w:tcPr>
          <w:p w14:paraId="30102945">
            <w:pPr>
              <w:widowControl w:val="0"/>
              <w:autoSpaceDE w:val="0"/>
              <w:autoSpaceDN w:val="0"/>
              <w:adjustRightInd w:val="0"/>
            </w:pPr>
          </w:p>
        </w:tc>
        <w:tc>
          <w:tcPr>
            <w:tcW w:w="4126" w:type="dxa"/>
            <w:vMerge w:val="continue"/>
            <w:tcBorders>
              <w:top w:val="single" w:color="auto" w:sz="4" w:space="0"/>
              <w:left w:val="single" w:color="auto" w:sz="4" w:space="0"/>
              <w:right w:val="single" w:color="auto" w:sz="4" w:space="0"/>
            </w:tcBorders>
          </w:tcPr>
          <w:p w14:paraId="770C027F">
            <w:pPr>
              <w:widowControl w:val="0"/>
              <w:autoSpaceDE w:val="0"/>
              <w:autoSpaceDN w:val="0"/>
              <w:adjustRightInd w:val="0"/>
            </w:pPr>
          </w:p>
        </w:tc>
        <w:tc>
          <w:tcPr>
            <w:tcW w:w="4365" w:type="dxa"/>
            <w:tcBorders>
              <w:top w:val="single" w:color="auto" w:sz="4" w:space="0"/>
              <w:left w:val="single" w:color="auto" w:sz="4" w:space="0"/>
              <w:bottom w:val="single" w:color="auto" w:sz="4" w:space="0"/>
              <w:right w:val="single" w:color="auto" w:sz="4" w:space="0"/>
            </w:tcBorders>
          </w:tcPr>
          <w:p w14:paraId="22C8B873">
            <w:pPr>
              <w:widowControl w:val="0"/>
              <w:autoSpaceDE w:val="0"/>
              <w:autoSpaceDN w:val="0"/>
              <w:adjustRightInd w:val="0"/>
            </w:pPr>
            <w:r>
              <w:t>Счет-фактура</w:t>
            </w:r>
          </w:p>
        </w:tc>
      </w:tr>
      <w:tr w14:paraId="5FF81B44">
        <w:tblPrEx>
          <w:tblCellMar>
            <w:top w:w="102" w:type="dxa"/>
            <w:left w:w="62" w:type="dxa"/>
            <w:bottom w:w="102" w:type="dxa"/>
            <w:right w:w="62" w:type="dxa"/>
          </w:tblCellMar>
        </w:tblPrEx>
        <w:tc>
          <w:tcPr>
            <w:tcW w:w="565" w:type="dxa"/>
            <w:vMerge w:val="continue"/>
            <w:tcBorders>
              <w:top w:val="single" w:color="auto" w:sz="4" w:space="0"/>
              <w:left w:val="single" w:color="auto" w:sz="4" w:space="0"/>
              <w:right w:val="single" w:color="auto" w:sz="4" w:space="0"/>
            </w:tcBorders>
          </w:tcPr>
          <w:p w14:paraId="328CA47D">
            <w:pPr>
              <w:widowControl w:val="0"/>
              <w:autoSpaceDE w:val="0"/>
              <w:autoSpaceDN w:val="0"/>
              <w:adjustRightInd w:val="0"/>
            </w:pPr>
          </w:p>
        </w:tc>
        <w:tc>
          <w:tcPr>
            <w:tcW w:w="4126" w:type="dxa"/>
            <w:vMerge w:val="continue"/>
            <w:tcBorders>
              <w:top w:val="single" w:color="auto" w:sz="4" w:space="0"/>
              <w:left w:val="single" w:color="auto" w:sz="4" w:space="0"/>
              <w:right w:val="single" w:color="auto" w:sz="4" w:space="0"/>
            </w:tcBorders>
          </w:tcPr>
          <w:p w14:paraId="588F0E6C">
            <w:pPr>
              <w:widowControl w:val="0"/>
              <w:autoSpaceDE w:val="0"/>
              <w:autoSpaceDN w:val="0"/>
              <w:adjustRightInd w:val="0"/>
            </w:pPr>
          </w:p>
        </w:tc>
        <w:tc>
          <w:tcPr>
            <w:tcW w:w="4365" w:type="dxa"/>
            <w:tcBorders>
              <w:top w:val="single" w:color="auto" w:sz="4" w:space="0"/>
              <w:left w:val="single" w:color="auto" w:sz="4" w:space="0"/>
              <w:bottom w:val="single" w:color="auto" w:sz="4" w:space="0"/>
              <w:right w:val="single" w:color="auto" w:sz="4" w:space="0"/>
            </w:tcBorders>
          </w:tcPr>
          <w:p w14:paraId="03293C39">
            <w:pPr>
              <w:widowControl w:val="0"/>
              <w:autoSpaceDE w:val="0"/>
              <w:autoSpaceDN w:val="0"/>
              <w:adjustRightInd w:val="0"/>
            </w:pPr>
            <w:r>
              <w:t>Товарная накладная</w:t>
            </w:r>
          </w:p>
        </w:tc>
      </w:tr>
      <w:tr w14:paraId="30FE54A2">
        <w:tblPrEx>
          <w:tblCellMar>
            <w:top w:w="102" w:type="dxa"/>
            <w:left w:w="62" w:type="dxa"/>
            <w:bottom w:w="102" w:type="dxa"/>
            <w:right w:w="62" w:type="dxa"/>
          </w:tblCellMar>
        </w:tblPrEx>
        <w:tc>
          <w:tcPr>
            <w:tcW w:w="565" w:type="dxa"/>
            <w:vMerge w:val="continue"/>
            <w:tcBorders>
              <w:top w:val="single" w:color="auto" w:sz="4" w:space="0"/>
              <w:left w:val="single" w:color="auto" w:sz="4" w:space="0"/>
              <w:right w:val="single" w:color="auto" w:sz="4" w:space="0"/>
            </w:tcBorders>
          </w:tcPr>
          <w:p w14:paraId="4C3AE143">
            <w:pPr>
              <w:widowControl w:val="0"/>
              <w:autoSpaceDE w:val="0"/>
              <w:autoSpaceDN w:val="0"/>
              <w:adjustRightInd w:val="0"/>
            </w:pPr>
          </w:p>
        </w:tc>
        <w:tc>
          <w:tcPr>
            <w:tcW w:w="4126" w:type="dxa"/>
            <w:vMerge w:val="continue"/>
            <w:tcBorders>
              <w:top w:val="single" w:color="auto" w:sz="4" w:space="0"/>
              <w:left w:val="single" w:color="auto" w:sz="4" w:space="0"/>
              <w:right w:val="single" w:color="auto" w:sz="4" w:space="0"/>
            </w:tcBorders>
          </w:tcPr>
          <w:p w14:paraId="09E0A4DB">
            <w:pPr>
              <w:widowControl w:val="0"/>
              <w:autoSpaceDE w:val="0"/>
              <w:autoSpaceDN w:val="0"/>
              <w:adjustRightInd w:val="0"/>
            </w:pPr>
          </w:p>
        </w:tc>
        <w:tc>
          <w:tcPr>
            <w:tcW w:w="4365" w:type="dxa"/>
            <w:tcBorders>
              <w:top w:val="single" w:color="auto" w:sz="4" w:space="0"/>
              <w:left w:val="single" w:color="auto" w:sz="4" w:space="0"/>
              <w:bottom w:val="single" w:color="auto" w:sz="4" w:space="0"/>
              <w:right w:val="single" w:color="auto" w:sz="4" w:space="0"/>
            </w:tcBorders>
          </w:tcPr>
          <w:p w14:paraId="0A210D0D">
            <w:pPr>
              <w:widowControl w:val="0"/>
              <w:autoSpaceDE w:val="0"/>
              <w:autoSpaceDN w:val="0"/>
              <w:adjustRightInd w:val="0"/>
            </w:pPr>
            <w:r>
              <w:t>Универсальный передаточный документ</w:t>
            </w:r>
          </w:p>
        </w:tc>
      </w:tr>
      <w:tr w14:paraId="1996ED4F">
        <w:tblPrEx>
          <w:tblCellMar>
            <w:top w:w="102" w:type="dxa"/>
            <w:left w:w="62" w:type="dxa"/>
            <w:bottom w:w="102" w:type="dxa"/>
            <w:right w:w="62" w:type="dxa"/>
          </w:tblCellMar>
        </w:tblPrEx>
        <w:tc>
          <w:tcPr>
            <w:tcW w:w="565" w:type="dxa"/>
            <w:vMerge w:val="continue"/>
            <w:tcBorders>
              <w:top w:val="single" w:color="auto" w:sz="4" w:space="0"/>
              <w:left w:val="single" w:color="auto" w:sz="4" w:space="0"/>
              <w:right w:val="single" w:color="auto" w:sz="4" w:space="0"/>
            </w:tcBorders>
          </w:tcPr>
          <w:p w14:paraId="2801AB70">
            <w:pPr>
              <w:widowControl w:val="0"/>
              <w:autoSpaceDE w:val="0"/>
              <w:autoSpaceDN w:val="0"/>
              <w:adjustRightInd w:val="0"/>
            </w:pPr>
          </w:p>
        </w:tc>
        <w:tc>
          <w:tcPr>
            <w:tcW w:w="4126" w:type="dxa"/>
            <w:vMerge w:val="continue"/>
            <w:tcBorders>
              <w:top w:val="single" w:color="auto" w:sz="4" w:space="0"/>
              <w:left w:val="single" w:color="auto" w:sz="4" w:space="0"/>
              <w:right w:val="single" w:color="auto" w:sz="4" w:space="0"/>
            </w:tcBorders>
          </w:tcPr>
          <w:p w14:paraId="631AA055">
            <w:pPr>
              <w:widowControl w:val="0"/>
              <w:autoSpaceDE w:val="0"/>
              <w:autoSpaceDN w:val="0"/>
              <w:adjustRightInd w:val="0"/>
            </w:pPr>
          </w:p>
        </w:tc>
        <w:tc>
          <w:tcPr>
            <w:tcW w:w="4365" w:type="dxa"/>
            <w:tcBorders>
              <w:top w:val="single" w:color="auto" w:sz="4" w:space="0"/>
              <w:left w:val="single" w:color="auto" w:sz="4" w:space="0"/>
              <w:bottom w:val="single" w:color="auto" w:sz="4" w:space="0"/>
              <w:right w:val="single" w:color="auto" w:sz="4" w:space="0"/>
            </w:tcBorders>
          </w:tcPr>
          <w:p w14:paraId="0F85C302">
            <w:pPr>
              <w:widowControl w:val="0"/>
              <w:autoSpaceDE w:val="0"/>
              <w:autoSpaceDN w:val="0"/>
              <w:adjustRightInd w:val="0"/>
            </w:pPr>
            <w:r>
              <w:t>Чек</w:t>
            </w:r>
          </w:p>
        </w:tc>
      </w:tr>
      <w:tr w14:paraId="38E81A15">
        <w:tblPrEx>
          <w:tblCellMar>
            <w:top w:w="102" w:type="dxa"/>
            <w:left w:w="62" w:type="dxa"/>
            <w:bottom w:w="102" w:type="dxa"/>
            <w:right w:w="62" w:type="dxa"/>
          </w:tblCellMar>
        </w:tblPrEx>
        <w:tc>
          <w:tcPr>
            <w:tcW w:w="565" w:type="dxa"/>
            <w:vMerge w:val="continue"/>
            <w:tcBorders>
              <w:top w:val="single" w:color="auto" w:sz="4" w:space="0"/>
              <w:left w:val="single" w:color="auto" w:sz="4" w:space="0"/>
              <w:right w:val="single" w:color="auto" w:sz="4" w:space="0"/>
            </w:tcBorders>
          </w:tcPr>
          <w:p w14:paraId="4E1AB169">
            <w:pPr>
              <w:widowControl w:val="0"/>
              <w:autoSpaceDE w:val="0"/>
              <w:autoSpaceDN w:val="0"/>
              <w:adjustRightInd w:val="0"/>
            </w:pPr>
          </w:p>
        </w:tc>
        <w:tc>
          <w:tcPr>
            <w:tcW w:w="4126" w:type="dxa"/>
            <w:vMerge w:val="continue"/>
            <w:tcBorders>
              <w:top w:val="single" w:color="auto" w:sz="4" w:space="0"/>
              <w:left w:val="single" w:color="auto" w:sz="4" w:space="0"/>
              <w:right w:val="single" w:color="auto" w:sz="4" w:space="0"/>
            </w:tcBorders>
          </w:tcPr>
          <w:p w14:paraId="7114EE72">
            <w:pPr>
              <w:widowControl w:val="0"/>
              <w:autoSpaceDE w:val="0"/>
              <w:autoSpaceDN w:val="0"/>
              <w:adjustRightInd w:val="0"/>
            </w:pPr>
          </w:p>
        </w:tc>
        <w:tc>
          <w:tcPr>
            <w:tcW w:w="4365" w:type="dxa"/>
            <w:tcBorders>
              <w:top w:val="single" w:color="auto" w:sz="4" w:space="0"/>
              <w:left w:val="single" w:color="auto" w:sz="4" w:space="0"/>
              <w:right w:val="single" w:color="auto" w:sz="4" w:space="0"/>
            </w:tcBorders>
          </w:tcPr>
          <w:p w14:paraId="4B0C7B6E">
            <w:pPr>
              <w:widowControl w:val="0"/>
              <w:autoSpaceDE w:val="0"/>
              <w:autoSpaceDN w:val="0"/>
              <w:adjustRightInd w:val="0"/>
            </w:pPr>
            <w:r>
              <w:t>Иной документ, подтверждающий возникновение денежного обязательства по бюджетному обязательству получателя средств местного бюджета</w:t>
            </w:r>
          </w:p>
        </w:tc>
      </w:tr>
      <w:tr w14:paraId="3B9C23C8">
        <w:tblPrEx>
          <w:tblCellMar>
            <w:top w:w="102" w:type="dxa"/>
            <w:left w:w="62" w:type="dxa"/>
            <w:bottom w:w="102" w:type="dxa"/>
            <w:right w:w="62" w:type="dxa"/>
          </w:tblCellMar>
        </w:tblPrEx>
        <w:tc>
          <w:tcPr>
            <w:tcW w:w="9056" w:type="dxa"/>
            <w:gridSpan w:val="3"/>
            <w:tcBorders>
              <w:left w:val="single" w:color="auto" w:sz="4" w:space="0"/>
              <w:bottom w:val="single" w:color="auto" w:sz="4" w:space="0"/>
              <w:right w:val="single" w:color="auto" w:sz="4" w:space="0"/>
            </w:tcBorders>
          </w:tcPr>
          <w:p w14:paraId="3B3D596B">
            <w:pPr>
              <w:widowControl w:val="0"/>
              <w:autoSpaceDE w:val="0"/>
              <w:autoSpaceDN w:val="0"/>
              <w:adjustRightInd w:val="0"/>
              <w:jc w:val="both"/>
            </w:pPr>
          </w:p>
        </w:tc>
      </w:tr>
    </w:tbl>
    <w:p w14:paraId="3DE5702C">
      <w:pPr>
        <w:autoSpaceDE w:val="0"/>
        <w:autoSpaceDN w:val="0"/>
        <w:adjustRightInd w:val="0"/>
        <w:ind w:firstLine="540"/>
        <w:jc w:val="both"/>
        <w:rPr>
          <w:sz w:val="20"/>
          <w:szCs w:val="20"/>
        </w:rPr>
      </w:pPr>
    </w:p>
    <w:sectPr>
      <w:headerReference r:id="rId9" w:type="first"/>
      <w:pgSz w:w="11906" w:h="16838"/>
      <w:pgMar w:top="567" w:right="567" w:bottom="851" w:left="1134" w:header="1134" w:footer="709" w:gutter="0"/>
      <w:cols w:space="708" w:num="1"/>
      <w:titlePg/>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Segoe UI">
    <w:panose1 w:val="020B0502040204020203"/>
    <w:charset w:val="CC"/>
    <w:family w:val="swiss"/>
    <w:pitch w:val="default"/>
    <w:sig w:usb0="E4002EFF" w:usb1="C000E47F" w:usb2="00000009" w:usb3="00000000" w:csb0="200001FF" w:csb1="00000000"/>
  </w:font>
  <w:font w:name="Cambria">
    <w:panose1 w:val="02040503050406030204"/>
    <w:charset w:val="CC"/>
    <w:family w:val="roman"/>
    <w:pitch w:val="default"/>
    <w:sig w:usb0="E00006FF" w:usb1="420024FF" w:usb2="02000000" w:usb3="00000000" w:csb0="2000019F" w:csb1="00000000"/>
  </w:font>
  <w:font w:name="Tahoma">
    <w:panose1 w:val="020B0604030504040204"/>
    <w:charset w:val="CC"/>
    <w:family w:val="swiss"/>
    <w:pitch w:val="default"/>
    <w:sig w:usb0="E1002EFF" w:usb1="C000605B" w:usb2="00000029" w:usb3="00000000" w:csb0="200101FF" w:csb1="20280000"/>
  </w:font>
  <w:font w:name="Arial Unicode MS">
    <w:altName w:val="Arial"/>
    <w:panose1 w:val="020B0604020202020204"/>
    <w:charset w:val="00"/>
    <w:family w:val="roman"/>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BA0F98"/>
  <w:tbl>
    <w:tblPr>
      <w:tblStyle w:val="5"/>
      <w:tblW w:w="5000" w:type="pct"/>
      <w:tblCellSpacing w:w="0" w:type="dxa"/>
      <w:tblInd w:w="0" w:type="dxa"/>
      <w:tblLayout w:type="autofit"/>
      <w:tblCellMar>
        <w:top w:w="0" w:type="dxa"/>
        <w:left w:w="40" w:type="dxa"/>
        <w:bottom w:w="0" w:type="dxa"/>
        <w:right w:w="40" w:type="dxa"/>
      </w:tblCellMar>
    </w:tblPr>
    <w:tblGrid>
      <w:gridCol w:w="3497"/>
      <w:gridCol w:w="3394"/>
      <w:gridCol w:w="3394"/>
    </w:tblGrid>
    <w:tr w14:paraId="6648597A">
      <w:tblPrEx>
        <w:tblCellMar>
          <w:top w:w="0" w:type="dxa"/>
          <w:left w:w="40" w:type="dxa"/>
          <w:bottom w:w="0" w:type="dxa"/>
          <w:right w:w="40" w:type="dxa"/>
        </w:tblCellMar>
      </w:tblPrEx>
      <w:trPr>
        <w:trHeight w:val="1663" w:hRule="exact"/>
        <w:tblCellSpacing w:w="0" w:type="dxa"/>
      </w:trPr>
      <w:tc>
        <w:tcPr>
          <w:tcW w:w="1700" w:type="pct"/>
          <w:tcBorders>
            <w:top w:val="nil"/>
            <w:left w:val="nil"/>
            <w:bottom w:val="nil"/>
            <w:right w:val="nil"/>
          </w:tcBorders>
          <w:vAlign w:val="center"/>
        </w:tcPr>
        <w:p w14:paraId="69602885">
          <w:pPr>
            <w:pStyle w:val="20"/>
            <w:jc w:val="center"/>
            <w:rPr>
              <w:rFonts w:ascii="Tahoma" w:hAnsi="Tahoma" w:cs="Tahoma"/>
              <w:b/>
              <w:bCs/>
            </w:rPr>
          </w:pPr>
        </w:p>
      </w:tc>
      <w:tc>
        <w:tcPr>
          <w:tcW w:w="1650" w:type="pct"/>
          <w:tcBorders>
            <w:top w:val="nil"/>
            <w:left w:val="nil"/>
            <w:bottom w:val="nil"/>
            <w:right w:val="nil"/>
          </w:tcBorders>
          <w:vAlign w:val="center"/>
        </w:tcPr>
        <w:p w14:paraId="15F4CAF7">
          <w:pPr>
            <w:pStyle w:val="20"/>
            <w:jc w:val="right"/>
            <w:rPr>
              <w:rFonts w:ascii="Tahoma" w:hAnsi="Tahoma" w:cs="Tahoma"/>
            </w:rPr>
          </w:pPr>
        </w:p>
      </w:tc>
      <w:tc>
        <w:tcPr>
          <w:tcW w:w="1650" w:type="pct"/>
          <w:tcBorders>
            <w:top w:val="nil"/>
            <w:left w:val="nil"/>
            <w:bottom w:val="nil"/>
            <w:right w:val="nil"/>
          </w:tcBorders>
          <w:vAlign w:val="center"/>
        </w:tcPr>
        <w:p w14:paraId="28FF540E">
          <w:pPr>
            <w:pStyle w:val="20"/>
            <w:jc w:val="right"/>
            <w:rPr>
              <w:rFonts w:ascii="Tahoma" w:hAnsi="Tahoma" w:cs="Tahoma"/>
            </w:rPr>
          </w:pPr>
        </w:p>
      </w:tc>
    </w:tr>
  </w:tbl>
  <w:p w14:paraId="009D8699">
    <w:pPr>
      <w:pStyle w:val="20"/>
      <w:rPr>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BA6BAC">
    <w:pPr>
      <w:pStyle w:val="20"/>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EB1C02"/>
  <w:p w14:paraId="0D9E2C48">
    <w:pPr>
      <w:pStyle w:val="20"/>
    </w:pPr>
    <w:r>
      <w:rPr>
        <w:sz w:val="10"/>
        <w:szCs w:val="10"/>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9D9476">
    <w:pPr>
      <w:pStyle w:val="2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84C1C6">
    <w:pPr>
      <w:pStyle w:val="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documentProtection w:enforcement="0"/>
  <w:defaultTabStop w:val="709"/>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0C4B"/>
    <w:rsid w:val="00011D85"/>
    <w:rsid w:val="00014CBD"/>
    <w:rsid w:val="00030C9A"/>
    <w:rsid w:val="00031731"/>
    <w:rsid w:val="00033D27"/>
    <w:rsid w:val="0003702D"/>
    <w:rsid w:val="00042819"/>
    <w:rsid w:val="000450F3"/>
    <w:rsid w:val="0004586E"/>
    <w:rsid w:val="00046223"/>
    <w:rsid w:val="0005008D"/>
    <w:rsid w:val="00051AC1"/>
    <w:rsid w:val="000604EA"/>
    <w:rsid w:val="00065106"/>
    <w:rsid w:val="00070574"/>
    <w:rsid w:val="00070CF0"/>
    <w:rsid w:val="00071E05"/>
    <w:rsid w:val="00072621"/>
    <w:rsid w:val="00073010"/>
    <w:rsid w:val="00073770"/>
    <w:rsid w:val="000833C3"/>
    <w:rsid w:val="0008509F"/>
    <w:rsid w:val="0008741C"/>
    <w:rsid w:val="00091444"/>
    <w:rsid w:val="00091E04"/>
    <w:rsid w:val="00092813"/>
    <w:rsid w:val="000938D3"/>
    <w:rsid w:val="000963F9"/>
    <w:rsid w:val="00096FBE"/>
    <w:rsid w:val="00097543"/>
    <w:rsid w:val="000A09B4"/>
    <w:rsid w:val="000A445E"/>
    <w:rsid w:val="000A5EE3"/>
    <w:rsid w:val="000B2F12"/>
    <w:rsid w:val="000B2FA8"/>
    <w:rsid w:val="000B4A68"/>
    <w:rsid w:val="000C1CAD"/>
    <w:rsid w:val="000C2232"/>
    <w:rsid w:val="000C5056"/>
    <w:rsid w:val="000C5509"/>
    <w:rsid w:val="000C5EBB"/>
    <w:rsid w:val="000C76E2"/>
    <w:rsid w:val="000D1354"/>
    <w:rsid w:val="000D151C"/>
    <w:rsid w:val="000D40B2"/>
    <w:rsid w:val="000D73B2"/>
    <w:rsid w:val="000E1211"/>
    <w:rsid w:val="000E257C"/>
    <w:rsid w:val="000E3AD2"/>
    <w:rsid w:val="000E6593"/>
    <w:rsid w:val="000F05DA"/>
    <w:rsid w:val="000F3DD1"/>
    <w:rsid w:val="000F6508"/>
    <w:rsid w:val="000F79B4"/>
    <w:rsid w:val="00101B3D"/>
    <w:rsid w:val="0010210A"/>
    <w:rsid w:val="00102595"/>
    <w:rsid w:val="00103663"/>
    <w:rsid w:val="00104CDF"/>
    <w:rsid w:val="00104F26"/>
    <w:rsid w:val="00112774"/>
    <w:rsid w:val="00114D9A"/>
    <w:rsid w:val="00114DF9"/>
    <w:rsid w:val="00115EB2"/>
    <w:rsid w:val="00120716"/>
    <w:rsid w:val="00121498"/>
    <w:rsid w:val="001243B9"/>
    <w:rsid w:val="00125BD6"/>
    <w:rsid w:val="001310F6"/>
    <w:rsid w:val="0013341B"/>
    <w:rsid w:val="00133E2A"/>
    <w:rsid w:val="001341EE"/>
    <w:rsid w:val="00141306"/>
    <w:rsid w:val="00151B53"/>
    <w:rsid w:val="00160BE1"/>
    <w:rsid w:val="00163B09"/>
    <w:rsid w:val="00164F40"/>
    <w:rsid w:val="0016516A"/>
    <w:rsid w:val="0017294A"/>
    <w:rsid w:val="001743B5"/>
    <w:rsid w:val="001761F7"/>
    <w:rsid w:val="00181529"/>
    <w:rsid w:val="00185C7C"/>
    <w:rsid w:val="001938C4"/>
    <w:rsid w:val="001A1076"/>
    <w:rsid w:val="001A199A"/>
    <w:rsid w:val="001A2A34"/>
    <w:rsid w:val="001A3E0E"/>
    <w:rsid w:val="001A42FD"/>
    <w:rsid w:val="001B0D2F"/>
    <w:rsid w:val="001C147C"/>
    <w:rsid w:val="001C1AD5"/>
    <w:rsid w:val="001C3E15"/>
    <w:rsid w:val="001C6956"/>
    <w:rsid w:val="001C7446"/>
    <w:rsid w:val="001D00D8"/>
    <w:rsid w:val="001D0F05"/>
    <w:rsid w:val="001D1241"/>
    <w:rsid w:val="001D328D"/>
    <w:rsid w:val="001D4072"/>
    <w:rsid w:val="001D53D9"/>
    <w:rsid w:val="001E3BE7"/>
    <w:rsid w:val="001E5D0D"/>
    <w:rsid w:val="001F5971"/>
    <w:rsid w:val="001F61AB"/>
    <w:rsid w:val="001F7B7D"/>
    <w:rsid w:val="001F7F8D"/>
    <w:rsid w:val="00206098"/>
    <w:rsid w:val="00206162"/>
    <w:rsid w:val="002126D3"/>
    <w:rsid w:val="002154BF"/>
    <w:rsid w:val="00220C98"/>
    <w:rsid w:val="002228F6"/>
    <w:rsid w:val="00230625"/>
    <w:rsid w:val="00233AF8"/>
    <w:rsid w:val="0024099E"/>
    <w:rsid w:val="002442EF"/>
    <w:rsid w:val="00247B5A"/>
    <w:rsid w:val="00251966"/>
    <w:rsid w:val="0025212A"/>
    <w:rsid w:val="00252E2E"/>
    <w:rsid w:val="002548DF"/>
    <w:rsid w:val="002603AC"/>
    <w:rsid w:val="002603D7"/>
    <w:rsid w:val="002622A0"/>
    <w:rsid w:val="00263266"/>
    <w:rsid w:val="0026448B"/>
    <w:rsid w:val="002667B7"/>
    <w:rsid w:val="00266DC4"/>
    <w:rsid w:val="002746ED"/>
    <w:rsid w:val="00284F1F"/>
    <w:rsid w:val="002852C5"/>
    <w:rsid w:val="002909BD"/>
    <w:rsid w:val="00290F85"/>
    <w:rsid w:val="00294A98"/>
    <w:rsid w:val="00296A1C"/>
    <w:rsid w:val="00297E91"/>
    <w:rsid w:val="002A0DD5"/>
    <w:rsid w:val="002A2408"/>
    <w:rsid w:val="002B013A"/>
    <w:rsid w:val="002B2089"/>
    <w:rsid w:val="002B5C1D"/>
    <w:rsid w:val="002B5F25"/>
    <w:rsid w:val="002D110A"/>
    <w:rsid w:val="002D33A1"/>
    <w:rsid w:val="002D55BF"/>
    <w:rsid w:val="002D55FE"/>
    <w:rsid w:val="002D6A93"/>
    <w:rsid w:val="002E5A7D"/>
    <w:rsid w:val="002F6228"/>
    <w:rsid w:val="003006DA"/>
    <w:rsid w:val="00306E25"/>
    <w:rsid w:val="00313540"/>
    <w:rsid w:val="003178AB"/>
    <w:rsid w:val="00327EF9"/>
    <w:rsid w:val="00332C05"/>
    <w:rsid w:val="003374C2"/>
    <w:rsid w:val="00343C2D"/>
    <w:rsid w:val="00350417"/>
    <w:rsid w:val="003521AA"/>
    <w:rsid w:val="003521AF"/>
    <w:rsid w:val="00352320"/>
    <w:rsid w:val="00352CA8"/>
    <w:rsid w:val="0036090D"/>
    <w:rsid w:val="003627F6"/>
    <w:rsid w:val="003639C2"/>
    <w:rsid w:val="0036724F"/>
    <w:rsid w:val="003676CB"/>
    <w:rsid w:val="003722A2"/>
    <w:rsid w:val="0037235E"/>
    <w:rsid w:val="00372CF8"/>
    <w:rsid w:val="00372D5B"/>
    <w:rsid w:val="0037427C"/>
    <w:rsid w:val="003750B6"/>
    <w:rsid w:val="00380B53"/>
    <w:rsid w:val="00380B91"/>
    <w:rsid w:val="00381F56"/>
    <w:rsid w:val="00384B7C"/>
    <w:rsid w:val="00387895"/>
    <w:rsid w:val="0039083D"/>
    <w:rsid w:val="003944BF"/>
    <w:rsid w:val="00395A44"/>
    <w:rsid w:val="003A1DEF"/>
    <w:rsid w:val="003B0A7D"/>
    <w:rsid w:val="003B466D"/>
    <w:rsid w:val="003B7E0D"/>
    <w:rsid w:val="003C3F32"/>
    <w:rsid w:val="003C401E"/>
    <w:rsid w:val="003C4AAB"/>
    <w:rsid w:val="003C512C"/>
    <w:rsid w:val="003C63A6"/>
    <w:rsid w:val="003C71C8"/>
    <w:rsid w:val="003C76F8"/>
    <w:rsid w:val="003D0C4B"/>
    <w:rsid w:val="003D0E83"/>
    <w:rsid w:val="003D124B"/>
    <w:rsid w:val="003D16B9"/>
    <w:rsid w:val="003D1E9E"/>
    <w:rsid w:val="003D2BDD"/>
    <w:rsid w:val="003D5840"/>
    <w:rsid w:val="003D6D17"/>
    <w:rsid w:val="003D719F"/>
    <w:rsid w:val="003E0A5A"/>
    <w:rsid w:val="003E26B8"/>
    <w:rsid w:val="003E34FA"/>
    <w:rsid w:val="003E4624"/>
    <w:rsid w:val="003F1F88"/>
    <w:rsid w:val="003F47EF"/>
    <w:rsid w:val="003F709E"/>
    <w:rsid w:val="003F770E"/>
    <w:rsid w:val="00402F95"/>
    <w:rsid w:val="00404A37"/>
    <w:rsid w:val="004052A3"/>
    <w:rsid w:val="004139D3"/>
    <w:rsid w:val="00417208"/>
    <w:rsid w:val="00417DF3"/>
    <w:rsid w:val="00423139"/>
    <w:rsid w:val="00424644"/>
    <w:rsid w:val="00427A82"/>
    <w:rsid w:val="0043059E"/>
    <w:rsid w:val="00430C5C"/>
    <w:rsid w:val="004337A2"/>
    <w:rsid w:val="00433EA2"/>
    <w:rsid w:val="004356C5"/>
    <w:rsid w:val="00436CA3"/>
    <w:rsid w:val="004378D5"/>
    <w:rsid w:val="004404EB"/>
    <w:rsid w:val="00440C21"/>
    <w:rsid w:val="00442E20"/>
    <w:rsid w:val="00450389"/>
    <w:rsid w:val="00452BD3"/>
    <w:rsid w:val="00453A87"/>
    <w:rsid w:val="004578A2"/>
    <w:rsid w:val="004631AF"/>
    <w:rsid w:val="00465AD4"/>
    <w:rsid w:val="00481661"/>
    <w:rsid w:val="00481992"/>
    <w:rsid w:val="004902B5"/>
    <w:rsid w:val="00490E00"/>
    <w:rsid w:val="00494C92"/>
    <w:rsid w:val="00494D99"/>
    <w:rsid w:val="00496EEC"/>
    <w:rsid w:val="004A042F"/>
    <w:rsid w:val="004A6A3C"/>
    <w:rsid w:val="004A6F29"/>
    <w:rsid w:val="004A722F"/>
    <w:rsid w:val="004B0E77"/>
    <w:rsid w:val="004B337B"/>
    <w:rsid w:val="004B3B7F"/>
    <w:rsid w:val="004B4944"/>
    <w:rsid w:val="004B4E9F"/>
    <w:rsid w:val="004B6031"/>
    <w:rsid w:val="004C48B6"/>
    <w:rsid w:val="004C51EE"/>
    <w:rsid w:val="004C78AF"/>
    <w:rsid w:val="004D1D36"/>
    <w:rsid w:val="004D1D3A"/>
    <w:rsid w:val="004D2985"/>
    <w:rsid w:val="004D4616"/>
    <w:rsid w:val="004E090C"/>
    <w:rsid w:val="004E1DBC"/>
    <w:rsid w:val="004E4E04"/>
    <w:rsid w:val="004E54ED"/>
    <w:rsid w:val="004E5625"/>
    <w:rsid w:val="004E7812"/>
    <w:rsid w:val="004F0D48"/>
    <w:rsid w:val="004F1643"/>
    <w:rsid w:val="004F1A84"/>
    <w:rsid w:val="004F2FB4"/>
    <w:rsid w:val="004F3449"/>
    <w:rsid w:val="004F3ED8"/>
    <w:rsid w:val="004F56A4"/>
    <w:rsid w:val="004F75CB"/>
    <w:rsid w:val="005008EE"/>
    <w:rsid w:val="00503E61"/>
    <w:rsid w:val="00506038"/>
    <w:rsid w:val="0050767C"/>
    <w:rsid w:val="00511350"/>
    <w:rsid w:val="00515B5E"/>
    <w:rsid w:val="00526067"/>
    <w:rsid w:val="00531707"/>
    <w:rsid w:val="00534F71"/>
    <w:rsid w:val="00535BFA"/>
    <w:rsid w:val="00546D85"/>
    <w:rsid w:val="00552D9B"/>
    <w:rsid w:val="005545BC"/>
    <w:rsid w:val="0055467E"/>
    <w:rsid w:val="00556166"/>
    <w:rsid w:val="0055632C"/>
    <w:rsid w:val="00560BD3"/>
    <w:rsid w:val="00560CAF"/>
    <w:rsid w:val="00561BC1"/>
    <w:rsid w:val="00563234"/>
    <w:rsid w:val="00565CBA"/>
    <w:rsid w:val="00566EEC"/>
    <w:rsid w:val="0057045D"/>
    <w:rsid w:val="00571E0B"/>
    <w:rsid w:val="00571E6F"/>
    <w:rsid w:val="00576793"/>
    <w:rsid w:val="005775A3"/>
    <w:rsid w:val="00577E4B"/>
    <w:rsid w:val="005825BA"/>
    <w:rsid w:val="00582740"/>
    <w:rsid w:val="005857C4"/>
    <w:rsid w:val="0058598B"/>
    <w:rsid w:val="00585D68"/>
    <w:rsid w:val="0058719C"/>
    <w:rsid w:val="0059043A"/>
    <w:rsid w:val="005931DE"/>
    <w:rsid w:val="00594282"/>
    <w:rsid w:val="00597D4F"/>
    <w:rsid w:val="005A1F76"/>
    <w:rsid w:val="005A3D84"/>
    <w:rsid w:val="005A723B"/>
    <w:rsid w:val="005B42ED"/>
    <w:rsid w:val="005C07FC"/>
    <w:rsid w:val="005C0CB6"/>
    <w:rsid w:val="005C41AC"/>
    <w:rsid w:val="005C7A8B"/>
    <w:rsid w:val="005D0463"/>
    <w:rsid w:val="005D1B65"/>
    <w:rsid w:val="005D1D04"/>
    <w:rsid w:val="005D2E9D"/>
    <w:rsid w:val="005D64CC"/>
    <w:rsid w:val="005E1502"/>
    <w:rsid w:val="005E2B7D"/>
    <w:rsid w:val="005E32BC"/>
    <w:rsid w:val="005E5407"/>
    <w:rsid w:val="005F055C"/>
    <w:rsid w:val="005F3F57"/>
    <w:rsid w:val="00601BCD"/>
    <w:rsid w:val="00601F33"/>
    <w:rsid w:val="00605163"/>
    <w:rsid w:val="00605883"/>
    <w:rsid w:val="00611D09"/>
    <w:rsid w:val="006131F2"/>
    <w:rsid w:val="0061539D"/>
    <w:rsid w:val="006200F9"/>
    <w:rsid w:val="00623DB3"/>
    <w:rsid w:val="00630B8B"/>
    <w:rsid w:val="00633905"/>
    <w:rsid w:val="00635329"/>
    <w:rsid w:val="00643248"/>
    <w:rsid w:val="00643753"/>
    <w:rsid w:val="006502E1"/>
    <w:rsid w:val="00652384"/>
    <w:rsid w:val="00652871"/>
    <w:rsid w:val="00656987"/>
    <w:rsid w:val="006577BB"/>
    <w:rsid w:val="00662C8C"/>
    <w:rsid w:val="00664D9D"/>
    <w:rsid w:val="0066513B"/>
    <w:rsid w:val="00665FE7"/>
    <w:rsid w:val="006660ED"/>
    <w:rsid w:val="00666E26"/>
    <w:rsid w:val="00667589"/>
    <w:rsid w:val="00671252"/>
    <w:rsid w:val="00672E6A"/>
    <w:rsid w:val="006758A2"/>
    <w:rsid w:val="00680BCB"/>
    <w:rsid w:val="006814FD"/>
    <w:rsid w:val="00684A22"/>
    <w:rsid w:val="006873FF"/>
    <w:rsid w:val="00687850"/>
    <w:rsid w:val="00691B33"/>
    <w:rsid w:val="00692BE1"/>
    <w:rsid w:val="006957D4"/>
    <w:rsid w:val="00695F0F"/>
    <w:rsid w:val="006965AB"/>
    <w:rsid w:val="00697C2F"/>
    <w:rsid w:val="00697FD0"/>
    <w:rsid w:val="006B00C2"/>
    <w:rsid w:val="006B0FEF"/>
    <w:rsid w:val="006B19B1"/>
    <w:rsid w:val="006C0D17"/>
    <w:rsid w:val="006C4D97"/>
    <w:rsid w:val="006E627F"/>
    <w:rsid w:val="006F0890"/>
    <w:rsid w:val="006F1F78"/>
    <w:rsid w:val="006F59E3"/>
    <w:rsid w:val="006F6CD2"/>
    <w:rsid w:val="0070022E"/>
    <w:rsid w:val="00701EE5"/>
    <w:rsid w:val="00706425"/>
    <w:rsid w:val="00707525"/>
    <w:rsid w:val="0071471C"/>
    <w:rsid w:val="00716861"/>
    <w:rsid w:val="00716BF9"/>
    <w:rsid w:val="007179B1"/>
    <w:rsid w:val="00721256"/>
    <w:rsid w:val="00721615"/>
    <w:rsid w:val="00724358"/>
    <w:rsid w:val="00724D59"/>
    <w:rsid w:val="007253E4"/>
    <w:rsid w:val="007303D2"/>
    <w:rsid w:val="00730CCA"/>
    <w:rsid w:val="00731B74"/>
    <w:rsid w:val="00732D9D"/>
    <w:rsid w:val="00733AAB"/>
    <w:rsid w:val="00740264"/>
    <w:rsid w:val="00742BC1"/>
    <w:rsid w:val="00745667"/>
    <w:rsid w:val="00746DA3"/>
    <w:rsid w:val="007479DE"/>
    <w:rsid w:val="00752B9A"/>
    <w:rsid w:val="007571AC"/>
    <w:rsid w:val="00761B01"/>
    <w:rsid w:val="00764D3E"/>
    <w:rsid w:val="00765A8A"/>
    <w:rsid w:val="00766D4C"/>
    <w:rsid w:val="007762C6"/>
    <w:rsid w:val="00776861"/>
    <w:rsid w:val="0077768F"/>
    <w:rsid w:val="007806B5"/>
    <w:rsid w:val="00780C15"/>
    <w:rsid w:val="007812EF"/>
    <w:rsid w:val="007830D8"/>
    <w:rsid w:val="00784325"/>
    <w:rsid w:val="007904FB"/>
    <w:rsid w:val="00793AD3"/>
    <w:rsid w:val="00796844"/>
    <w:rsid w:val="00797624"/>
    <w:rsid w:val="007A071A"/>
    <w:rsid w:val="007A0958"/>
    <w:rsid w:val="007A4A42"/>
    <w:rsid w:val="007A53B5"/>
    <w:rsid w:val="007A70D6"/>
    <w:rsid w:val="007B0B13"/>
    <w:rsid w:val="007B5C70"/>
    <w:rsid w:val="007B6019"/>
    <w:rsid w:val="007C475F"/>
    <w:rsid w:val="007C6FBD"/>
    <w:rsid w:val="007D15B3"/>
    <w:rsid w:val="007D228B"/>
    <w:rsid w:val="007D4D26"/>
    <w:rsid w:val="007D67B3"/>
    <w:rsid w:val="007E31C1"/>
    <w:rsid w:val="007E388F"/>
    <w:rsid w:val="007E4099"/>
    <w:rsid w:val="007E612C"/>
    <w:rsid w:val="007F1961"/>
    <w:rsid w:val="007F2137"/>
    <w:rsid w:val="007F3EB6"/>
    <w:rsid w:val="007F528D"/>
    <w:rsid w:val="008026D5"/>
    <w:rsid w:val="00812C20"/>
    <w:rsid w:val="008136A9"/>
    <w:rsid w:val="00815093"/>
    <w:rsid w:val="00823044"/>
    <w:rsid w:val="008232C7"/>
    <w:rsid w:val="008245C1"/>
    <w:rsid w:val="00825DE6"/>
    <w:rsid w:val="00826BEB"/>
    <w:rsid w:val="0082768F"/>
    <w:rsid w:val="008302CD"/>
    <w:rsid w:val="008332F1"/>
    <w:rsid w:val="00840D58"/>
    <w:rsid w:val="00846031"/>
    <w:rsid w:val="00846D9B"/>
    <w:rsid w:val="008471CA"/>
    <w:rsid w:val="0085062F"/>
    <w:rsid w:val="00850A4D"/>
    <w:rsid w:val="00853C50"/>
    <w:rsid w:val="0085618F"/>
    <w:rsid w:val="00860F60"/>
    <w:rsid w:val="00867474"/>
    <w:rsid w:val="00871132"/>
    <w:rsid w:val="008730A5"/>
    <w:rsid w:val="00873624"/>
    <w:rsid w:val="008807E9"/>
    <w:rsid w:val="0088199C"/>
    <w:rsid w:val="00885289"/>
    <w:rsid w:val="00892C89"/>
    <w:rsid w:val="00894AA3"/>
    <w:rsid w:val="00894B05"/>
    <w:rsid w:val="00894DD8"/>
    <w:rsid w:val="008A067E"/>
    <w:rsid w:val="008A28A6"/>
    <w:rsid w:val="008A2E91"/>
    <w:rsid w:val="008B0E00"/>
    <w:rsid w:val="008B45D3"/>
    <w:rsid w:val="008B512A"/>
    <w:rsid w:val="008C0CD5"/>
    <w:rsid w:val="008C29D1"/>
    <w:rsid w:val="008C413C"/>
    <w:rsid w:val="008D0DD1"/>
    <w:rsid w:val="008D27C7"/>
    <w:rsid w:val="008D70ED"/>
    <w:rsid w:val="008E0180"/>
    <w:rsid w:val="008E098B"/>
    <w:rsid w:val="008E39F5"/>
    <w:rsid w:val="008F7752"/>
    <w:rsid w:val="008F79CA"/>
    <w:rsid w:val="00902EB9"/>
    <w:rsid w:val="00906336"/>
    <w:rsid w:val="009129A6"/>
    <w:rsid w:val="00914F2C"/>
    <w:rsid w:val="009268CC"/>
    <w:rsid w:val="00931E21"/>
    <w:rsid w:val="00935603"/>
    <w:rsid w:val="00936A30"/>
    <w:rsid w:val="009405D0"/>
    <w:rsid w:val="00941255"/>
    <w:rsid w:val="009440CB"/>
    <w:rsid w:val="00944F68"/>
    <w:rsid w:val="0094578A"/>
    <w:rsid w:val="0094711C"/>
    <w:rsid w:val="00947D5F"/>
    <w:rsid w:val="00951F84"/>
    <w:rsid w:val="0095324B"/>
    <w:rsid w:val="00957AB3"/>
    <w:rsid w:val="0096177E"/>
    <w:rsid w:val="00961E95"/>
    <w:rsid w:val="009630C7"/>
    <w:rsid w:val="0096570E"/>
    <w:rsid w:val="00970DDE"/>
    <w:rsid w:val="0097170C"/>
    <w:rsid w:val="009731BD"/>
    <w:rsid w:val="00974719"/>
    <w:rsid w:val="0098367C"/>
    <w:rsid w:val="00983851"/>
    <w:rsid w:val="0098599D"/>
    <w:rsid w:val="00991745"/>
    <w:rsid w:val="009932E5"/>
    <w:rsid w:val="0099424E"/>
    <w:rsid w:val="00994E64"/>
    <w:rsid w:val="00995EDE"/>
    <w:rsid w:val="0099719A"/>
    <w:rsid w:val="009A00D8"/>
    <w:rsid w:val="009A11EC"/>
    <w:rsid w:val="009A2A97"/>
    <w:rsid w:val="009A58BE"/>
    <w:rsid w:val="009A5EE3"/>
    <w:rsid w:val="009A7E2A"/>
    <w:rsid w:val="009A7F6F"/>
    <w:rsid w:val="009B227F"/>
    <w:rsid w:val="009B2897"/>
    <w:rsid w:val="009B3521"/>
    <w:rsid w:val="009B6CB7"/>
    <w:rsid w:val="009C0205"/>
    <w:rsid w:val="009C2DBA"/>
    <w:rsid w:val="009C2F06"/>
    <w:rsid w:val="009C3B30"/>
    <w:rsid w:val="009C3C63"/>
    <w:rsid w:val="009C74D7"/>
    <w:rsid w:val="009D704A"/>
    <w:rsid w:val="009D72C0"/>
    <w:rsid w:val="009E0189"/>
    <w:rsid w:val="009E028A"/>
    <w:rsid w:val="009E1722"/>
    <w:rsid w:val="009E36BE"/>
    <w:rsid w:val="009E3A89"/>
    <w:rsid w:val="009E59F4"/>
    <w:rsid w:val="009F0621"/>
    <w:rsid w:val="00A00B3C"/>
    <w:rsid w:val="00A050C9"/>
    <w:rsid w:val="00A0682B"/>
    <w:rsid w:val="00A15EA7"/>
    <w:rsid w:val="00A169FD"/>
    <w:rsid w:val="00A2065E"/>
    <w:rsid w:val="00A20F2A"/>
    <w:rsid w:val="00A23131"/>
    <w:rsid w:val="00A333F3"/>
    <w:rsid w:val="00A347D8"/>
    <w:rsid w:val="00A34DC8"/>
    <w:rsid w:val="00A353F0"/>
    <w:rsid w:val="00A37F52"/>
    <w:rsid w:val="00A41832"/>
    <w:rsid w:val="00A43C36"/>
    <w:rsid w:val="00A44579"/>
    <w:rsid w:val="00A453D5"/>
    <w:rsid w:val="00A60E49"/>
    <w:rsid w:val="00A61BB1"/>
    <w:rsid w:val="00A61CDF"/>
    <w:rsid w:val="00A6228A"/>
    <w:rsid w:val="00A625C7"/>
    <w:rsid w:val="00A65E58"/>
    <w:rsid w:val="00A66EAA"/>
    <w:rsid w:val="00A70110"/>
    <w:rsid w:val="00A70B7D"/>
    <w:rsid w:val="00A719F2"/>
    <w:rsid w:val="00A7736B"/>
    <w:rsid w:val="00A779E3"/>
    <w:rsid w:val="00A82DB6"/>
    <w:rsid w:val="00A85FF7"/>
    <w:rsid w:val="00A927C8"/>
    <w:rsid w:val="00A93EE8"/>
    <w:rsid w:val="00A94F60"/>
    <w:rsid w:val="00A95B96"/>
    <w:rsid w:val="00A97135"/>
    <w:rsid w:val="00AA11A2"/>
    <w:rsid w:val="00AA1698"/>
    <w:rsid w:val="00AA3F8E"/>
    <w:rsid w:val="00AA4F5D"/>
    <w:rsid w:val="00AA55E7"/>
    <w:rsid w:val="00AA661C"/>
    <w:rsid w:val="00AB1230"/>
    <w:rsid w:val="00AB3C7F"/>
    <w:rsid w:val="00AB79A3"/>
    <w:rsid w:val="00AC681F"/>
    <w:rsid w:val="00AC7068"/>
    <w:rsid w:val="00AC765B"/>
    <w:rsid w:val="00AD05F4"/>
    <w:rsid w:val="00AD38F4"/>
    <w:rsid w:val="00AD6978"/>
    <w:rsid w:val="00AE3D49"/>
    <w:rsid w:val="00AE7CA5"/>
    <w:rsid w:val="00AF01BB"/>
    <w:rsid w:val="00AF0E53"/>
    <w:rsid w:val="00AF10DA"/>
    <w:rsid w:val="00AF5F55"/>
    <w:rsid w:val="00B061CF"/>
    <w:rsid w:val="00B078C0"/>
    <w:rsid w:val="00B11837"/>
    <w:rsid w:val="00B11B1B"/>
    <w:rsid w:val="00B14D18"/>
    <w:rsid w:val="00B16F01"/>
    <w:rsid w:val="00B175C4"/>
    <w:rsid w:val="00B25FD9"/>
    <w:rsid w:val="00B301CC"/>
    <w:rsid w:val="00B3026F"/>
    <w:rsid w:val="00B30966"/>
    <w:rsid w:val="00B35754"/>
    <w:rsid w:val="00B35C7C"/>
    <w:rsid w:val="00B467F5"/>
    <w:rsid w:val="00B46B30"/>
    <w:rsid w:val="00B51488"/>
    <w:rsid w:val="00B560D3"/>
    <w:rsid w:val="00B64E56"/>
    <w:rsid w:val="00B64FF4"/>
    <w:rsid w:val="00B70F89"/>
    <w:rsid w:val="00B7254E"/>
    <w:rsid w:val="00B72B9C"/>
    <w:rsid w:val="00B72F9B"/>
    <w:rsid w:val="00B73D6E"/>
    <w:rsid w:val="00B810B1"/>
    <w:rsid w:val="00B822F5"/>
    <w:rsid w:val="00B840C4"/>
    <w:rsid w:val="00B87B36"/>
    <w:rsid w:val="00B917E3"/>
    <w:rsid w:val="00B942B3"/>
    <w:rsid w:val="00B9617E"/>
    <w:rsid w:val="00BA1402"/>
    <w:rsid w:val="00BA1CF8"/>
    <w:rsid w:val="00BA2CE0"/>
    <w:rsid w:val="00BA31A6"/>
    <w:rsid w:val="00BB054A"/>
    <w:rsid w:val="00BB154F"/>
    <w:rsid w:val="00BB3740"/>
    <w:rsid w:val="00BC0D80"/>
    <w:rsid w:val="00BC15DF"/>
    <w:rsid w:val="00BC28AE"/>
    <w:rsid w:val="00BC2D0B"/>
    <w:rsid w:val="00BC404B"/>
    <w:rsid w:val="00BC5214"/>
    <w:rsid w:val="00BC598C"/>
    <w:rsid w:val="00BC6939"/>
    <w:rsid w:val="00BD079E"/>
    <w:rsid w:val="00BD102D"/>
    <w:rsid w:val="00BD1528"/>
    <w:rsid w:val="00BD1936"/>
    <w:rsid w:val="00BD24DE"/>
    <w:rsid w:val="00BD4C3B"/>
    <w:rsid w:val="00BE15BD"/>
    <w:rsid w:val="00BE24C1"/>
    <w:rsid w:val="00BE4D1B"/>
    <w:rsid w:val="00BE534F"/>
    <w:rsid w:val="00BF0010"/>
    <w:rsid w:val="00BF06F6"/>
    <w:rsid w:val="00BF222A"/>
    <w:rsid w:val="00BF2A7E"/>
    <w:rsid w:val="00BF43FF"/>
    <w:rsid w:val="00BF50B3"/>
    <w:rsid w:val="00BF6EF1"/>
    <w:rsid w:val="00BF70D4"/>
    <w:rsid w:val="00C06C68"/>
    <w:rsid w:val="00C11EBD"/>
    <w:rsid w:val="00C23065"/>
    <w:rsid w:val="00C24415"/>
    <w:rsid w:val="00C24E67"/>
    <w:rsid w:val="00C4005A"/>
    <w:rsid w:val="00C42075"/>
    <w:rsid w:val="00C42258"/>
    <w:rsid w:val="00C4288A"/>
    <w:rsid w:val="00C44AB6"/>
    <w:rsid w:val="00C45ACA"/>
    <w:rsid w:val="00C46C15"/>
    <w:rsid w:val="00C473D0"/>
    <w:rsid w:val="00C50D01"/>
    <w:rsid w:val="00C51569"/>
    <w:rsid w:val="00C51E35"/>
    <w:rsid w:val="00C547D1"/>
    <w:rsid w:val="00C579AE"/>
    <w:rsid w:val="00C6184B"/>
    <w:rsid w:val="00C62038"/>
    <w:rsid w:val="00C622FD"/>
    <w:rsid w:val="00C64512"/>
    <w:rsid w:val="00C66489"/>
    <w:rsid w:val="00C66D30"/>
    <w:rsid w:val="00C67AEE"/>
    <w:rsid w:val="00C73DDE"/>
    <w:rsid w:val="00C80297"/>
    <w:rsid w:val="00C807FF"/>
    <w:rsid w:val="00C814B7"/>
    <w:rsid w:val="00C84D60"/>
    <w:rsid w:val="00C86D1C"/>
    <w:rsid w:val="00C9048B"/>
    <w:rsid w:val="00C91672"/>
    <w:rsid w:val="00C92D51"/>
    <w:rsid w:val="00C95C5E"/>
    <w:rsid w:val="00C97DD7"/>
    <w:rsid w:val="00CA1312"/>
    <w:rsid w:val="00CA153F"/>
    <w:rsid w:val="00CB0104"/>
    <w:rsid w:val="00CB2020"/>
    <w:rsid w:val="00CB3E4E"/>
    <w:rsid w:val="00CB634D"/>
    <w:rsid w:val="00CB694A"/>
    <w:rsid w:val="00CC0499"/>
    <w:rsid w:val="00CC0E61"/>
    <w:rsid w:val="00CC26BB"/>
    <w:rsid w:val="00CC48C1"/>
    <w:rsid w:val="00CC67DC"/>
    <w:rsid w:val="00CD2713"/>
    <w:rsid w:val="00CD406A"/>
    <w:rsid w:val="00CE3013"/>
    <w:rsid w:val="00CE3AD5"/>
    <w:rsid w:val="00CF5052"/>
    <w:rsid w:val="00D01ACB"/>
    <w:rsid w:val="00D1076C"/>
    <w:rsid w:val="00D110BF"/>
    <w:rsid w:val="00D21319"/>
    <w:rsid w:val="00D25717"/>
    <w:rsid w:val="00D26990"/>
    <w:rsid w:val="00D26BCE"/>
    <w:rsid w:val="00D307B9"/>
    <w:rsid w:val="00D35BEC"/>
    <w:rsid w:val="00D36FB0"/>
    <w:rsid w:val="00D41C3A"/>
    <w:rsid w:val="00D425E4"/>
    <w:rsid w:val="00D45696"/>
    <w:rsid w:val="00D516A2"/>
    <w:rsid w:val="00D56273"/>
    <w:rsid w:val="00D603BF"/>
    <w:rsid w:val="00D6123A"/>
    <w:rsid w:val="00D6242B"/>
    <w:rsid w:val="00D661B8"/>
    <w:rsid w:val="00D66ACE"/>
    <w:rsid w:val="00D70488"/>
    <w:rsid w:val="00D73D76"/>
    <w:rsid w:val="00D764B0"/>
    <w:rsid w:val="00D7658B"/>
    <w:rsid w:val="00D772E8"/>
    <w:rsid w:val="00D77C87"/>
    <w:rsid w:val="00D841C1"/>
    <w:rsid w:val="00D862B4"/>
    <w:rsid w:val="00D90BC7"/>
    <w:rsid w:val="00D9152E"/>
    <w:rsid w:val="00D9280C"/>
    <w:rsid w:val="00D92F3D"/>
    <w:rsid w:val="00D93B1E"/>
    <w:rsid w:val="00D97FA9"/>
    <w:rsid w:val="00DA4B23"/>
    <w:rsid w:val="00DA5739"/>
    <w:rsid w:val="00DA603C"/>
    <w:rsid w:val="00DB0E7C"/>
    <w:rsid w:val="00DB35D2"/>
    <w:rsid w:val="00DB57FB"/>
    <w:rsid w:val="00DB6E8E"/>
    <w:rsid w:val="00DB74A9"/>
    <w:rsid w:val="00DC5176"/>
    <w:rsid w:val="00DC5882"/>
    <w:rsid w:val="00DD0044"/>
    <w:rsid w:val="00DD0588"/>
    <w:rsid w:val="00DD69F3"/>
    <w:rsid w:val="00DE1423"/>
    <w:rsid w:val="00DE2D01"/>
    <w:rsid w:val="00DE625B"/>
    <w:rsid w:val="00DE6A60"/>
    <w:rsid w:val="00DF364B"/>
    <w:rsid w:val="00DF7A0A"/>
    <w:rsid w:val="00E0038D"/>
    <w:rsid w:val="00E030BF"/>
    <w:rsid w:val="00E03C79"/>
    <w:rsid w:val="00E061B8"/>
    <w:rsid w:val="00E07374"/>
    <w:rsid w:val="00E1306C"/>
    <w:rsid w:val="00E134A4"/>
    <w:rsid w:val="00E156C1"/>
    <w:rsid w:val="00E26447"/>
    <w:rsid w:val="00E31BFA"/>
    <w:rsid w:val="00E32CA3"/>
    <w:rsid w:val="00E34D84"/>
    <w:rsid w:val="00E42C7B"/>
    <w:rsid w:val="00E43C8C"/>
    <w:rsid w:val="00E440D5"/>
    <w:rsid w:val="00E45F1F"/>
    <w:rsid w:val="00E470A0"/>
    <w:rsid w:val="00E50C6E"/>
    <w:rsid w:val="00E51914"/>
    <w:rsid w:val="00E51E51"/>
    <w:rsid w:val="00E526FD"/>
    <w:rsid w:val="00E559FC"/>
    <w:rsid w:val="00E56E3A"/>
    <w:rsid w:val="00E6134A"/>
    <w:rsid w:val="00E62423"/>
    <w:rsid w:val="00E647ED"/>
    <w:rsid w:val="00E6606B"/>
    <w:rsid w:val="00E6611B"/>
    <w:rsid w:val="00E66627"/>
    <w:rsid w:val="00E66C74"/>
    <w:rsid w:val="00E671B0"/>
    <w:rsid w:val="00E67609"/>
    <w:rsid w:val="00E751C9"/>
    <w:rsid w:val="00E76F9A"/>
    <w:rsid w:val="00E8136C"/>
    <w:rsid w:val="00E83F9D"/>
    <w:rsid w:val="00E91ECB"/>
    <w:rsid w:val="00EA05D8"/>
    <w:rsid w:val="00EA3042"/>
    <w:rsid w:val="00EA30C8"/>
    <w:rsid w:val="00EA54EB"/>
    <w:rsid w:val="00EA72E9"/>
    <w:rsid w:val="00EB0B20"/>
    <w:rsid w:val="00EB263F"/>
    <w:rsid w:val="00EB6622"/>
    <w:rsid w:val="00EB6C66"/>
    <w:rsid w:val="00ED4974"/>
    <w:rsid w:val="00ED5454"/>
    <w:rsid w:val="00ED5B77"/>
    <w:rsid w:val="00ED6365"/>
    <w:rsid w:val="00ED7265"/>
    <w:rsid w:val="00EE2FB2"/>
    <w:rsid w:val="00EE3CC1"/>
    <w:rsid w:val="00EE4AF1"/>
    <w:rsid w:val="00EE786A"/>
    <w:rsid w:val="00EF7C86"/>
    <w:rsid w:val="00F021F7"/>
    <w:rsid w:val="00F0234E"/>
    <w:rsid w:val="00F05873"/>
    <w:rsid w:val="00F12129"/>
    <w:rsid w:val="00F12265"/>
    <w:rsid w:val="00F12A88"/>
    <w:rsid w:val="00F13C48"/>
    <w:rsid w:val="00F14D34"/>
    <w:rsid w:val="00F207E6"/>
    <w:rsid w:val="00F2088B"/>
    <w:rsid w:val="00F22FF0"/>
    <w:rsid w:val="00F25D28"/>
    <w:rsid w:val="00F3099E"/>
    <w:rsid w:val="00F346FA"/>
    <w:rsid w:val="00F34B7D"/>
    <w:rsid w:val="00F36DA0"/>
    <w:rsid w:val="00F42A97"/>
    <w:rsid w:val="00F43997"/>
    <w:rsid w:val="00F44C98"/>
    <w:rsid w:val="00F540EB"/>
    <w:rsid w:val="00F55791"/>
    <w:rsid w:val="00F56841"/>
    <w:rsid w:val="00F6161B"/>
    <w:rsid w:val="00F61A00"/>
    <w:rsid w:val="00F61B76"/>
    <w:rsid w:val="00F62CAD"/>
    <w:rsid w:val="00F66CD3"/>
    <w:rsid w:val="00F71E26"/>
    <w:rsid w:val="00F72F1C"/>
    <w:rsid w:val="00F73B3F"/>
    <w:rsid w:val="00F740BD"/>
    <w:rsid w:val="00F75219"/>
    <w:rsid w:val="00F767FA"/>
    <w:rsid w:val="00F8031E"/>
    <w:rsid w:val="00F85198"/>
    <w:rsid w:val="00F869EA"/>
    <w:rsid w:val="00F90001"/>
    <w:rsid w:val="00F909F8"/>
    <w:rsid w:val="00F92504"/>
    <w:rsid w:val="00F925F0"/>
    <w:rsid w:val="00F929D3"/>
    <w:rsid w:val="00F96AE7"/>
    <w:rsid w:val="00FA38EB"/>
    <w:rsid w:val="00FA4912"/>
    <w:rsid w:val="00FA6C92"/>
    <w:rsid w:val="00FB4462"/>
    <w:rsid w:val="00FB4B28"/>
    <w:rsid w:val="00FB4B7F"/>
    <w:rsid w:val="00FC171F"/>
    <w:rsid w:val="00FD7D0B"/>
    <w:rsid w:val="00FD7E0D"/>
    <w:rsid w:val="00FE23DE"/>
    <w:rsid w:val="00FE2DC1"/>
    <w:rsid w:val="00FE504F"/>
    <w:rsid w:val="00FE5285"/>
    <w:rsid w:val="00FE5ED7"/>
    <w:rsid w:val="00FE7F01"/>
    <w:rsid w:val="00FF195C"/>
    <w:rsid w:val="00FF2B53"/>
    <w:rsid w:val="00FF301E"/>
    <w:rsid w:val="00FF3D75"/>
    <w:rsid w:val="00FF4BD3"/>
    <w:rsid w:val="0B241B8D"/>
    <w:rsid w:val="22AB50DF"/>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qFormat="1" w:unhideWhenUsed="0" w:uiPriority="1" w:semiHidden="0" w:name="No Spacing"/>
    <w:lsdException w:qFormat="1" w:unhideWhenUsed="0" w:uiPriority="34" w:semiHidden="0" w:name="List Paragraph"/>
  </w:latentStyles>
  <w:style w:type="paragraph" w:default="1" w:styleId="1">
    <w:name w:val="Normal"/>
    <w:qFormat/>
    <w:uiPriority w:val="0"/>
    <w:pPr>
      <w:spacing w:after="0" w:line="240" w:lineRule="auto"/>
    </w:pPr>
    <w:rPr>
      <w:rFonts w:ascii="Times New Roman" w:hAnsi="Times New Roman" w:eastAsia="Times New Roman" w:cs="Times New Roman"/>
      <w:sz w:val="24"/>
      <w:szCs w:val="24"/>
      <w:lang w:val="ru-RU" w:eastAsia="ru-RU" w:bidi="ar-SA"/>
    </w:rPr>
  </w:style>
  <w:style w:type="paragraph" w:styleId="2">
    <w:name w:val="heading 1"/>
    <w:basedOn w:val="1"/>
    <w:next w:val="1"/>
    <w:link w:val="11"/>
    <w:qFormat/>
    <w:uiPriority w:val="0"/>
    <w:pPr>
      <w:keepNext/>
      <w:outlineLvl w:val="0"/>
    </w:pPr>
    <w:rPr>
      <w:sz w:val="28"/>
    </w:rPr>
  </w:style>
  <w:style w:type="paragraph" w:styleId="3">
    <w:name w:val="heading 2"/>
    <w:basedOn w:val="1"/>
    <w:next w:val="1"/>
    <w:link w:val="12"/>
    <w:semiHidden/>
    <w:unhideWhenUsed/>
    <w:qFormat/>
    <w:uiPriority w:val="0"/>
    <w:pPr>
      <w:keepNext/>
      <w:spacing w:before="240" w:after="60"/>
      <w:outlineLvl w:val="1"/>
    </w:pPr>
    <w:rPr>
      <w:rFonts w:ascii="Arial" w:hAnsi="Arial" w:cs="Arial"/>
      <w:b/>
      <w:bCs/>
      <w:i/>
      <w:iCs/>
      <w:sz w:val="28"/>
      <w:szCs w:val="28"/>
    </w:rPr>
  </w:style>
  <w:style w:type="character" w:default="1" w:styleId="4">
    <w:name w:val="Default Paragraph Font"/>
    <w:semiHidden/>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6">
    <w:name w:val="Balloon Text"/>
    <w:basedOn w:val="1"/>
    <w:link w:val="14"/>
    <w:semiHidden/>
    <w:unhideWhenUsed/>
    <w:qFormat/>
    <w:uiPriority w:val="99"/>
    <w:rPr>
      <w:rFonts w:ascii="Segoe UI" w:hAnsi="Segoe UI" w:cs="Segoe UI"/>
      <w:sz w:val="18"/>
      <w:szCs w:val="18"/>
    </w:rPr>
  </w:style>
  <w:style w:type="paragraph" w:styleId="7">
    <w:name w:val="header"/>
    <w:basedOn w:val="1"/>
    <w:link w:val="15"/>
    <w:unhideWhenUsed/>
    <w:qFormat/>
    <w:uiPriority w:val="99"/>
    <w:pPr>
      <w:tabs>
        <w:tab w:val="center" w:pos="4677"/>
        <w:tab w:val="right" w:pos="9355"/>
      </w:tabs>
    </w:pPr>
  </w:style>
  <w:style w:type="paragraph" w:styleId="8">
    <w:name w:val="Title"/>
    <w:basedOn w:val="1"/>
    <w:next w:val="1"/>
    <w:link w:val="23"/>
    <w:qFormat/>
    <w:uiPriority w:val="10"/>
    <w:pPr>
      <w:contextualSpacing/>
    </w:pPr>
    <w:rPr>
      <w:rFonts w:asciiTheme="majorHAnsi" w:hAnsiTheme="majorHAnsi" w:eastAsiaTheme="majorEastAsia" w:cstheme="majorBidi"/>
      <w:spacing w:val="-10"/>
      <w:kern w:val="28"/>
      <w:sz w:val="56"/>
      <w:szCs w:val="56"/>
    </w:rPr>
  </w:style>
  <w:style w:type="paragraph" w:styleId="9">
    <w:name w:val="footer"/>
    <w:basedOn w:val="1"/>
    <w:link w:val="16"/>
    <w:unhideWhenUsed/>
    <w:qFormat/>
    <w:uiPriority w:val="99"/>
    <w:pPr>
      <w:tabs>
        <w:tab w:val="center" w:pos="4677"/>
        <w:tab w:val="right" w:pos="9355"/>
      </w:tabs>
    </w:pPr>
  </w:style>
  <w:style w:type="table" w:styleId="10">
    <w:name w:val="Table Grid"/>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1">
    <w:name w:val="Заголовок 1 Знак"/>
    <w:basedOn w:val="4"/>
    <w:link w:val="2"/>
    <w:uiPriority w:val="0"/>
    <w:rPr>
      <w:rFonts w:ascii="Times New Roman" w:hAnsi="Times New Roman" w:eastAsia="Times New Roman" w:cs="Times New Roman"/>
      <w:sz w:val="28"/>
      <w:szCs w:val="24"/>
      <w:lang w:eastAsia="ru-RU"/>
    </w:rPr>
  </w:style>
  <w:style w:type="character" w:customStyle="1" w:styleId="12">
    <w:name w:val="Заголовок 2 Знак"/>
    <w:basedOn w:val="4"/>
    <w:link w:val="3"/>
    <w:semiHidden/>
    <w:qFormat/>
    <w:uiPriority w:val="0"/>
    <w:rPr>
      <w:rFonts w:ascii="Arial" w:hAnsi="Arial" w:eastAsia="Times New Roman" w:cs="Arial"/>
      <w:b/>
      <w:bCs/>
      <w:i/>
      <w:iCs/>
      <w:sz w:val="28"/>
      <w:szCs w:val="28"/>
      <w:lang w:eastAsia="ru-RU"/>
    </w:rPr>
  </w:style>
  <w:style w:type="paragraph" w:customStyle="1" w:styleId="13">
    <w:name w:val="????????? 1"/>
    <w:basedOn w:val="1"/>
    <w:next w:val="1"/>
    <w:uiPriority w:val="0"/>
    <w:pPr>
      <w:keepNext/>
      <w:jc w:val="center"/>
    </w:pPr>
    <w:rPr>
      <w:b/>
      <w:bCs/>
      <w:sz w:val="28"/>
      <w:szCs w:val="28"/>
    </w:rPr>
  </w:style>
  <w:style w:type="character" w:customStyle="1" w:styleId="14">
    <w:name w:val="Текст выноски Знак"/>
    <w:basedOn w:val="4"/>
    <w:link w:val="6"/>
    <w:semiHidden/>
    <w:qFormat/>
    <w:uiPriority w:val="99"/>
    <w:rPr>
      <w:rFonts w:ascii="Segoe UI" w:hAnsi="Segoe UI" w:eastAsia="Times New Roman" w:cs="Segoe UI"/>
      <w:sz w:val="18"/>
      <w:szCs w:val="18"/>
      <w:lang w:eastAsia="ru-RU"/>
    </w:rPr>
  </w:style>
  <w:style w:type="character" w:customStyle="1" w:styleId="15">
    <w:name w:val="Верхний колонтитул Знак"/>
    <w:basedOn w:val="4"/>
    <w:link w:val="7"/>
    <w:qFormat/>
    <w:uiPriority w:val="99"/>
    <w:rPr>
      <w:rFonts w:ascii="Times New Roman" w:hAnsi="Times New Roman" w:eastAsia="Times New Roman" w:cs="Times New Roman"/>
      <w:sz w:val="24"/>
      <w:szCs w:val="24"/>
      <w:lang w:eastAsia="ru-RU"/>
    </w:rPr>
  </w:style>
  <w:style w:type="character" w:customStyle="1" w:styleId="16">
    <w:name w:val="Нижний колонтитул Знак"/>
    <w:basedOn w:val="4"/>
    <w:link w:val="9"/>
    <w:qFormat/>
    <w:uiPriority w:val="99"/>
    <w:rPr>
      <w:rFonts w:ascii="Times New Roman" w:hAnsi="Times New Roman" w:eastAsia="Times New Roman" w:cs="Times New Roman"/>
      <w:sz w:val="24"/>
      <w:szCs w:val="24"/>
      <w:lang w:eastAsia="ru-RU"/>
    </w:rPr>
  </w:style>
  <w:style w:type="paragraph" w:styleId="17">
    <w:name w:val="No Spacing"/>
    <w:qFormat/>
    <w:uiPriority w:val="1"/>
    <w:pPr>
      <w:spacing w:after="0" w:line="240" w:lineRule="auto"/>
    </w:pPr>
    <w:rPr>
      <w:rFonts w:ascii="Times New Roman" w:hAnsi="Times New Roman" w:eastAsia="Times New Roman" w:cs="Times New Roman"/>
      <w:sz w:val="24"/>
      <w:szCs w:val="24"/>
      <w:lang w:val="ru-RU" w:eastAsia="ru-RU" w:bidi="ar-SA"/>
    </w:rPr>
  </w:style>
  <w:style w:type="paragraph" w:customStyle="1" w:styleId="18">
    <w:name w:val="Знак Знак Знак Знак Знак Знак Знак Знак Знак Знак Знак Знак Знак Знак Знак Знак"/>
    <w:basedOn w:val="1"/>
    <w:autoRedefine/>
    <w:qFormat/>
    <w:uiPriority w:val="0"/>
    <w:pPr>
      <w:spacing w:after="160" w:line="240" w:lineRule="exact"/>
    </w:pPr>
    <w:rPr>
      <w:sz w:val="28"/>
      <w:szCs w:val="20"/>
      <w:lang w:val="en-US" w:eastAsia="en-US"/>
    </w:rPr>
  </w:style>
  <w:style w:type="paragraph" w:styleId="19">
    <w:name w:val="List Paragraph"/>
    <w:basedOn w:val="1"/>
    <w:qFormat/>
    <w:uiPriority w:val="34"/>
    <w:pPr>
      <w:ind w:left="720"/>
      <w:contextualSpacing/>
    </w:pPr>
  </w:style>
  <w:style w:type="paragraph" w:customStyle="1" w:styleId="20">
    <w:name w:val="ConsPlusNormal"/>
    <w:uiPriority w:val="0"/>
    <w:pPr>
      <w:widowControl w:val="0"/>
      <w:autoSpaceDE w:val="0"/>
      <w:autoSpaceDN w:val="0"/>
      <w:adjustRightInd w:val="0"/>
      <w:spacing w:after="0" w:line="240" w:lineRule="auto"/>
      <w:ind w:firstLine="720"/>
    </w:pPr>
    <w:rPr>
      <w:rFonts w:ascii="Arial" w:hAnsi="Arial" w:eastAsia="Times New Roman" w:cs="Arial"/>
      <w:sz w:val="20"/>
      <w:szCs w:val="20"/>
      <w:lang w:val="ru-RU" w:eastAsia="ru-RU" w:bidi="ar-SA"/>
    </w:rPr>
  </w:style>
  <w:style w:type="paragraph" w:customStyle="1" w:styleId="21">
    <w:name w:val="ConsPlusTitle"/>
    <w:uiPriority w:val="99"/>
    <w:pPr>
      <w:widowControl w:val="0"/>
      <w:autoSpaceDE w:val="0"/>
      <w:autoSpaceDN w:val="0"/>
      <w:adjustRightInd w:val="0"/>
      <w:spacing w:after="0" w:line="240" w:lineRule="auto"/>
    </w:pPr>
    <w:rPr>
      <w:rFonts w:ascii="Arial" w:hAnsi="Arial" w:cs="Arial" w:eastAsiaTheme="minorEastAsia"/>
      <w:b/>
      <w:bCs/>
      <w:sz w:val="20"/>
      <w:szCs w:val="20"/>
      <w:lang w:val="ru-RU" w:eastAsia="ru-RU" w:bidi="ar-SA"/>
    </w:rPr>
  </w:style>
  <w:style w:type="paragraph" w:customStyle="1" w:styleId="22">
    <w:name w:val="ConsPlusTitlePage"/>
    <w:uiPriority w:val="99"/>
    <w:pPr>
      <w:widowControl w:val="0"/>
      <w:autoSpaceDE w:val="0"/>
      <w:autoSpaceDN w:val="0"/>
      <w:adjustRightInd w:val="0"/>
      <w:spacing w:after="0" w:line="240" w:lineRule="auto"/>
    </w:pPr>
    <w:rPr>
      <w:rFonts w:ascii="Tahoma" w:hAnsi="Tahoma" w:cs="Tahoma" w:eastAsiaTheme="minorEastAsia"/>
      <w:sz w:val="20"/>
      <w:szCs w:val="20"/>
      <w:lang w:val="ru-RU" w:eastAsia="ru-RU" w:bidi="ar-SA"/>
    </w:rPr>
  </w:style>
  <w:style w:type="character" w:customStyle="1" w:styleId="23">
    <w:name w:val="Название Знак"/>
    <w:basedOn w:val="4"/>
    <w:link w:val="8"/>
    <w:uiPriority w:val="10"/>
    <w:rPr>
      <w:rFonts w:asciiTheme="majorHAnsi" w:hAnsiTheme="majorHAnsi" w:eastAsiaTheme="majorEastAsia" w:cstheme="majorBidi"/>
      <w:spacing w:val="-10"/>
      <w:kern w:val="28"/>
      <w:sz w:val="56"/>
      <w:szCs w:val="56"/>
      <w:lang w:eastAsia="ru-RU"/>
    </w:rPr>
  </w:style>
  <w:style w:type="paragraph" w:customStyle="1" w:styleId="24">
    <w:name w:val="Основной текст (2)"/>
    <w:basedOn w:val="1"/>
    <w:uiPriority w:val="0"/>
    <w:pPr>
      <w:widowControl w:val="0"/>
      <w:shd w:val="clear" w:color="auto" w:fill="FFFFFF"/>
      <w:spacing w:line="310" w:lineRule="exact"/>
      <w:jc w:val="both"/>
    </w:pPr>
    <w:rPr>
      <w:sz w:val="26"/>
      <w:szCs w:val="26"/>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image" Target="media/image1.pn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Администрация МР КР РБ</Company>
  <Pages>27</Pages>
  <Words>8113</Words>
  <Characters>46248</Characters>
  <Lines>385</Lines>
  <Paragraphs>108</Paragraphs>
  <TotalTime>9</TotalTime>
  <ScaleCrop>false</ScaleCrop>
  <LinksUpToDate>false</LinksUpToDate>
  <CharactersWithSpaces>54253</CharactersWithSpaces>
  <Application>WPS Office_12.2.0.19307_F1E327BC-269C-435d-A152-05C5408002CA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2024-10-22T09:57:00Z</dcterms:created>
  <dc:creator>адмком</dc:creator>
  <cp:lastModifiedBy>Win10</cp:lastModifiedBy>
  <cp:lastPrinted>2024-11-06T10:16:00Z</cp:lastPrinted>
  <dcterms:modified xsi:type="dcterms:W3CDTF">2025-01-14T05:30:55Z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1049-12.2.0.19307</vt:lpwstr>
  </property>
  <property fmtid="{D5CDD505-2E9C-101B-9397-08002B2CF9AE}" pid="3" name="ICV">
    <vt:lpwstr>CB68BF57452342BAAAB709320BF37FA6_12</vt:lpwstr>
  </property>
</Properties>
</file>