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000"/>
      </w:tblPr>
      <w:tblGrid>
        <w:gridCol w:w="4132"/>
        <w:gridCol w:w="1448"/>
        <w:gridCol w:w="4140"/>
      </w:tblGrid>
      <w:tr w:rsidR="00A21CCC" w:rsidRPr="00A21CCC" w:rsidTr="00A21CCC">
        <w:trPr>
          <w:trHeight w:val="1085"/>
        </w:trPr>
        <w:tc>
          <w:tcPr>
            <w:tcW w:w="4132" w:type="dxa"/>
          </w:tcPr>
          <w:p w:rsidR="00A21CCC" w:rsidRPr="00A21CCC" w:rsidRDefault="00A21CCC" w:rsidP="00A21CCC">
            <w:pPr>
              <w:jc w:val="center"/>
              <w:rPr>
                <w:rFonts w:ascii="Times New Roman" w:hAnsi="Times New Roman" w:cs="Times New Roman"/>
                <w:sz w:val="22"/>
                <w:szCs w:val="22"/>
                <w:lang w:val="be-BY"/>
              </w:rPr>
            </w:pPr>
            <w:r w:rsidRPr="00A21CCC">
              <w:rPr>
                <w:rFonts w:ascii="Times New Roman" w:hAnsi="Times New Roman" w:cs="Times New Roman"/>
                <w:sz w:val="22"/>
                <w:szCs w:val="22"/>
                <w:lang w:val="be-BY"/>
              </w:rPr>
              <w:t>БАШҚОРТОСТАН РЕСПУБЛИКА</w:t>
            </w:r>
            <w:r w:rsidRPr="00A21CCC">
              <w:rPr>
                <w:rFonts w:ascii="Times New Roman" w:hAnsi="Times New Roman" w:cs="Times New Roman"/>
                <w:sz w:val="22"/>
                <w:szCs w:val="22"/>
                <w:lang w:val="en-US"/>
              </w:rPr>
              <w:t>h</w:t>
            </w:r>
            <w:r w:rsidRPr="00A21CCC">
              <w:rPr>
                <w:rFonts w:ascii="Times New Roman" w:hAnsi="Times New Roman" w:cs="Times New Roman"/>
                <w:sz w:val="22"/>
                <w:szCs w:val="22"/>
                <w:lang w:val="be-BY"/>
              </w:rPr>
              <w:t>Ы</w:t>
            </w:r>
          </w:p>
          <w:p w:rsidR="00A21CCC" w:rsidRPr="00A21CCC" w:rsidRDefault="00A21CCC" w:rsidP="00A21CCC">
            <w:pPr>
              <w:jc w:val="center"/>
              <w:rPr>
                <w:rFonts w:ascii="Times New Roman" w:hAnsi="Times New Roman" w:cs="Times New Roman"/>
                <w:sz w:val="22"/>
                <w:szCs w:val="22"/>
                <w:lang w:val="be-BY"/>
              </w:rPr>
            </w:pPr>
            <w:r w:rsidRPr="00A21CCC">
              <w:rPr>
                <w:rFonts w:ascii="Times New Roman" w:hAnsi="Times New Roman" w:cs="Times New Roman"/>
                <w:sz w:val="22"/>
                <w:szCs w:val="22"/>
                <w:lang w:val="be-BY"/>
              </w:rPr>
              <w:t xml:space="preserve">САЛАУАТ РАЙОНЫ </w:t>
            </w:r>
          </w:p>
          <w:p w:rsidR="00A21CCC" w:rsidRPr="00A21CCC" w:rsidRDefault="00A21CCC" w:rsidP="00A21CCC">
            <w:pPr>
              <w:jc w:val="center"/>
              <w:rPr>
                <w:rFonts w:ascii="Times New Roman" w:hAnsi="Times New Roman" w:cs="Times New Roman"/>
                <w:sz w:val="22"/>
                <w:szCs w:val="22"/>
              </w:rPr>
            </w:pPr>
            <w:r w:rsidRPr="00A21CCC">
              <w:rPr>
                <w:rFonts w:ascii="Times New Roman" w:hAnsi="Times New Roman" w:cs="Times New Roman"/>
                <w:sz w:val="22"/>
                <w:szCs w:val="22"/>
                <w:lang w:val="be-BY"/>
              </w:rPr>
              <w:t>МУНИЦИПАЛЬ РАЙОНЫНЫҢ МАЛАЯЗ АУЫЛ СОВЕТЫ АУЫЛ БИЛӘМӘ</w:t>
            </w:r>
            <w:r w:rsidRPr="00A21CCC">
              <w:rPr>
                <w:rFonts w:ascii="Times New Roman" w:hAnsi="Times New Roman" w:cs="Times New Roman"/>
                <w:sz w:val="22"/>
                <w:szCs w:val="22"/>
                <w:lang w:val="en-US"/>
              </w:rPr>
              <w:t>h</w:t>
            </w:r>
            <w:r w:rsidRPr="00A21CCC">
              <w:rPr>
                <w:rFonts w:ascii="Times New Roman" w:hAnsi="Times New Roman" w:cs="Times New Roman"/>
                <w:sz w:val="22"/>
                <w:szCs w:val="22"/>
              </w:rPr>
              <w:t>Е</w:t>
            </w:r>
          </w:p>
          <w:p w:rsidR="00A21CCC" w:rsidRPr="00A21CCC" w:rsidRDefault="00A21CCC" w:rsidP="00A21CCC">
            <w:pPr>
              <w:jc w:val="center"/>
              <w:rPr>
                <w:rFonts w:ascii="Times New Roman" w:hAnsi="Times New Roman" w:cs="Times New Roman"/>
                <w:sz w:val="22"/>
                <w:szCs w:val="22"/>
              </w:rPr>
            </w:pPr>
            <w:r w:rsidRPr="00A21CCC">
              <w:rPr>
                <w:rFonts w:ascii="Times New Roman" w:hAnsi="Times New Roman" w:cs="Times New Roman"/>
                <w:sz w:val="22"/>
                <w:szCs w:val="22"/>
              </w:rPr>
              <w:t>ХАКИМИӘТЕ</w:t>
            </w:r>
          </w:p>
        </w:tc>
        <w:tc>
          <w:tcPr>
            <w:tcW w:w="1448" w:type="dxa"/>
            <w:vMerge w:val="restart"/>
          </w:tcPr>
          <w:p w:rsidR="00A21CCC" w:rsidRPr="00A21CCC" w:rsidRDefault="00A21CCC" w:rsidP="00A21CCC">
            <w:pPr>
              <w:rPr>
                <w:rFonts w:ascii="Times New Roman" w:hAnsi="Times New Roman" w:cs="Times New Roman"/>
                <w:sz w:val="22"/>
                <w:szCs w:val="22"/>
              </w:rPr>
            </w:pPr>
            <w:r w:rsidRPr="00A21CCC">
              <w:rPr>
                <w:rFonts w:ascii="Times New Roman" w:hAnsi="Times New Roman" w:cs="Times New Roman"/>
                <w:noProof/>
                <w:sz w:val="22"/>
                <w:szCs w:val="22"/>
                <w:lang w:bidi="ar-SA"/>
              </w:rPr>
              <w:drawing>
                <wp:anchor distT="0" distB="0" distL="114300" distR="114300" simplePos="0" relativeHeight="251658240"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РЕСПУБЛИКА БАШКОРТОСТАН</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АДМИНИСТРАЦИЯ СЕЛЬСКОГО</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ПОСЕЛЕНИЯ</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МАЛОЯЗОВСКИЙ СЕЛЬСОВЕТ</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МУНИЦИПАЛЬНОГО РАЙОНА</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rPr>
              <w:t>САЛАВАТСКИЙ РАЙОН</w:t>
            </w:r>
          </w:p>
        </w:tc>
      </w:tr>
      <w:tr w:rsidR="00A21CCC" w:rsidRPr="00A21CCC" w:rsidTr="00A21CCC">
        <w:tc>
          <w:tcPr>
            <w:tcW w:w="4132" w:type="dxa"/>
          </w:tcPr>
          <w:p w:rsidR="00A21CCC" w:rsidRPr="00A21CCC" w:rsidRDefault="00A21CCC" w:rsidP="00A21CCC">
            <w:pPr>
              <w:jc w:val="center"/>
              <w:rPr>
                <w:rFonts w:ascii="Times New Roman" w:hAnsi="Times New Roman" w:cs="Times New Roman"/>
                <w:sz w:val="22"/>
                <w:szCs w:val="22"/>
                <w:lang w:val="be-BY"/>
              </w:rPr>
            </w:pPr>
            <w:r w:rsidRPr="00A21CCC">
              <w:rPr>
                <w:rFonts w:ascii="Times New Roman" w:hAnsi="Times New Roman" w:cs="Times New Roman"/>
                <w:sz w:val="22"/>
                <w:szCs w:val="22"/>
                <w:lang w:val="be-BY"/>
              </w:rPr>
              <w:t xml:space="preserve">452490, Татар Малаяҙ ауылы, Мәктәп урамы, 2 йорт </w:t>
            </w:r>
          </w:p>
          <w:p w:rsidR="00A21CCC" w:rsidRPr="00A21CCC" w:rsidRDefault="00A21CCC" w:rsidP="00A21CCC">
            <w:pPr>
              <w:jc w:val="center"/>
              <w:rPr>
                <w:rFonts w:ascii="Times New Roman" w:hAnsi="Times New Roman" w:cs="Times New Roman"/>
                <w:sz w:val="22"/>
                <w:szCs w:val="22"/>
                <w:lang w:val="be-BY"/>
              </w:rPr>
            </w:pPr>
            <w:r w:rsidRPr="00A21CCC">
              <w:rPr>
                <w:rFonts w:ascii="Times New Roman" w:hAnsi="Times New Roman" w:cs="Times New Roman"/>
                <w:sz w:val="22"/>
                <w:szCs w:val="22"/>
                <w:lang w:val="be-BY"/>
              </w:rPr>
              <w:t>тел. (34777) 2-90-35, 2-90-78</w:t>
            </w:r>
          </w:p>
        </w:tc>
        <w:tc>
          <w:tcPr>
            <w:tcW w:w="0" w:type="auto"/>
            <w:vMerge/>
            <w:vAlign w:val="center"/>
          </w:tcPr>
          <w:p w:rsidR="00A21CCC" w:rsidRPr="00A21CCC" w:rsidRDefault="00A21CCC" w:rsidP="00A21CCC">
            <w:pPr>
              <w:rPr>
                <w:rFonts w:ascii="Times New Roman" w:hAnsi="Times New Roman" w:cs="Times New Roman"/>
                <w:sz w:val="22"/>
                <w:szCs w:val="22"/>
              </w:rPr>
            </w:pPr>
          </w:p>
        </w:tc>
        <w:tc>
          <w:tcPr>
            <w:tcW w:w="4140" w:type="dxa"/>
          </w:tcPr>
          <w:p w:rsidR="00A21CCC" w:rsidRPr="00A21CCC" w:rsidRDefault="00A21CCC" w:rsidP="00A21CCC">
            <w:pPr>
              <w:jc w:val="center"/>
              <w:rPr>
                <w:rFonts w:ascii="Times New Roman" w:hAnsi="Times New Roman" w:cs="Times New Roman"/>
                <w:sz w:val="22"/>
                <w:szCs w:val="22"/>
                <w:lang w:val="be-BY"/>
              </w:rPr>
            </w:pPr>
            <w:r w:rsidRPr="00A21CCC">
              <w:rPr>
                <w:rFonts w:ascii="Times New Roman" w:hAnsi="Times New Roman" w:cs="Times New Roman"/>
                <w:sz w:val="22"/>
                <w:szCs w:val="22"/>
                <w:lang w:val="be-BY"/>
              </w:rPr>
              <w:t xml:space="preserve">452490, с.Татарский Малояз, ул. Школьная, 2 </w:t>
            </w:r>
          </w:p>
          <w:p w:rsidR="00A21CCC" w:rsidRPr="00A21CCC" w:rsidRDefault="00A21CCC" w:rsidP="00A21CCC">
            <w:pPr>
              <w:ind w:left="-20"/>
              <w:jc w:val="center"/>
              <w:rPr>
                <w:rFonts w:ascii="Times New Roman" w:hAnsi="Times New Roman" w:cs="Times New Roman"/>
                <w:sz w:val="22"/>
                <w:szCs w:val="22"/>
              </w:rPr>
            </w:pPr>
            <w:r w:rsidRPr="00A21CCC">
              <w:rPr>
                <w:rFonts w:ascii="Times New Roman" w:hAnsi="Times New Roman" w:cs="Times New Roman"/>
                <w:sz w:val="22"/>
                <w:szCs w:val="22"/>
                <w:lang w:val="be-BY"/>
              </w:rPr>
              <w:t>тел. (34777) 2-90-35, 2-90-78</w:t>
            </w:r>
          </w:p>
        </w:tc>
      </w:tr>
    </w:tbl>
    <w:p w:rsidR="00A21CCC" w:rsidRDefault="00A21CCC" w:rsidP="00A21CCC">
      <w:pPr>
        <w:ind w:left="-540" w:right="-185"/>
      </w:pPr>
      <w:r>
        <w:t>___________________________________________________________________________________</w:t>
      </w:r>
    </w:p>
    <w:p w:rsidR="00A21CCC" w:rsidRDefault="00A21CCC" w:rsidP="00A21CCC">
      <w:pPr>
        <w:pStyle w:val="1"/>
        <w:jc w:val="right"/>
        <w:rPr>
          <w:i/>
          <w:szCs w:val="24"/>
        </w:rPr>
      </w:pPr>
      <w:r>
        <w:rPr>
          <w:i/>
          <w:szCs w:val="24"/>
        </w:rPr>
        <w:t xml:space="preserve">              </w:t>
      </w:r>
    </w:p>
    <w:p w:rsidR="00A21CCC" w:rsidRPr="00A21CCC" w:rsidRDefault="00A21CCC" w:rsidP="00A21CCC">
      <w:pPr>
        <w:pStyle w:val="1"/>
        <w:spacing w:before="0"/>
        <w:rPr>
          <w:rFonts w:ascii="Times New Roman" w:hAnsi="Times New Roman" w:cs="Times New Roman"/>
          <w:color w:val="auto"/>
          <w:sz w:val="28"/>
          <w:szCs w:val="28"/>
        </w:rPr>
      </w:pPr>
      <w:r w:rsidRPr="00A21CCC">
        <w:rPr>
          <w:rFonts w:ascii="Times New Roman" w:hAnsi="Times New Roman" w:cs="Times New Roman"/>
          <w:color w:val="auto"/>
          <w:szCs w:val="24"/>
        </w:rPr>
        <w:t xml:space="preserve">          </w:t>
      </w:r>
      <w:r w:rsidRPr="00A21CCC">
        <w:rPr>
          <w:rFonts w:ascii="Times New Roman" w:hAnsi="Times New Roman" w:cs="Times New Roman"/>
          <w:color w:val="auto"/>
          <w:sz w:val="28"/>
          <w:szCs w:val="28"/>
        </w:rPr>
        <w:t>Қ</w:t>
      </w:r>
      <w:r w:rsidRPr="00A21CCC">
        <w:rPr>
          <w:rFonts w:ascii="Times New Roman" w:hAnsi="Times New Roman" w:cs="Times New Roman"/>
          <w:color w:val="auto"/>
          <w:sz w:val="28"/>
          <w:szCs w:val="28"/>
          <w:lang w:val="tt-RU"/>
        </w:rPr>
        <w:t xml:space="preserve"> А Р А Р  </w:t>
      </w:r>
      <w:r w:rsidRPr="00A21CCC">
        <w:rPr>
          <w:rFonts w:ascii="Times New Roman" w:hAnsi="Times New Roman" w:cs="Times New Roman"/>
          <w:color w:val="auto"/>
          <w:sz w:val="28"/>
          <w:szCs w:val="28"/>
        </w:rPr>
        <w:t xml:space="preserve">                                                       </w:t>
      </w:r>
      <w:r w:rsidR="00E36888">
        <w:rPr>
          <w:rFonts w:ascii="Times New Roman" w:hAnsi="Times New Roman" w:cs="Times New Roman"/>
          <w:color w:val="auto"/>
          <w:sz w:val="28"/>
          <w:szCs w:val="28"/>
        </w:rPr>
        <w:t xml:space="preserve">    </w:t>
      </w:r>
      <w:r w:rsidRPr="00A21CCC">
        <w:rPr>
          <w:rFonts w:ascii="Times New Roman" w:hAnsi="Times New Roman" w:cs="Times New Roman"/>
          <w:color w:val="auto"/>
          <w:sz w:val="28"/>
          <w:szCs w:val="28"/>
        </w:rPr>
        <w:t xml:space="preserve"> ПОСТАНОВЛЕНИЕ</w:t>
      </w:r>
    </w:p>
    <w:p w:rsidR="00A21CCC" w:rsidRPr="00A21CCC" w:rsidRDefault="00A21CCC" w:rsidP="00A21CCC">
      <w:pPr>
        <w:pStyle w:val="1"/>
        <w:spacing w:before="0"/>
        <w:ind w:left="-540"/>
        <w:jc w:val="center"/>
        <w:rPr>
          <w:rFonts w:ascii="Times New Roman" w:hAnsi="Times New Roman" w:cs="Times New Roman"/>
          <w:color w:val="auto"/>
          <w:sz w:val="28"/>
          <w:szCs w:val="28"/>
        </w:rPr>
      </w:pPr>
    </w:p>
    <w:p w:rsidR="00A21CCC" w:rsidRPr="00A21CCC" w:rsidRDefault="00A21CCC" w:rsidP="00A21CCC">
      <w:pPr>
        <w:pStyle w:val="1"/>
        <w:spacing w:before="0"/>
        <w:ind w:left="-540"/>
        <w:jc w:val="center"/>
        <w:rPr>
          <w:rFonts w:ascii="Times New Roman" w:hAnsi="Times New Roman" w:cs="Times New Roman"/>
          <w:color w:val="auto"/>
          <w:sz w:val="28"/>
          <w:szCs w:val="28"/>
        </w:rPr>
      </w:pPr>
      <w:r w:rsidRPr="00A21CCC">
        <w:rPr>
          <w:rFonts w:ascii="Times New Roman" w:hAnsi="Times New Roman" w:cs="Times New Roman"/>
          <w:color w:val="auto"/>
          <w:sz w:val="28"/>
          <w:szCs w:val="28"/>
        </w:rPr>
        <w:t xml:space="preserve">«21 » июнь 2021 й.     </w:t>
      </w:r>
      <w:r w:rsidR="00465498">
        <w:rPr>
          <w:rFonts w:ascii="Times New Roman" w:hAnsi="Times New Roman" w:cs="Times New Roman"/>
          <w:color w:val="auto"/>
          <w:sz w:val="28"/>
          <w:szCs w:val="28"/>
        </w:rPr>
        <w:t xml:space="preserve">  </w:t>
      </w:r>
      <w:r w:rsidRPr="00A21CCC">
        <w:rPr>
          <w:rFonts w:ascii="Times New Roman" w:hAnsi="Times New Roman" w:cs="Times New Roman"/>
          <w:color w:val="auto"/>
          <w:sz w:val="28"/>
          <w:szCs w:val="28"/>
        </w:rPr>
        <w:t xml:space="preserve">        № 34               </w:t>
      </w:r>
      <w:r w:rsidR="00E36888">
        <w:rPr>
          <w:rFonts w:ascii="Times New Roman" w:hAnsi="Times New Roman" w:cs="Times New Roman"/>
          <w:color w:val="auto"/>
          <w:sz w:val="28"/>
          <w:szCs w:val="28"/>
        </w:rPr>
        <w:t xml:space="preserve">   </w:t>
      </w:r>
      <w:r w:rsidR="00465498">
        <w:rPr>
          <w:rFonts w:ascii="Times New Roman" w:hAnsi="Times New Roman" w:cs="Times New Roman"/>
          <w:color w:val="auto"/>
          <w:sz w:val="28"/>
          <w:szCs w:val="28"/>
        </w:rPr>
        <w:t xml:space="preserve">  </w:t>
      </w:r>
      <w:r w:rsidR="00E36888">
        <w:rPr>
          <w:rFonts w:ascii="Times New Roman" w:hAnsi="Times New Roman" w:cs="Times New Roman"/>
          <w:color w:val="auto"/>
          <w:sz w:val="28"/>
          <w:szCs w:val="28"/>
        </w:rPr>
        <w:t xml:space="preserve">     </w:t>
      </w:r>
      <w:r w:rsidRPr="00A21CCC">
        <w:rPr>
          <w:rFonts w:ascii="Times New Roman" w:hAnsi="Times New Roman" w:cs="Times New Roman"/>
          <w:color w:val="auto"/>
          <w:sz w:val="28"/>
          <w:szCs w:val="28"/>
        </w:rPr>
        <w:t xml:space="preserve">  «21»июня 2021 г.</w:t>
      </w:r>
    </w:p>
    <w:p w:rsidR="00A21CCC" w:rsidRPr="009454B0" w:rsidRDefault="00A21CCC" w:rsidP="00A21CCC">
      <w:pPr>
        <w:autoSpaceDE w:val="0"/>
        <w:autoSpaceDN w:val="0"/>
        <w:adjustRightInd w:val="0"/>
        <w:ind w:firstLine="709"/>
        <w:jc w:val="center"/>
        <w:rPr>
          <w:b/>
          <w:sz w:val="28"/>
          <w:szCs w:val="28"/>
        </w:rPr>
      </w:pPr>
      <w:r>
        <w:rPr>
          <w:b/>
          <w:sz w:val="28"/>
          <w:szCs w:val="28"/>
        </w:rPr>
        <w:t xml:space="preserve"> </w:t>
      </w:r>
    </w:p>
    <w:p w:rsidR="00B567E4" w:rsidRDefault="00B567E4" w:rsidP="00B567E4">
      <w:pPr>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ind w:firstLine="709"/>
        <w:jc w:val="center"/>
        <w:rPr>
          <w:rFonts w:ascii="Times New Roman" w:eastAsia="Times New Roman" w:hAnsi="Times New Roman" w:cs="Times New Roman"/>
          <w:b/>
          <w:bCs/>
          <w:color w:val="auto"/>
          <w:sz w:val="20"/>
          <w:szCs w:val="20"/>
          <w:lang w:bidi="ar-SA"/>
        </w:rPr>
      </w:pPr>
      <w:r w:rsidRPr="00B567E4">
        <w:rPr>
          <w:rFonts w:ascii="Times New Roman" w:eastAsia="Times New Roman" w:hAnsi="Times New Roman" w:cs="Times New Roman"/>
          <w:b/>
          <w:color w:val="auto"/>
          <w:sz w:val="28"/>
          <w:szCs w:val="28"/>
          <w:lang w:bidi="ar-SA"/>
        </w:rPr>
        <w:t xml:space="preserve">Об утверждении Административного регламента предоставления муниципальной услуги </w:t>
      </w:r>
      <w:r w:rsidRPr="00B567E4">
        <w:rPr>
          <w:rFonts w:ascii="Times New Roman" w:eastAsia="Times New Roman" w:hAnsi="Times New Roman" w:cs="Times New Roman"/>
          <w:b/>
          <w:bCs/>
          <w:color w:val="auto"/>
          <w:sz w:val="28"/>
          <w:szCs w:val="28"/>
          <w:lang w:bidi="ar-SA"/>
        </w:rPr>
        <w:t xml:space="preserve">«Согласование проведения переустройства и (или) перепланировки помещения в многоквартирном доме»  </w:t>
      </w:r>
      <w:r w:rsidR="00A21CCC">
        <w:rPr>
          <w:rFonts w:ascii="Times New Roman" w:eastAsia="Times New Roman" w:hAnsi="Times New Roman" w:cs="Times New Roman"/>
          <w:b/>
          <w:bCs/>
          <w:color w:val="auto"/>
          <w:sz w:val="28"/>
          <w:szCs w:val="28"/>
          <w:lang w:bidi="ar-SA"/>
        </w:rPr>
        <w:t xml:space="preserve">в </w:t>
      </w:r>
      <w:r>
        <w:rPr>
          <w:rFonts w:ascii="Times New Roman" w:eastAsia="Times New Roman" w:hAnsi="Times New Roman" w:cs="Times New Roman"/>
          <w:b/>
          <w:bCs/>
          <w:color w:val="auto"/>
          <w:sz w:val="28"/>
          <w:szCs w:val="28"/>
          <w:lang w:bidi="ar-SA"/>
        </w:rPr>
        <w:t xml:space="preserve">сельском поселении </w:t>
      </w:r>
      <w:r w:rsidR="00A21CCC">
        <w:rPr>
          <w:rFonts w:ascii="Times New Roman" w:eastAsia="Times New Roman" w:hAnsi="Times New Roman" w:cs="Times New Roman"/>
          <w:b/>
          <w:bCs/>
          <w:color w:val="auto"/>
          <w:sz w:val="28"/>
          <w:szCs w:val="28"/>
          <w:lang w:bidi="ar-SA"/>
        </w:rPr>
        <w:t xml:space="preserve">Малоязовский </w:t>
      </w:r>
      <w:r>
        <w:rPr>
          <w:rFonts w:ascii="Times New Roman" w:eastAsia="Times New Roman" w:hAnsi="Times New Roman" w:cs="Times New Roman"/>
          <w:b/>
          <w:bCs/>
          <w:color w:val="auto"/>
          <w:sz w:val="28"/>
          <w:szCs w:val="28"/>
          <w:lang w:bidi="ar-SA"/>
        </w:rPr>
        <w:t>сельсовет муниципального района Салаватский район Республики Башкортостан</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sz w:val="22"/>
          <w:szCs w:val="28"/>
          <w:lang w:bidi="ar-SA"/>
        </w:rPr>
      </w:pPr>
      <w:r w:rsidRPr="00B567E4">
        <w:rPr>
          <w:rFonts w:ascii="Times New Roman" w:eastAsia="Times New Roman" w:hAnsi="Times New Roman" w:cs="Times New Roman"/>
          <w:color w:val="auto"/>
          <w:sz w:val="28"/>
          <w:szCs w:val="28"/>
          <w:lang w:bidi="ar-SA"/>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B567E4" w:rsidRPr="00B567E4" w:rsidRDefault="00B567E4" w:rsidP="00B567E4">
      <w:pPr>
        <w:widowControl/>
        <w:spacing w:after="12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ПОСТАНОВЛЯЕТ:</w:t>
      </w:r>
    </w:p>
    <w:p w:rsidR="00B567E4" w:rsidRPr="00B567E4" w:rsidRDefault="00B567E4" w:rsidP="00B567E4">
      <w:pPr>
        <w:tabs>
          <w:tab w:val="left" w:pos="567"/>
        </w:tabs>
        <w:ind w:firstLine="709"/>
        <w:contextualSpacing/>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w:t>
      </w:r>
      <w:r w:rsidRPr="00B567E4">
        <w:rPr>
          <w:rFonts w:ascii="Times New Roman" w:eastAsia="Times New Roman" w:hAnsi="Times New Roman" w:cs="Times New Roman"/>
          <w:bCs/>
          <w:color w:val="auto"/>
          <w:sz w:val="28"/>
          <w:szCs w:val="28"/>
          <w:lang w:bidi="ar-SA"/>
        </w:rPr>
        <w:t>Согласование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bCs/>
          <w:color w:val="auto"/>
          <w:sz w:val="28"/>
          <w:szCs w:val="28"/>
          <w:lang w:bidi="ar-SA"/>
        </w:rPr>
        <w:t xml:space="preserve">в </w:t>
      </w:r>
      <w:r>
        <w:rPr>
          <w:rFonts w:ascii="Times New Roman" w:eastAsia="Times New Roman" w:hAnsi="Times New Roman" w:cs="Times New Roman"/>
          <w:color w:val="auto"/>
          <w:sz w:val="28"/>
          <w:szCs w:val="28"/>
          <w:lang w:bidi="ar-SA"/>
        </w:rPr>
        <w:t xml:space="preserve">сельском поселении </w:t>
      </w:r>
      <w:r w:rsidR="00A21CCC">
        <w:rPr>
          <w:rFonts w:ascii="Times New Roman" w:eastAsia="Times New Roman" w:hAnsi="Times New Roman" w:cs="Times New Roman"/>
          <w:color w:val="auto"/>
          <w:sz w:val="28"/>
          <w:szCs w:val="28"/>
          <w:lang w:bidi="ar-SA"/>
        </w:rPr>
        <w:t xml:space="preserve">Малоязовский </w:t>
      </w:r>
      <w:r>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jc w:val="both"/>
        <w:rPr>
          <w:rFonts w:ascii="Times New Roman" w:eastAsia="Times New Roman" w:hAnsi="Times New Roman" w:cs="Times New Roman"/>
          <w:bCs/>
          <w:color w:val="auto"/>
          <w:sz w:val="20"/>
          <w:szCs w:val="20"/>
          <w:lang w:bidi="ar-SA"/>
        </w:rPr>
      </w:pPr>
      <w:r w:rsidRPr="00B567E4">
        <w:rPr>
          <w:rFonts w:ascii="Times New Roman" w:eastAsia="Times New Roman" w:hAnsi="Times New Roman" w:cs="Times New Roman"/>
          <w:color w:val="auto"/>
          <w:sz w:val="28"/>
          <w:szCs w:val="28"/>
          <w:lang w:bidi="ar-SA"/>
        </w:rPr>
        <w:t>2. Настоящее Постановление вступает в силу на следующий день, после дня</w:t>
      </w:r>
      <w:r>
        <w:rPr>
          <w:rFonts w:ascii="Times New Roman" w:eastAsia="Times New Roman" w:hAnsi="Times New Roman" w:cs="Times New Roman"/>
          <w:color w:val="auto"/>
          <w:sz w:val="28"/>
          <w:szCs w:val="28"/>
          <w:lang w:bidi="ar-SA"/>
        </w:rPr>
        <w:t xml:space="preserve"> его официального опубликования.</w:t>
      </w:r>
    </w:p>
    <w:p w:rsidR="00B567E4" w:rsidRDefault="00B567E4" w:rsidP="00B567E4">
      <w:pPr>
        <w:widowControl/>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3.</w:t>
      </w:r>
      <w:r w:rsidRPr="00B567E4">
        <w:rPr>
          <w:rFonts w:ascii="Times New Roman" w:eastAsia="Times New Roman" w:hAnsi="Times New Roman" w:cs="Times New Roman"/>
          <w:color w:val="auto"/>
          <w:sz w:val="28"/>
          <w:szCs w:val="28"/>
          <w:lang w:bidi="ar-SA"/>
        </w:rPr>
        <w:t xml:space="preserve"> Обнародовать настоящее постановление   на информационном стенде в администрации 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Pr="00B567E4">
        <w:rPr>
          <w:rFonts w:ascii="Times New Roman" w:eastAsia="Times New Roman" w:hAnsi="Times New Roman" w:cs="Times New Roman"/>
          <w:color w:val="auto"/>
          <w:sz w:val="28"/>
          <w:szCs w:val="28"/>
          <w:lang w:bidi="ar-SA"/>
        </w:rPr>
        <w:t xml:space="preserve">сельсовет муниципального района Салаватский  район Республики Башкортостан по адресу: Республика Башкортостан, Салаватский  район с. </w:t>
      </w:r>
      <w:r w:rsidR="00A21CCC">
        <w:rPr>
          <w:rFonts w:ascii="Times New Roman" w:eastAsia="Times New Roman" w:hAnsi="Times New Roman" w:cs="Times New Roman"/>
          <w:color w:val="auto"/>
          <w:sz w:val="28"/>
          <w:szCs w:val="28"/>
          <w:lang w:bidi="ar-SA"/>
        </w:rPr>
        <w:t xml:space="preserve">Татарский Малояз ул.Школьная, д.2 </w:t>
      </w:r>
      <w:r w:rsidRPr="00B567E4">
        <w:rPr>
          <w:rFonts w:ascii="Times New Roman" w:eastAsia="Times New Roman" w:hAnsi="Times New Roman" w:cs="Times New Roman"/>
          <w:color w:val="auto"/>
          <w:sz w:val="28"/>
          <w:szCs w:val="28"/>
          <w:lang w:bidi="ar-SA"/>
        </w:rPr>
        <w:t xml:space="preserve">и на  официальном сайте администрации  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Pr="00B567E4">
        <w:rPr>
          <w:rFonts w:ascii="Times New Roman" w:eastAsia="Times New Roman" w:hAnsi="Times New Roman" w:cs="Times New Roman"/>
          <w:color w:val="auto"/>
          <w:sz w:val="28"/>
          <w:szCs w:val="28"/>
          <w:lang w:bidi="ar-SA"/>
        </w:rPr>
        <w:t xml:space="preserve">сельсовет муниципального района Салаватский район  </w:t>
      </w:r>
      <w:r w:rsidRPr="00B567E4">
        <w:rPr>
          <w:rFonts w:ascii="Times New Roman" w:eastAsia="Times New Roman" w:hAnsi="Times New Roman" w:cs="Times New Roman"/>
          <w:bCs/>
          <w:color w:val="auto"/>
          <w:sz w:val="28"/>
          <w:szCs w:val="28"/>
          <w:lang w:eastAsia="ar-SA" w:bidi="ar-SA"/>
        </w:rPr>
        <w:t>Республики Башкортостан по адресу:</w:t>
      </w:r>
      <w:r w:rsidRPr="00B567E4">
        <w:rPr>
          <w:rFonts w:ascii="Times New Roman" w:eastAsia="Times New Roman" w:hAnsi="Times New Roman" w:cs="Times New Roman"/>
          <w:color w:val="auto"/>
          <w:sz w:val="28"/>
          <w:szCs w:val="28"/>
          <w:lang w:bidi="ar-SA"/>
        </w:rPr>
        <w:t xml:space="preserve">   </w:t>
      </w:r>
      <w:r w:rsidR="00A21CCC" w:rsidRPr="00A21CCC">
        <w:rPr>
          <w:rFonts w:ascii="Times New Roman" w:eastAsia="Times New Roman" w:hAnsi="Times New Roman" w:cs="Times New Roman"/>
          <w:color w:val="auto"/>
          <w:sz w:val="28"/>
          <w:szCs w:val="28"/>
          <w:lang w:bidi="ar-SA"/>
        </w:rPr>
        <w:t>http://spmaloyaz.ru/</w:t>
      </w:r>
    </w:p>
    <w:p w:rsidR="00B567E4" w:rsidRDefault="00B567E4" w:rsidP="00B567E4">
      <w:pPr>
        <w:widowControl/>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4. Контроль за исполнением настоящего </w:t>
      </w:r>
      <w:r>
        <w:rPr>
          <w:rFonts w:ascii="Times New Roman" w:eastAsia="Calibri" w:hAnsi="Times New Roman" w:cs="Times New Roman"/>
          <w:color w:val="auto"/>
          <w:sz w:val="28"/>
          <w:szCs w:val="28"/>
          <w:lang w:bidi="ar-SA"/>
        </w:rPr>
        <w:t>постановления оставляю за собой</w:t>
      </w:r>
    </w:p>
    <w:p w:rsidR="00B567E4" w:rsidRDefault="00B567E4" w:rsidP="00B567E4">
      <w:pPr>
        <w:widowControl/>
        <w:jc w:val="both"/>
        <w:rPr>
          <w:rFonts w:ascii="Times New Roman" w:eastAsia="Calibri" w:hAnsi="Times New Roman" w:cs="Times New Roman"/>
          <w:color w:val="auto"/>
          <w:sz w:val="28"/>
          <w:szCs w:val="28"/>
          <w:lang w:bidi="ar-SA"/>
        </w:rPr>
      </w:pPr>
    </w:p>
    <w:p w:rsidR="00B567E4" w:rsidRPr="00B567E4" w:rsidRDefault="00590008" w:rsidP="00B567E4">
      <w:pPr>
        <w:widowControl/>
        <w:jc w:val="both"/>
        <w:rPr>
          <w:rFonts w:ascii="Times New Roman" w:eastAsia="Times New Roman" w:hAnsi="Times New Roman" w:cs="Times New Roman"/>
          <w:color w:val="auto"/>
          <w:sz w:val="28"/>
          <w:szCs w:val="28"/>
          <w:lang w:bidi="ar-SA"/>
        </w:rPr>
      </w:pPr>
      <w:r>
        <w:rPr>
          <w:rFonts w:ascii="Times New Roman" w:hAnsi="Times New Roman" w:cs="Times New Roman"/>
          <w:sz w:val="28"/>
          <w:szCs w:val="28"/>
        </w:rPr>
        <w:t xml:space="preserve">Глава сельского </w:t>
      </w:r>
      <w:r w:rsidR="002F6FAB" w:rsidRPr="00F63D3F">
        <w:rPr>
          <w:rFonts w:ascii="Times New Roman" w:hAnsi="Times New Roman" w:cs="Times New Roman"/>
          <w:sz w:val="28"/>
          <w:szCs w:val="28"/>
        </w:rPr>
        <w:t xml:space="preserve">поселения                                                               </w:t>
      </w:r>
      <w:r w:rsidR="00A21CCC">
        <w:rPr>
          <w:rFonts w:ascii="Times New Roman" w:hAnsi="Times New Roman" w:cs="Times New Roman"/>
          <w:sz w:val="28"/>
          <w:szCs w:val="28"/>
        </w:rPr>
        <w:t xml:space="preserve">С.Ш.Ишмухаметова </w:t>
      </w:r>
    </w:p>
    <w:p w:rsidR="002F6FAB" w:rsidRDefault="002F6FAB" w:rsidP="00B567E4">
      <w:pPr>
        <w:keepNext/>
        <w:widowControl/>
        <w:jc w:val="both"/>
        <w:outlineLvl w:val="0"/>
        <w:rPr>
          <w:rFonts w:ascii="Times New Roman" w:hAnsi="Times New Roman" w:cs="Times New Roman"/>
          <w:sz w:val="28"/>
          <w:szCs w:val="28"/>
        </w:rPr>
      </w:pPr>
    </w:p>
    <w:p w:rsidR="00B567E4" w:rsidRDefault="00B567E4" w:rsidP="00B567E4">
      <w:pPr>
        <w:widowControl/>
        <w:spacing w:after="200" w:line="276" w:lineRule="auto"/>
        <w:jc w:val="right"/>
        <w:rPr>
          <w:rFonts w:ascii="Times New Roman" w:eastAsia="Times New Roman" w:hAnsi="Times New Roman" w:cs="Times New Roman"/>
          <w:b/>
          <w:color w:val="auto"/>
          <w:lang w:bidi="ar-SA"/>
        </w:rPr>
      </w:pPr>
    </w:p>
    <w:p w:rsidR="00B567E4" w:rsidRPr="00B567E4" w:rsidRDefault="00B567E4" w:rsidP="00B567E4">
      <w:pPr>
        <w:widowControl/>
        <w:spacing w:after="200" w:line="276" w:lineRule="auto"/>
        <w:jc w:val="right"/>
        <w:rPr>
          <w:rFonts w:ascii="Times New Roman" w:eastAsia="Times New Roman" w:hAnsi="Times New Roman" w:cs="Times New Roman"/>
          <w:b/>
          <w:color w:val="auto"/>
          <w:lang w:bidi="ar-SA"/>
        </w:rPr>
      </w:pPr>
      <w:r w:rsidRPr="00B567E4">
        <w:rPr>
          <w:rFonts w:ascii="Times New Roman" w:eastAsia="Times New Roman" w:hAnsi="Times New Roman" w:cs="Times New Roman"/>
          <w:b/>
          <w:color w:val="auto"/>
          <w:lang w:bidi="ar-SA"/>
        </w:rPr>
        <w:t>Утвержден</w:t>
      </w:r>
    </w:p>
    <w:p w:rsidR="00B567E4" w:rsidRP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sidRPr="00B567E4">
        <w:rPr>
          <w:rFonts w:ascii="Times New Roman" w:eastAsia="Times New Roman" w:hAnsi="Times New Roman" w:cs="Times New Roman"/>
          <w:b/>
          <w:color w:val="auto"/>
          <w:lang w:bidi="ar-SA"/>
        </w:rPr>
        <w:t>постановлением Администрации</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сельского поселения М</w:t>
      </w:r>
      <w:r w:rsidR="00A21CCC">
        <w:rPr>
          <w:rFonts w:ascii="Times New Roman" w:eastAsia="Times New Roman" w:hAnsi="Times New Roman" w:cs="Times New Roman"/>
          <w:b/>
          <w:color w:val="auto"/>
          <w:lang w:bidi="ar-SA"/>
        </w:rPr>
        <w:t xml:space="preserve">алоязовский </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сельсовет муниципального района</w:t>
      </w:r>
    </w:p>
    <w:p w:rsid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Салаватский район</w:t>
      </w:r>
    </w:p>
    <w:p w:rsidR="00B567E4" w:rsidRPr="00B567E4" w:rsidRDefault="00B567E4"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Республики Башкортостан</w:t>
      </w:r>
    </w:p>
    <w:p w:rsidR="00B567E4" w:rsidRPr="00B567E4" w:rsidRDefault="00BB3133" w:rsidP="00B567E4">
      <w:pPr>
        <w:autoSpaceDE w:val="0"/>
        <w:autoSpaceDN w:val="0"/>
        <w:adjustRightInd w:val="0"/>
        <w:ind w:firstLine="709"/>
        <w:jc w:val="right"/>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о</w:t>
      </w:r>
      <w:r w:rsidR="00B567E4">
        <w:rPr>
          <w:rFonts w:ascii="Times New Roman" w:eastAsia="Times New Roman" w:hAnsi="Times New Roman" w:cs="Times New Roman"/>
          <w:b/>
          <w:color w:val="auto"/>
          <w:lang w:bidi="ar-SA"/>
        </w:rPr>
        <w:t xml:space="preserve">т </w:t>
      </w:r>
      <w:r w:rsidR="00A21CCC">
        <w:rPr>
          <w:rFonts w:ascii="Times New Roman" w:eastAsia="Times New Roman" w:hAnsi="Times New Roman" w:cs="Times New Roman"/>
          <w:b/>
          <w:color w:val="auto"/>
          <w:lang w:bidi="ar-SA"/>
        </w:rPr>
        <w:t>21</w:t>
      </w:r>
      <w:r w:rsidR="007C7269">
        <w:rPr>
          <w:rFonts w:ascii="Times New Roman" w:eastAsia="Times New Roman" w:hAnsi="Times New Roman" w:cs="Times New Roman"/>
          <w:b/>
          <w:color w:val="auto"/>
          <w:lang w:bidi="ar-SA"/>
        </w:rPr>
        <w:t xml:space="preserve"> </w:t>
      </w:r>
      <w:r w:rsidR="00B567E4">
        <w:rPr>
          <w:rFonts w:ascii="Times New Roman" w:eastAsia="Times New Roman" w:hAnsi="Times New Roman" w:cs="Times New Roman"/>
          <w:b/>
          <w:color w:val="auto"/>
          <w:lang w:bidi="ar-SA"/>
        </w:rPr>
        <w:t xml:space="preserve">июня </w:t>
      </w:r>
      <w:r w:rsidR="00B567E4" w:rsidRPr="00B567E4">
        <w:rPr>
          <w:rFonts w:ascii="Times New Roman" w:eastAsia="Times New Roman" w:hAnsi="Times New Roman" w:cs="Times New Roman"/>
          <w:b/>
          <w:color w:val="auto"/>
          <w:lang w:bidi="ar-SA"/>
        </w:rPr>
        <w:t>20</w:t>
      </w:r>
      <w:r w:rsidR="00B567E4">
        <w:rPr>
          <w:rFonts w:ascii="Times New Roman" w:eastAsia="Times New Roman" w:hAnsi="Times New Roman" w:cs="Times New Roman"/>
          <w:b/>
          <w:color w:val="auto"/>
          <w:lang w:bidi="ar-SA"/>
        </w:rPr>
        <w:t>21 го</w:t>
      </w:r>
      <w:r w:rsidR="007C7269">
        <w:rPr>
          <w:rFonts w:ascii="Times New Roman" w:eastAsia="Times New Roman" w:hAnsi="Times New Roman" w:cs="Times New Roman"/>
          <w:b/>
          <w:color w:val="auto"/>
          <w:lang w:bidi="ar-SA"/>
        </w:rPr>
        <w:t xml:space="preserve">да № </w:t>
      </w:r>
      <w:bookmarkStart w:id="0" w:name="_GoBack"/>
      <w:bookmarkEnd w:id="0"/>
      <w:r w:rsidR="00A21CCC">
        <w:rPr>
          <w:rFonts w:ascii="Times New Roman" w:eastAsia="Times New Roman" w:hAnsi="Times New Roman" w:cs="Times New Roman"/>
          <w:b/>
          <w:color w:val="auto"/>
          <w:lang w:bidi="ar-SA"/>
        </w:rPr>
        <w:t>34</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jc w:val="center"/>
        <w:rPr>
          <w:rFonts w:ascii="Times New Roman" w:eastAsia="Times New Roman" w:hAnsi="Times New Roman" w:cs="Times New Roman"/>
          <w:bCs/>
          <w:color w:val="auto"/>
          <w:sz w:val="20"/>
          <w:szCs w:val="20"/>
          <w:lang w:bidi="ar-SA"/>
        </w:rPr>
      </w:pPr>
      <w:r w:rsidRPr="00B567E4">
        <w:rPr>
          <w:rFonts w:ascii="Times New Roman" w:eastAsia="Times New Roman" w:hAnsi="Times New Roman" w:cs="Times New Roman"/>
          <w:b/>
          <w:color w:val="auto"/>
          <w:sz w:val="28"/>
          <w:szCs w:val="28"/>
          <w:lang w:bidi="ar-SA"/>
        </w:rPr>
        <w:t>Административный регламент предоставления муниципальной услуги «</w:t>
      </w:r>
      <w:r w:rsidRPr="00B567E4">
        <w:rPr>
          <w:rFonts w:ascii="Times New Roman" w:eastAsia="Times New Roman" w:hAnsi="Times New Roman" w:cs="Times New Roman"/>
          <w:b/>
          <w:bCs/>
          <w:color w:val="auto"/>
          <w:sz w:val="28"/>
          <w:szCs w:val="28"/>
          <w:lang w:bidi="ar-SA"/>
        </w:rPr>
        <w:t xml:space="preserve">Согласование проведения переустройства и (или) перепланировки </w:t>
      </w:r>
      <w:r w:rsidRPr="00A21CCC">
        <w:rPr>
          <w:rFonts w:ascii="Times New Roman" w:eastAsia="Times New Roman" w:hAnsi="Times New Roman" w:cs="Times New Roman"/>
          <w:b/>
          <w:bCs/>
          <w:color w:val="auto"/>
          <w:sz w:val="28"/>
          <w:szCs w:val="28"/>
          <w:lang w:bidi="ar-SA"/>
        </w:rPr>
        <w:t>помещения в многоквартирном доме</w:t>
      </w:r>
      <w:r w:rsidRPr="00B567E4">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bCs/>
          <w:color w:val="auto"/>
          <w:sz w:val="28"/>
          <w:szCs w:val="28"/>
          <w:lang w:bidi="ar-SA"/>
        </w:rPr>
        <w:t xml:space="preserve">в сельском поселении </w:t>
      </w:r>
      <w:r w:rsidR="00A21CCC">
        <w:rPr>
          <w:rFonts w:ascii="Times New Roman" w:eastAsia="Times New Roman" w:hAnsi="Times New Roman" w:cs="Times New Roman"/>
          <w:b/>
          <w:bCs/>
          <w:color w:val="auto"/>
          <w:sz w:val="28"/>
          <w:szCs w:val="28"/>
          <w:lang w:bidi="ar-SA"/>
        </w:rPr>
        <w:t xml:space="preserve">Малоязовский </w:t>
      </w:r>
      <w:r>
        <w:rPr>
          <w:rFonts w:ascii="Times New Roman" w:eastAsia="Times New Roman" w:hAnsi="Times New Roman" w:cs="Times New Roman"/>
          <w:b/>
          <w:bCs/>
          <w:color w:val="auto"/>
          <w:sz w:val="28"/>
          <w:szCs w:val="28"/>
          <w:lang w:bidi="ar-SA"/>
        </w:rPr>
        <w:t>сельсовет муниципального района Салаватский район Республики Башкортостан</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numPr>
          <w:ilvl w:val="0"/>
          <w:numId w:val="9"/>
        </w:numPr>
        <w:tabs>
          <w:tab w:val="left" w:pos="567"/>
        </w:tabs>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Общие положения</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Предмет регулирования Административного регламента</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1.1. Административный регламент предоставления муниципальной услуги «</w:t>
      </w:r>
      <w:r w:rsidRPr="00B567E4">
        <w:rPr>
          <w:rFonts w:ascii="Times New Roman" w:eastAsia="Times New Roman" w:hAnsi="Times New Roman" w:cs="Times New Roman"/>
          <w:bCs/>
          <w:color w:val="auto"/>
          <w:sz w:val="28"/>
          <w:szCs w:val="28"/>
          <w:lang w:bidi="ar-SA"/>
        </w:rPr>
        <w:t>Согласование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B3133">
        <w:rPr>
          <w:rFonts w:ascii="Times New Roman" w:eastAsia="Times New Roman" w:hAnsi="Times New Roman" w:cs="Times New Roman"/>
          <w:color w:val="auto"/>
          <w:sz w:val="28"/>
          <w:szCs w:val="28"/>
          <w:lang w:bidi="ar-SA"/>
        </w:rPr>
        <w:t xml:space="preserve">предоставлению услуги </w:t>
      </w:r>
      <w:r w:rsidRPr="00B567E4">
        <w:rPr>
          <w:rFonts w:ascii="Times New Roman" w:eastAsia="Times New Roman" w:hAnsi="Times New Roman" w:cs="Times New Roman"/>
          <w:color w:val="auto"/>
          <w:sz w:val="28"/>
          <w:szCs w:val="28"/>
          <w:lang w:bidi="ar-SA"/>
        </w:rPr>
        <w:t xml:space="preserve"> в </w:t>
      </w:r>
      <w:r w:rsidR="00BB3133">
        <w:rPr>
          <w:rFonts w:ascii="Times New Roman" w:eastAsia="Times New Roman" w:hAnsi="Times New Roman" w:cs="Times New Roman"/>
          <w:color w:val="auto"/>
          <w:sz w:val="28"/>
          <w:szCs w:val="28"/>
          <w:lang w:bidi="ar-SA"/>
        </w:rPr>
        <w:t xml:space="preserve">сельском поселении </w:t>
      </w:r>
      <w:r w:rsidR="00A21CCC">
        <w:rPr>
          <w:rFonts w:ascii="Times New Roman" w:eastAsia="Times New Roman" w:hAnsi="Times New Roman" w:cs="Times New Roman"/>
          <w:color w:val="auto"/>
          <w:sz w:val="28"/>
          <w:szCs w:val="28"/>
          <w:lang w:bidi="ar-SA"/>
        </w:rPr>
        <w:t xml:space="preserve">Малоязовский </w:t>
      </w:r>
      <w:r w:rsidR="00BB3133">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w:t>
      </w:r>
      <w:r w:rsidR="00A21CCC">
        <w:rPr>
          <w:rFonts w:ascii="Times New Roman" w:eastAsia="Times New Roman" w:hAnsi="Times New Roman" w:cs="Times New Roman"/>
          <w:color w:val="auto"/>
          <w:sz w:val="28"/>
          <w:szCs w:val="28"/>
          <w:lang w:bidi="ar-SA"/>
        </w:rPr>
        <w:t>т</w:t>
      </w:r>
      <w:r w:rsidR="00BB3133">
        <w:rPr>
          <w:rFonts w:ascii="Times New Roman" w:eastAsia="Times New Roman" w:hAnsi="Times New Roman" w:cs="Times New Roman"/>
          <w:color w:val="auto"/>
          <w:sz w:val="28"/>
          <w:szCs w:val="28"/>
          <w:lang w:bidi="ar-SA"/>
        </w:rPr>
        <w:t>остан</w:t>
      </w:r>
      <w:r w:rsidRPr="00B567E4">
        <w:rPr>
          <w:rFonts w:ascii="Times New Roman" w:eastAsia="Times New Roman" w:hAnsi="Times New Roman" w:cs="Times New Roman"/>
          <w:color w:val="auto"/>
          <w:sz w:val="28"/>
          <w:szCs w:val="28"/>
          <w:lang w:bidi="ar-SA"/>
        </w:rPr>
        <w:t xml:space="preserve"> .</w:t>
      </w:r>
    </w:p>
    <w:p w:rsidR="00B567E4" w:rsidRPr="00BB3133" w:rsidRDefault="00B567E4" w:rsidP="00BB3133">
      <w:pPr>
        <w:tabs>
          <w:tab w:val="left" w:pos="567"/>
        </w:tabs>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1.2. </w:t>
      </w:r>
      <w:r w:rsidRPr="00B567E4">
        <w:rPr>
          <w:rFonts w:ascii="Times New Roman" w:eastAsia="Times New Roman" w:hAnsi="Times New Roman" w:cs="Times New Roman"/>
          <w:bCs/>
          <w:color w:val="auto"/>
          <w:sz w:val="28"/>
          <w:szCs w:val="28"/>
          <w:lang w:bidi="ar-SA"/>
        </w:rPr>
        <w:t>Для целей настоящего Административного регламента используются следующие основные понятия:</w:t>
      </w:r>
    </w:p>
    <w:p w:rsidR="00B567E4" w:rsidRPr="00B567E4" w:rsidRDefault="00B567E4" w:rsidP="00B567E4">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 </w:t>
      </w:r>
      <w:r w:rsidRPr="00B567E4">
        <w:rPr>
          <w:rFonts w:ascii="Times New Roman" w:eastAsia="Calibri" w:hAnsi="Times New Roman" w:cs="Times New Roman"/>
          <w:color w:val="auto"/>
          <w:sz w:val="28"/>
          <w:szCs w:val="28"/>
          <w:lang w:eastAsia="en-US" w:bidi="ar-SA"/>
        </w:rPr>
        <w:t xml:space="preserve">перепланировка </w:t>
      </w:r>
      <w:r w:rsidRPr="00B567E4">
        <w:rPr>
          <w:rFonts w:ascii="Times New Roman" w:eastAsia="Calibri" w:hAnsi="Times New Roman" w:cs="Times New Roman"/>
          <w:color w:val="auto"/>
          <w:sz w:val="28"/>
          <w:szCs w:val="28"/>
          <w:lang w:bidi="ar-SA"/>
        </w:rPr>
        <w:t xml:space="preserve">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bidi="ar-SA"/>
        </w:rPr>
        <w:t xml:space="preserve"> представляет собой изменение его конфигурации, требующее внесения изменения в технический паспорт жилого помещения;</w:t>
      </w:r>
    </w:p>
    <w:p w:rsidR="00B567E4" w:rsidRPr="00B567E4" w:rsidRDefault="00B567E4" w:rsidP="00B567E4">
      <w:pPr>
        <w:widowControl/>
        <w:autoSpaceDE w:val="0"/>
        <w:autoSpaceDN w:val="0"/>
        <w:adjustRightInd w:val="0"/>
        <w:ind w:firstLine="540"/>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 </w:t>
      </w:r>
      <w:r w:rsidRPr="00B567E4">
        <w:rPr>
          <w:rFonts w:ascii="Times New Roman" w:eastAsia="Calibri" w:hAnsi="Times New Roman" w:cs="Times New Roman"/>
          <w:color w:val="auto"/>
          <w:sz w:val="28"/>
          <w:szCs w:val="28"/>
          <w:lang w:eastAsia="en-US" w:bidi="ar-SA"/>
        </w:rPr>
        <w:t xml:space="preserve">переоборудование (переустройство) </w:t>
      </w:r>
      <w:r w:rsidRPr="00B567E4">
        <w:rPr>
          <w:rFonts w:ascii="Times New Roman" w:eastAsia="Calibri" w:hAnsi="Times New Roman" w:cs="Times New Roman"/>
          <w:color w:val="auto"/>
          <w:sz w:val="28"/>
          <w:szCs w:val="28"/>
          <w:lang w:bidi="ar-SA"/>
        </w:rPr>
        <w:t xml:space="preserve">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bidi="ar-SA"/>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B567E4">
          <w:rPr>
            <w:rFonts w:ascii="Times New Roman" w:eastAsia="Calibri" w:hAnsi="Times New Roman" w:cs="Times New Roman"/>
            <w:color w:val="auto"/>
            <w:sz w:val="28"/>
            <w:szCs w:val="28"/>
            <w:lang w:bidi="ar-SA"/>
          </w:rPr>
          <w:t>паспорт</w:t>
        </w:r>
      </w:hyperlink>
      <w:r w:rsidRPr="00B567E4">
        <w:rPr>
          <w:rFonts w:ascii="Times New Roman" w:eastAsia="Calibri" w:hAnsi="Times New Roman" w:cs="Times New Roman"/>
          <w:color w:val="auto"/>
          <w:sz w:val="28"/>
          <w:szCs w:val="28"/>
          <w:lang w:bidi="ar-SA"/>
        </w:rPr>
        <w:t xml:space="preserve"> помещения в многоквартирном доме.</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w:t>
      </w:r>
      <w:r w:rsidRPr="00B567E4">
        <w:rPr>
          <w:rFonts w:ascii="Times New Roman" w:eastAsia="Times New Roman" w:hAnsi="Times New Roman" w:cs="Times New Roman"/>
          <w:color w:val="auto"/>
          <w:sz w:val="28"/>
          <w:szCs w:val="28"/>
          <w:lang w:bidi="ar-SA"/>
        </w:rPr>
        <w:lastRenderedPageBreak/>
        <w:t>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Круг заявителей</w:t>
      </w:r>
    </w:p>
    <w:p w:rsidR="00B567E4" w:rsidRPr="00B567E4" w:rsidRDefault="00B567E4" w:rsidP="00B567E4">
      <w:pPr>
        <w:tabs>
          <w:tab w:val="left" w:pos="567"/>
        </w:tabs>
        <w:ind w:firstLine="709"/>
        <w:contextualSpacing/>
        <w:jc w:val="center"/>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xml:space="preserve">,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186FCB">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или нанимателями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xml:space="preserve">,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186FCB">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по договору социального найма, или арендаторами жилого помещения, расположенного на территории </w:t>
      </w:r>
      <w:r w:rsidR="00186FCB">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186FCB">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по договору аренды.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 xml:space="preserve">1.5. </w:t>
      </w:r>
      <w:r w:rsidRPr="00B567E4">
        <w:rPr>
          <w:rFonts w:ascii="Times New Roman" w:eastAsia="Times New Roman" w:hAnsi="Times New Roman" w:cs="Times New Roman"/>
          <w:color w:val="auto"/>
          <w:sz w:val="28"/>
          <w:szCs w:val="28"/>
          <w:lang w:bidi="ar-SA"/>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Требования к порядку информирования о предоставлении муниципальной услуги</w:t>
      </w:r>
    </w:p>
    <w:p w:rsidR="00B567E4" w:rsidRPr="00B567E4" w:rsidRDefault="00B567E4" w:rsidP="00B567E4">
      <w:pPr>
        <w:widowControl/>
        <w:tabs>
          <w:tab w:val="left" w:pos="7425"/>
        </w:tabs>
        <w:jc w:val="both"/>
        <w:rPr>
          <w:rFonts w:ascii="Times New Roman" w:eastAsia="Times New Roman" w:hAnsi="Times New Roman" w:cs="Times New Roman"/>
          <w:color w:val="auto"/>
          <w:sz w:val="28"/>
          <w:szCs w:val="28"/>
          <w:lang w:bidi="ar-SA"/>
        </w:rPr>
      </w:pP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1.6.1. Информирование о порядке предоставления муниципальной услуги осуществляется: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непосредственно при личном приеме заявителя в Администрации (Уполномоченном органе) или многофункциональном центре;</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 телефону в Администрации (Уполномоченном органе) или многофункциональном центре;</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письменно, в том числе посредством электронной почты, факсимильной связи;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посредством размещения в открытой и доступной форме информации: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 РПГУ;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 официальных сайтах Администрации (Уполномоченного органа)</w:t>
      </w:r>
      <w:r w:rsidR="00A21CCC" w:rsidRPr="00A21CCC">
        <w:t xml:space="preserve"> </w:t>
      </w:r>
      <w:r w:rsidR="00A21CCC" w:rsidRPr="00A21CCC">
        <w:rPr>
          <w:rFonts w:ascii="Times New Roman" w:eastAsia="Times New Roman" w:hAnsi="Times New Roman" w:cs="Times New Roman"/>
          <w:color w:val="auto"/>
          <w:sz w:val="28"/>
          <w:szCs w:val="28"/>
          <w:lang w:bidi="ar-SA"/>
        </w:rPr>
        <w:t>http://spmaloyaz.ru/</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посредством размещения информации на информационных стендах Администрации (Уполномоченного органа) или многофункционального центра.</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1.6.2. Информирование осуществляется по вопросам, касающимся: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способов подачи заявления о предоставлении муниципальной услуги;</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567E4" w:rsidRPr="00B567E4" w:rsidRDefault="00B567E4" w:rsidP="00B567E4">
      <w:pPr>
        <w:widowControl/>
        <w:tabs>
          <w:tab w:val="left" w:pos="7425"/>
        </w:tabs>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и сроков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 вопросам предоставления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Если специалист Администрации (Уполномоченного органа) не может самостоятельно дать ответ, телефонный звонок</w:t>
      </w:r>
      <w:r w:rsidR="00A21CCC">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Если подготовка ответа требует продолжительного времени, он предлагает Заявителю один из следующих вариантов дальнейших действий:</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изложить обращение в письменной форме;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назначить другое время для консультаций.</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Продолжительность информирования по телефону не должна превышать 10 минут.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Информирование осуществляется в соответствии с графиком приема граждан.</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567E4">
          <w:rPr>
            <w:rFonts w:ascii="Times New Roman" w:eastAsia="Times New Roman" w:hAnsi="Times New Roman" w:cs="Times New Roman"/>
            <w:color w:val="auto"/>
            <w:sz w:val="28"/>
            <w:szCs w:val="28"/>
            <w:lang w:bidi="ar-SA"/>
          </w:rPr>
          <w:t>пункте</w:t>
        </w:r>
      </w:hyperlink>
      <w:r w:rsidRPr="00B567E4">
        <w:rPr>
          <w:rFonts w:ascii="Times New Roman" w:eastAsia="Times New Roman" w:hAnsi="Times New Roman" w:cs="Times New Roman"/>
          <w:color w:val="auto"/>
          <w:sz w:val="28"/>
          <w:szCs w:val="28"/>
          <w:lang w:bidi="ar-SA"/>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1.6.4. На РПГУ размещается следующая информация: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наименование (в том числе краткое)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наименование органа (организации), предоставляющего муниципальную услугу;</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наименования органов власти и организаций, участвующих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способы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описание результата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категория заявителей, которым предоставляется муниципальная услуга;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срок, в течение которого заявление о предоставлении муниципальной услуги должно быть зарегистрировано;</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максимальный срок ожидания в очереди при подаче заявления о предоставлении муниципальной услуги лично;</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основания для отказа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w:t>
      </w:r>
      <w:r w:rsidRPr="00B567E4">
        <w:rPr>
          <w:rFonts w:ascii="Times New Roman" w:eastAsia="Times New Roman" w:hAnsi="Times New Roman" w:cs="Times New Roman"/>
          <w:color w:val="auto"/>
          <w:sz w:val="28"/>
          <w:lang w:bidi="ar-SA"/>
        </w:rPr>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показатели доступности и качества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подачи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предварительной записи на подачу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по вопросам предоставления услуг, которые являются необходимыми и обязательными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1.6.6. На информационных стендах Администрации (Уполномоченного органа) подлежит размещению следующая информация:</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адреса официального сайта, а также электронной почты и (или) формы обратной связи Администрации (Уполномоченного органа);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сроки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образцы заполнения заявления и приложений к заявлениям;</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исчерпывающий перечень оснований для приостановления или отказа в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подачи заявления о предоставлении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способы получения разъяснений по порядку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записи на личный прием к должностным лицам;</w:t>
      </w:r>
    </w:p>
    <w:p w:rsidR="00B567E4" w:rsidRPr="00B567E4" w:rsidRDefault="00B567E4" w:rsidP="00B567E4">
      <w:pPr>
        <w:widowControl/>
        <w:autoSpaceDE w:val="0"/>
        <w:autoSpaceDN w:val="0"/>
        <w:adjustRightInd w:val="0"/>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B567E4">
        <w:rPr>
          <w:rFonts w:ascii="Times New Roman" w:eastAsia="Times New Roman" w:hAnsi="Times New Roman" w:cs="Times New Roman"/>
          <w:color w:val="auto"/>
          <w:sz w:val="28"/>
          <w:szCs w:val="28"/>
          <w:lang w:bidi="ar-SA"/>
        </w:rPr>
        <w:lastRenderedPageBreak/>
        <w:t>(Уполномоченным органом) с учетом требований к информированию, установленных настоящим Административным регламентом.</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 xml:space="preserve">Порядок, форма, место размещения и способ получения справочной информации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информационных стендах Администрации (Уполномоченного органа);</w:t>
      </w:r>
    </w:p>
    <w:p w:rsidR="00A21CCC" w:rsidRDefault="00B567E4" w:rsidP="00B567E4">
      <w:pPr>
        <w:widowControl/>
        <w:tabs>
          <w:tab w:val="left" w:pos="7425"/>
        </w:tabs>
        <w:ind w:firstLine="709"/>
        <w:jc w:val="both"/>
      </w:pPr>
      <w:r w:rsidRPr="00B567E4">
        <w:rPr>
          <w:rFonts w:ascii="Times New Roman" w:eastAsia="Times New Roman" w:hAnsi="Times New Roman" w:cs="Times New Roman"/>
          <w:color w:val="auto"/>
          <w:sz w:val="28"/>
          <w:szCs w:val="28"/>
          <w:lang w:bidi="ar-SA"/>
        </w:rPr>
        <w:t xml:space="preserve">официальном сайте Администрации (Уполномоченного органа) в информационно-телекоммуникационной сети интернет </w:t>
      </w:r>
      <w:hyperlink r:id="rId9" w:history="1">
        <w:r w:rsidR="00A21CCC" w:rsidRPr="00A21CCC">
          <w:t xml:space="preserve"> </w:t>
        </w:r>
        <w:r w:rsidR="00A21CCC" w:rsidRPr="00A21CCC">
          <w:rPr>
            <w:rFonts w:ascii="Times New Roman" w:eastAsia="Times New Roman" w:hAnsi="Times New Roman" w:cs="Times New Roman"/>
            <w:color w:val="0000FF"/>
            <w:sz w:val="28"/>
            <w:szCs w:val="28"/>
            <w:u w:val="single"/>
            <w:lang w:bidi="ar-SA"/>
          </w:rPr>
          <w:t>http://spmaloyaz.ru/</w:t>
        </w:r>
      </w:hyperlink>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(далее– официальный сайт);</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государственной информационной системе «Реестр государственных и муниципальных услуг (функций) Республики Башкортостан» и на РПГУ.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Справочной является информация:</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о месте нахождения и графике работы Администрации </w:t>
      </w:r>
      <w:r w:rsidR="00186FCB">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186FCB">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адреса электронной почты и (или) формы обратной связи Администрации (Уполномоченного органа), предоставляющего муниципальную услугу;</w:t>
      </w:r>
    </w:p>
    <w:p w:rsidR="00B567E4" w:rsidRPr="00B567E4" w:rsidRDefault="00B567E4" w:rsidP="00B567E4">
      <w:pPr>
        <w:widowControl/>
        <w:tabs>
          <w:tab w:val="left" w:pos="7425"/>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p>
    <w:p w:rsidR="00186FCB" w:rsidRDefault="00186FCB" w:rsidP="00B567E4">
      <w:pPr>
        <w:tabs>
          <w:tab w:val="left" w:pos="567"/>
        </w:tabs>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II. Стандарт предоставления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b/>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Наименование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 С</w:t>
      </w:r>
      <w:r w:rsidRPr="00B567E4">
        <w:rPr>
          <w:rFonts w:ascii="Times New Roman" w:eastAsia="Times New Roman" w:hAnsi="Times New Roman" w:cs="Times New Roman"/>
          <w:bCs/>
          <w:color w:val="auto"/>
          <w:sz w:val="28"/>
          <w:szCs w:val="28"/>
          <w:lang w:bidi="ar-SA"/>
        </w:rPr>
        <w:t>огласование проведения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bidi="ar-SA"/>
        </w:rPr>
        <w:t>Наименование органа местного самоуправления (организации), предоставляющего (щей) муниципальную услугу</w:t>
      </w:r>
    </w:p>
    <w:p w:rsidR="00B567E4" w:rsidRPr="00B567E4" w:rsidRDefault="00B567E4" w:rsidP="00B567E4">
      <w:pPr>
        <w:tabs>
          <w:tab w:val="left" w:pos="567"/>
        </w:tabs>
        <w:ind w:firstLine="709"/>
        <w:jc w:val="center"/>
        <w:rPr>
          <w:rFonts w:ascii="Times New Roman" w:eastAsia="Calibri" w:hAnsi="Times New Roman" w:cs="Times New Roman"/>
          <w:b/>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2.2. Муниципальная услуга предоставляется Администрацией </w:t>
      </w:r>
      <w:r w:rsidR="00186FCB">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186FCB">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предоставлении муниципальной услуги Администрация (Уполномоченный орган) взаимодействует с:</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Государственным бюджетным учреждением Республики Башкортостан «Государственная кадастровая оценка и техническая инвентаризация»;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Отделение по Республике Башкортостан Филиала АО «Ростехинвентаризация – Федеральное БТИ».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186FCB" w:rsidRDefault="00186FCB"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Описание результата предоставления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2.5. Результатом предоставления муниципальной услуги является:</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решение о согласовании переустройства и (или) перепланировки помещения в многоквартирном доме по форме, согласно Приложению № 2 к настоящему Административному регламенту;</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 xml:space="preserve">Срок предоставления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 в том числе с учетом необходимости обращения в организации, участвующие в предоставлении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 срок приостановления предоставления</w:t>
      </w:r>
      <w:r w:rsidRPr="00B567E4">
        <w:rPr>
          <w:rFonts w:ascii="Times New Roman" w:eastAsia="Times New Roman" w:hAnsi="Times New Roman" w:cs="Times New Roman"/>
          <w:b/>
          <w:color w:val="auto"/>
          <w:sz w:val="28"/>
          <w:lang w:bidi="ar-SA"/>
        </w:rPr>
        <w:t xml:space="preserve"> муниципальной</w:t>
      </w:r>
      <w:r w:rsidRPr="00B567E4">
        <w:rPr>
          <w:rFonts w:ascii="Times New Roman" w:eastAsia="Times New Roman" w:hAnsi="Times New Roman" w:cs="Times New Roman"/>
          <w:b/>
          <w:bCs/>
          <w:color w:val="auto"/>
          <w:sz w:val="28"/>
          <w:lang w:bidi="ar-SA"/>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567E4">
        <w:rPr>
          <w:rFonts w:ascii="Times New Roman" w:eastAsia="Times New Roman" w:hAnsi="Times New Roman" w:cs="Times New Roman"/>
          <w:b/>
          <w:color w:val="auto"/>
          <w:sz w:val="28"/>
          <w:lang w:bidi="ar-SA"/>
        </w:rPr>
        <w:t>муниципальной</w:t>
      </w:r>
      <w:r w:rsidRPr="00B567E4">
        <w:rPr>
          <w:rFonts w:ascii="Times New Roman" w:eastAsia="Times New Roman" w:hAnsi="Times New Roman" w:cs="Times New Roman"/>
          <w:b/>
          <w:bCs/>
          <w:color w:val="auto"/>
          <w:sz w:val="28"/>
          <w:lang w:bidi="ar-SA"/>
        </w:rPr>
        <w:t xml:space="preserve"> услуги</w:t>
      </w:r>
    </w:p>
    <w:p w:rsidR="00B567E4" w:rsidRPr="00B567E4" w:rsidRDefault="00B567E4" w:rsidP="00B567E4">
      <w:pPr>
        <w:autoSpaceDE w:val="0"/>
        <w:autoSpaceDN w:val="0"/>
        <w:adjustRightInd w:val="0"/>
        <w:ind w:firstLine="567"/>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2.6. Срок принятия </w:t>
      </w:r>
      <w:r w:rsidRPr="00B567E4">
        <w:rPr>
          <w:rFonts w:ascii="Times New Roman" w:eastAsia="Times New Roman" w:hAnsi="Times New Roman" w:cs="Times New Roman"/>
          <w:bCs/>
          <w:color w:val="auto"/>
          <w:sz w:val="28"/>
          <w:szCs w:val="28"/>
          <w:lang w:bidi="ar-SA"/>
        </w:rPr>
        <w:t>решения о 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либо о мотивированном отказе в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исчисляется со дня представления заявителем в Администрацию (Уполномоченный орган) заявления о </w:t>
      </w:r>
      <w:r w:rsidRPr="00B567E4">
        <w:rPr>
          <w:rFonts w:ascii="Times New Roman" w:eastAsia="Times New Roman" w:hAnsi="Times New Roman" w:cs="Times New Roman"/>
          <w:bCs/>
          <w:color w:val="auto"/>
          <w:sz w:val="28"/>
          <w:szCs w:val="28"/>
          <w:lang w:bidi="ar-SA"/>
        </w:rPr>
        <w:t xml:space="preserve">согласовании переустройства и (или) перепланировки помещения в многоквартирном доме и документов, </w:t>
      </w:r>
      <w:r w:rsidRPr="00B567E4">
        <w:rPr>
          <w:rFonts w:ascii="Times New Roman" w:eastAsia="Times New Roman" w:hAnsi="Times New Roman" w:cs="Times New Roman"/>
          <w:color w:val="auto"/>
          <w:sz w:val="28"/>
          <w:szCs w:val="28"/>
          <w:lang w:bidi="ar-SA"/>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 xml:space="preserve">Решение </w:t>
      </w:r>
      <w:r w:rsidRPr="00B567E4">
        <w:rPr>
          <w:rFonts w:ascii="Times New Roman" w:eastAsia="Times New Roman" w:hAnsi="Times New Roman" w:cs="Times New Roman"/>
          <w:bCs/>
          <w:color w:val="auto"/>
          <w:sz w:val="28"/>
          <w:szCs w:val="28"/>
          <w:lang w:bidi="ar-SA"/>
        </w:rPr>
        <w:t>о согласовании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eastAsia="en-US" w:bidi="ar-SA"/>
        </w:rPr>
        <w:t xml:space="preserve"> или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Calibri" w:hAnsi="Times New Roman" w:cs="Times New Roman"/>
          <w:color w:val="auto"/>
          <w:sz w:val="28"/>
          <w:szCs w:val="28"/>
          <w:lang w:eastAsia="en-US" w:bidi="ar-SA"/>
        </w:rPr>
        <w:t xml:space="preserve"> выдается или направляется заявителю не позднее чем через три рабочих дня со дня принятия такого решения.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2.7. Датой представления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при личном обращении заявителя в Администрацию (Уполномоченный орган) считается день подачи заявления о </w:t>
      </w:r>
      <w:r w:rsidRPr="00B567E4">
        <w:rPr>
          <w:rFonts w:ascii="Times New Roman" w:eastAsia="Times New Roman" w:hAnsi="Times New Roman" w:cs="Times New Roman"/>
          <w:bCs/>
          <w:color w:val="auto"/>
          <w:sz w:val="28"/>
          <w:szCs w:val="28"/>
          <w:lang w:bidi="ar-SA"/>
        </w:rPr>
        <w:t xml:space="preserve">согласовании переустройства и (или) перепланировки помещения в многоквартирном доме </w:t>
      </w:r>
      <w:r w:rsidRPr="00B567E4">
        <w:rPr>
          <w:rFonts w:ascii="Times New Roman" w:eastAsia="Times New Roman" w:hAnsi="Times New Roman" w:cs="Times New Roman"/>
          <w:color w:val="auto"/>
          <w:sz w:val="28"/>
          <w:szCs w:val="28"/>
          <w:lang w:bidi="ar-SA"/>
        </w:rPr>
        <w:t xml:space="preserve">с приложением предусмотренных </w:t>
      </w:r>
      <w:r w:rsidRPr="00B567E4">
        <w:rPr>
          <w:rFonts w:ascii="Times New Roman" w:eastAsia="Times New Roman" w:hAnsi="Times New Roman" w:cs="Times New Roman"/>
          <w:color w:val="auto"/>
          <w:sz w:val="28"/>
          <w:szCs w:val="28"/>
          <w:lang w:bidi="ar-SA"/>
        </w:rPr>
        <w:lastRenderedPageBreak/>
        <w:t>подпунктами 2.12.1.-2.12.6 настоящего Административного регламента надлежащим образом оформленных документов.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2.8. Датой подачи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2.9. Датой подачи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B567E4">
        <w:rPr>
          <w:rFonts w:ascii="Times New Roman" w:eastAsia="Times New Roman" w:hAnsi="Times New Roman" w:cs="Times New Roman"/>
          <w:bCs/>
          <w:color w:val="auto"/>
          <w:sz w:val="28"/>
          <w:szCs w:val="28"/>
          <w:lang w:bidi="ar-SA"/>
        </w:rPr>
        <w:t>согласовании переустройства 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567"/>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Нормативные правовые акты, регулирующие предоставление муниципальной услуги</w:t>
      </w:r>
    </w:p>
    <w:p w:rsidR="00B567E4" w:rsidRPr="00B567E4" w:rsidRDefault="00B567E4" w:rsidP="00B567E4">
      <w:pPr>
        <w:autoSpaceDE w:val="0"/>
        <w:autoSpaceDN w:val="0"/>
        <w:adjustRightInd w:val="0"/>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2.11. </w:t>
      </w:r>
      <w:r w:rsidRPr="00B567E4">
        <w:rPr>
          <w:rFonts w:ascii="Times New Roman" w:eastAsia="Times New Roman" w:hAnsi="Times New Roman" w:cs="Times New Roman"/>
          <w:color w:val="auto"/>
          <w:sz w:val="28"/>
          <w:lang w:bidi="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B567E4" w:rsidRPr="00B567E4" w:rsidRDefault="00B567E4" w:rsidP="00B567E4">
      <w:pPr>
        <w:tabs>
          <w:tab w:val="left" w:pos="567"/>
        </w:tabs>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 Исчерпывающий перечень документов, необходимых в соответствии с нормативными правовыми актами для </w:t>
      </w:r>
      <w:r w:rsidRPr="00B567E4">
        <w:rPr>
          <w:rFonts w:ascii="Times New Roman" w:eastAsia="Times New Roman" w:hAnsi="Times New Roman" w:cs="Times New Roman"/>
          <w:bCs/>
          <w:color w:val="auto"/>
          <w:sz w:val="28"/>
          <w:szCs w:val="28"/>
          <w:lang w:bidi="ar-SA"/>
        </w:rPr>
        <w:t>выдачи решения о согласовании проведения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bidi="ar-SA"/>
        </w:rPr>
        <w:t>, подлежащих представлению заявителем:</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2.12.1. </w:t>
      </w:r>
      <w:r w:rsidRPr="00B567E4">
        <w:rPr>
          <w:rFonts w:ascii="Times New Roman" w:eastAsia="Calibri" w:hAnsi="Times New Roman" w:cs="Times New Roman"/>
          <w:bCs/>
          <w:color w:val="auto"/>
          <w:sz w:val="28"/>
          <w:szCs w:val="28"/>
          <w:lang w:bidi="ar-SA"/>
        </w:rPr>
        <w:t>Заявление о выдаче решения о согласовании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Calibri" w:hAnsi="Times New Roman" w:cs="Times New Roman"/>
          <w:bCs/>
          <w:color w:val="auto"/>
          <w:sz w:val="28"/>
          <w:szCs w:val="28"/>
          <w:lang w:bidi="ar-SA"/>
        </w:rPr>
        <w:t xml:space="preserve">по форме, утвержденной постановлением  </w:t>
      </w:r>
      <w:r w:rsidRPr="00B567E4">
        <w:rPr>
          <w:rFonts w:ascii="Times New Roman" w:eastAsia="Times New Roman" w:hAnsi="Times New Roman" w:cs="Times New Roman"/>
          <w:color w:val="auto"/>
          <w:sz w:val="28"/>
          <w:szCs w:val="28"/>
          <w:lang w:bidi="ar-SA"/>
        </w:rPr>
        <w:t>Правительства Российской Федерации от 28 апреля 2005 года</w:t>
      </w:r>
      <w:r w:rsidRPr="00B567E4">
        <w:rPr>
          <w:rFonts w:ascii="Times New Roman" w:eastAsia="Calibri" w:hAnsi="Times New Roman" w:cs="Times New Roman"/>
          <w:bCs/>
          <w:color w:val="auto"/>
          <w:sz w:val="28"/>
          <w:szCs w:val="28"/>
          <w:lang w:bidi="ar-SA"/>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B567E4" w:rsidRPr="00B567E4" w:rsidRDefault="00B567E4" w:rsidP="00B567E4">
      <w:pPr>
        <w:widowControl/>
        <w:numPr>
          <w:ilvl w:val="0"/>
          <w:numId w:val="17"/>
        </w:num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 xml:space="preserve">в форме документа на бумажном носителе – посредством личного обращения в </w:t>
      </w:r>
      <w:r w:rsidRPr="00B567E4">
        <w:rPr>
          <w:rFonts w:ascii="Times New Roman" w:eastAsia="Times New Roman" w:hAnsi="Times New Roman" w:cs="Times New Roman"/>
          <w:color w:val="auto"/>
          <w:sz w:val="28"/>
          <w:szCs w:val="28"/>
          <w:lang w:bidi="ar-SA"/>
        </w:rPr>
        <w:t xml:space="preserve">Администрацию </w:t>
      </w:r>
      <w:r w:rsidRPr="00B567E4">
        <w:rPr>
          <w:rFonts w:ascii="Times New Roman" w:eastAsia="Times New Roman" w:hAnsi="Times New Roman" w:cs="Times New Roman"/>
          <w:color w:val="auto"/>
          <w:sz w:val="28"/>
          <w:szCs w:val="28"/>
          <w:lang w:bidi="ar-SA"/>
        </w:rPr>
        <w:lastRenderedPageBreak/>
        <w:t>(</w:t>
      </w:r>
      <w:r w:rsidRPr="00B567E4">
        <w:rPr>
          <w:rFonts w:ascii="Times New Roman" w:eastAsia="Calibri" w:hAnsi="Times New Roman" w:cs="Times New Roman"/>
          <w:color w:val="auto"/>
          <w:sz w:val="28"/>
          <w:szCs w:val="28"/>
          <w:lang w:bidi="ar-SA"/>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567E4" w:rsidRPr="00B567E4" w:rsidRDefault="00B567E4" w:rsidP="00B567E4">
      <w:pPr>
        <w:widowControl/>
        <w:numPr>
          <w:ilvl w:val="0"/>
          <w:numId w:val="17"/>
        </w:numPr>
        <w:autoSpaceDE w:val="0"/>
        <w:autoSpaceDN w:val="0"/>
        <w:adjustRightInd w:val="0"/>
        <w:ind w:firstLine="709"/>
        <w:jc w:val="both"/>
        <w:outlineLvl w:val="2"/>
        <w:rPr>
          <w:rFonts w:ascii="Times New Roman" w:eastAsia="Times New Roman" w:hAnsi="Times New Roman" w:cs="Times New Roman"/>
          <w:color w:val="auto"/>
          <w:lang w:bidi="ar-SA"/>
        </w:rPr>
      </w:pPr>
      <w:r w:rsidRPr="00B567E4">
        <w:rPr>
          <w:rFonts w:ascii="Times New Roman" w:eastAsia="Calibri" w:hAnsi="Times New Roman" w:cs="Times New Roman"/>
          <w:color w:val="auto"/>
          <w:sz w:val="28"/>
          <w:szCs w:val="28"/>
          <w:lang w:bidi="ar-SA"/>
        </w:rPr>
        <w:t>путем заполнения формы запроса через «Личный кабинет» РПГУ (далее – отправление в электронной форме).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заявлении также указывается один из следующих способов предоставления результатов предоставления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Заявитель получает непосредственно при личном обращении в Администрации (Уполномоченном органе);</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в виде электронного документа, который направляется Заявителю в «Личный кабинет» на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Calibri" w:hAnsi="Times New Roman" w:cs="Times New Roman"/>
          <w:color w:val="auto"/>
          <w:sz w:val="28"/>
          <w:szCs w:val="28"/>
          <w:lang w:bidi="ar-SA"/>
        </w:rPr>
        <w:t xml:space="preserve">2.12.2. </w:t>
      </w:r>
      <w:r w:rsidRPr="00B567E4">
        <w:rPr>
          <w:rFonts w:ascii="Times New Roman" w:eastAsia="Times New Roman" w:hAnsi="Times New Roman" w:cs="Times New Roman"/>
          <w:bCs/>
          <w:color w:val="auto"/>
          <w:sz w:val="28"/>
          <w:szCs w:val="28"/>
          <w:lang w:bidi="ar-SA"/>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2.12.3.</w:t>
      </w:r>
      <w:r w:rsidRPr="00B567E4">
        <w:rPr>
          <w:rFonts w:ascii="Times New Roman" w:eastAsia="Times New Roman" w:hAnsi="Times New Roman" w:cs="Times New Roman"/>
          <w:color w:val="auto"/>
          <w:sz w:val="28"/>
          <w:lang w:bidi="ar-SA"/>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2.12.4. Правоустанавливающие документы на переустраиваемое и (или) перепланируемое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B567E4" w:rsidRPr="00B567E4" w:rsidRDefault="00B567E4" w:rsidP="00B567E4">
      <w:pPr>
        <w:widowControl/>
        <w:autoSpaceDE w:val="0"/>
        <w:autoSpaceDN w:val="0"/>
        <w:adjustRightInd w:val="0"/>
        <w:ind w:firstLine="708"/>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w:t>
      </w:r>
      <w:r w:rsidRPr="00B567E4">
        <w:rPr>
          <w:rFonts w:ascii="Times New Roman" w:eastAsia="Calibri" w:hAnsi="Times New Roman" w:cs="Times New Roman"/>
          <w:color w:val="auto"/>
          <w:sz w:val="28"/>
          <w:szCs w:val="28"/>
          <w:lang w:bidi="ar-SA"/>
        </w:rPr>
        <w:lastRenderedPageBreak/>
        <w:t xml:space="preserve">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0" w:history="1">
        <w:r w:rsidRPr="00B567E4">
          <w:rPr>
            <w:rFonts w:ascii="Times New Roman" w:eastAsia="Calibri" w:hAnsi="Times New Roman" w:cs="Times New Roman"/>
            <w:color w:val="0000FF"/>
            <w:sz w:val="28"/>
            <w:szCs w:val="28"/>
            <w:lang w:bidi="ar-SA"/>
          </w:rPr>
          <w:t>частью 2 статьи 40</w:t>
        </w:r>
      </w:hyperlink>
      <w:r w:rsidRPr="00B567E4">
        <w:rPr>
          <w:rFonts w:ascii="Times New Roman" w:eastAsia="Calibri" w:hAnsi="Times New Roman" w:cs="Times New Roman"/>
          <w:color w:val="auto"/>
          <w:sz w:val="28"/>
          <w:szCs w:val="28"/>
          <w:lang w:bidi="ar-SA"/>
        </w:rPr>
        <w:t xml:space="preserve"> Жилищного кодекса Российской Федерации.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xml:space="preserve"> по договору социального найма);</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2.13. Для предоставления муниципальной услуги заявитель вправе представить:</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1) правоустанавливающие документы на переустраиваемое и (или) перепланируемое помещение</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 технический паспорт переустраиваемого и (или) перепланируемого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Calibri" w:hAnsi="Times New Roman" w:cs="Times New Roman"/>
          <w:color w:val="auto"/>
          <w:sz w:val="28"/>
          <w:szCs w:val="28"/>
          <w:lang w:bidi="ar-SA"/>
        </w:rPr>
        <w:t>, если такое жилое помещение или дом, в котором оно находится, является памятником архитектуры, истории или культуры.</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567"/>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Указание на запрет требовать от заявителя</w:t>
      </w:r>
    </w:p>
    <w:p w:rsidR="00B567E4" w:rsidRPr="00B567E4" w:rsidRDefault="00B567E4" w:rsidP="00B567E4">
      <w:pPr>
        <w:tabs>
          <w:tab w:val="left" w:pos="567"/>
        </w:tabs>
        <w:ind w:firstLine="567"/>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2.15. </w:t>
      </w:r>
      <w:r w:rsidRPr="00B567E4">
        <w:rPr>
          <w:rFonts w:ascii="Times New Roman" w:eastAsia="Times New Roman" w:hAnsi="Times New Roman" w:cs="Times New Roman"/>
          <w:color w:val="auto"/>
          <w:sz w:val="28"/>
          <w:lang w:bidi="ar-SA"/>
        </w:rPr>
        <w:t xml:space="preserve">При предоставлении муниципальной услуги запрещается требовать </w:t>
      </w:r>
      <w:r w:rsidRPr="00B567E4">
        <w:rPr>
          <w:rFonts w:ascii="Times New Roman" w:eastAsia="Times New Roman" w:hAnsi="Times New Roman" w:cs="Times New Roman"/>
          <w:color w:val="auto"/>
          <w:sz w:val="28"/>
          <w:lang w:bidi="ar-SA"/>
        </w:rPr>
        <w:lastRenderedPageBreak/>
        <w:t>от заявителя:</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Times New Roman" w:hAnsi="Times New Roman" w:cs="Times New Roman"/>
          <w:color w:val="auto"/>
          <w:sz w:val="28"/>
          <w:szCs w:val="20"/>
          <w:lang w:bidi="ar-SA"/>
        </w:rPr>
        <w:t xml:space="preserve">2.15.3. </w:t>
      </w:r>
      <w:r w:rsidRPr="00B567E4">
        <w:rPr>
          <w:rFonts w:ascii="Times New Roman" w:eastAsia="Calibri" w:hAnsi="Times New Roman" w:cs="Times New Roman"/>
          <w:color w:val="auto"/>
          <w:sz w:val="28"/>
          <w:szCs w:val="28"/>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567E4">
        <w:rPr>
          <w:rFonts w:ascii="Times New Roman" w:eastAsia="Times New Roman" w:hAnsi="Times New Roman" w:cs="Times New Roman"/>
          <w:color w:val="auto"/>
          <w:sz w:val="28"/>
          <w:szCs w:val="28"/>
          <w:lang w:bidi="ar-SA"/>
        </w:rPr>
        <w:lastRenderedPageBreak/>
        <w:t>Федерального закона № 210-ФЗ, уведомляется заявитель, а также приносятся извинения за доставленные неудобства.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2.16. </w:t>
      </w:r>
      <w:r w:rsidRPr="00B567E4">
        <w:rPr>
          <w:rFonts w:ascii="Times New Roman" w:eastAsia="Calibri" w:hAnsi="Times New Roman" w:cs="Times New Roman"/>
          <w:color w:val="auto"/>
          <w:sz w:val="28"/>
          <w:lang w:bidi="ar-SA"/>
        </w:rPr>
        <w:t>При предоставлении муниципальных услуг в электронной форме с использованием РПГУ запрещено:</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lang w:bidi="ar-SA"/>
        </w:rPr>
      </w:pPr>
      <w:r w:rsidRPr="00B567E4">
        <w:rPr>
          <w:rFonts w:ascii="Times New Roman" w:eastAsia="Calibri" w:hAnsi="Times New Roman" w:cs="Times New Roman"/>
          <w:color w:val="auto"/>
          <w:sz w:val="28"/>
          <w:lang w:bidi="ar-SA"/>
        </w:rPr>
        <w:t>требовать от заявителя предоставления документов, подтверждающих внесение заявителем платы за предоставление муниципальной услуги.</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Исчерпывающий перечень оснований для отказа в приеме документов, необходимых для предоставления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2.17. </w:t>
      </w:r>
      <w:r w:rsidRPr="00B567E4">
        <w:rPr>
          <w:rFonts w:ascii="Times New Roman" w:eastAsia="Times New Roman" w:hAnsi="Times New Roman" w:cs="Times New Roman"/>
          <w:color w:val="auto"/>
          <w:sz w:val="28"/>
          <w:lang w:bidi="ar-SA"/>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2.18. Заявление, поданное в форме электронного документа с использованием РПГУ, к рассмотрению не принимается, если: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567E4">
        <w:rPr>
          <w:rFonts w:ascii="Times New Roman" w:eastAsia="Times New Roman" w:hAnsi="Times New Roman" w:cs="Times New Roman"/>
          <w:bCs/>
          <w:color w:val="auto"/>
          <w:sz w:val="28"/>
          <w:szCs w:val="28"/>
          <w:lang w:bidi="ar-SA"/>
        </w:rPr>
        <w:t xml:space="preserve">согласовании проведения переустройства и (или) перепланировки </w:t>
      </w:r>
      <w:r w:rsidRPr="00B567E4">
        <w:rPr>
          <w:rFonts w:ascii="Times New Roman" w:eastAsia="Times New Roman" w:hAnsi="Times New Roman" w:cs="Times New Roman"/>
          <w:bCs/>
          <w:color w:val="auto"/>
          <w:sz w:val="28"/>
          <w:szCs w:val="28"/>
          <w:lang w:bidi="ar-SA"/>
        </w:rPr>
        <w:lastRenderedPageBreak/>
        <w:t>помещения в многоквартирном доме</w:t>
      </w:r>
      <w:r w:rsidRPr="00B567E4">
        <w:rPr>
          <w:rFonts w:ascii="Times New Roman" w:eastAsia="Times New Roman" w:hAnsi="Times New Roman" w:cs="Times New Roman"/>
          <w:color w:val="auto"/>
          <w:sz w:val="28"/>
          <w:lang w:bidi="ar-SA"/>
        </w:rPr>
        <w:t>, поданным в электронной форме с использованием РПГУ.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186FCB" w:rsidRDefault="00186FCB"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Исчерпывающий перечень оснований для приостановления или отказа в предоставлении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B567E4">
        <w:rPr>
          <w:rFonts w:ascii="Times New Roman" w:eastAsia="Times New Roman" w:hAnsi="Times New Roman" w:cs="Times New Roman"/>
          <w:color w:val="auto"/>
          <w:sz w:val="28"/>
          <w:szCs w:val="28"/>
          <w:lang w:bidi="ar-SA"/>
        </w:rPr>
        <w:tab/>
      </w:r>
      <w:r w:rsidRPr="00B567E4">
        <w:rPr>
          <w:rFonts w:ascii="Times New Roman" w:eastAsia="Times New Roman" w:hAnsi="Times New Roman" w:cs="Times New Roman"/>
          <w:color w:val="auto"/>
          <w:sz w:val="28"/>
          <w:szCs w:val="28"/>
          <w:lang w:bidi="ar-SA"/>
        </w:rPr>
        <w:tab/>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2.20. Отказ в </w:t>
      </w:r>
      <w:r w:rsidRPr="00B567E4">
        <w:rPr>
          <w:rFonts w:ascii="Times New Roman" w:eastAsia="Times New Roman" w:hAnsi="Times New Roman" w:cs="Times New Roman"/>
          <w:bCs/>
          <w:color w:val="auto"/>
          <w:sz w:val="28"/>
          <w:szCs w:val="28"/>
          <w:lang w:bidi="ar-SA"/>
        </w:rPr>
        <w:t>согласовании проведения переустройства и (или) перепланировки помещения в многоквартирном доме</w:t>
      </w:r>
      <w:r w:rsidRPr="00B567E4">
        <w:rPr>
          <w:rFonts w:ascii="Times New Roman" w:eastAsia="Calibri" w:hAnsi="Times New Roman" w:cs="Times New Roman"/>
          <w:color w:val="auto"/>
          <w:sz w:val="28"/>
          <w:szCs w:val="28"/>
          <w:lang w:bidi="ar-SA"/>
        </w:rPr>
        <w:t xml:space="preserve"> допускается в случае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2.20.1. Непредставления документов, определенных пунктами 2.12.1, 2.12.4-2.12.6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и не получил от заявителя такие документ и (или) информацию в течение пятнадцати рабочих дней со дня направления уведомления.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2.20.3. Представления документов в ненадлежащий орган.</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2.20.4. Несоответствия проекта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требованиям законодательства.</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67E4" w:rsidRPr="00B567E4" w:rsidRDefault="00B567E4" w:rsidP="00B567E4">
      <w:pPr>
        <w:tabs>
          <w:tab w:val="left" w:pos="567"/>
        </w:tabs>
        <w:jc w:val="both"/>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2.21.</w:t>
      </w:r>
      <w:r w:rsidRPr="00B567E4">
        <w:rPr>
          <w:rFonts w:ascii="Times New Roman" w:eastAsia="Times New Roman" w:hAnsi="Times New Roman" w:cs="Times New Roman"/>
          <w:color w:val="auto"/>
          <w:sz w:val="28"/>
          <w:lang w:bidi="ar-SA"/>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w:t>
      </w:r>
      <w:r w:rsidRPr="00B567E4">
        <w:rPr>
          <w:rFonts w:ascii="Times New Roman" w:eastAsia="Times New Roman" w:hAnsi="Times New Roman" w:cs="Times New Roman"/>
          <w:color w:val="auto"/>
          <w:sz w:val="28"/>
          <w:lang w:bidi="ar-SA"/>
        </w:rPr>
        <w:lastRenderedPageBreak/>
        <w:t>Башкортостан и муниципальными правовыми актами:</w:t>
      </w:r>
    </w:p>
    <w:p w:rsidR="00B567E4" w:rsidRPr="00B567E4" w:rsidRDefault="00B567E4" w:rsidP="00B567E4">
      <w:pPr>
        <w:autoSpaceDE w:val="0"/>
        <w:autoSpaceDN w:val="0"/>
        <w:adjustRightInd w:val="0"/>
        <w:ind w:firstLine="709"/>
        <w:jc w:val="both"/>
        <w:outlineLvl w:val="2"/>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п</w:t>
      </w:r>
      <w:r w:rsidRPr="00B567E4">
        <w:rPr>
          <w:rFonts w:ascii="Times New Roman" w:eastAsia="Times New Roman" w:hAnsi="Times New Roman" w:cs="Times New Roman"/>
          <w:color w:val="auto"/>
          <w:sz w:val="28"/>
          <w:szCs w:val="28"/>
          <w:lang w:bidi="ar-SA"/>
        </w:rPr>
        <w:t>одготовка и оформление проекта переустройства и (или) перепланировки переустраиваемого и (или) перепланируемого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outlineLvl w:val="2"/>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bidi="ar-SA"/>
        </w:rPr>
        <w:t>Порядок, размер и основания взимания государственной пошлины или иной оплаты, взимаемой за предоставление муниципальной услуги</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contextualSpacing/>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2.22. Предоставление муниципальной услуги осуществляется бесплатно.</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szCs w:val="28"/>
          <w:lang w:bidi="ar-SA"/>
        </w:rPr>
        <w:t>Порядок, размер и основания</w:t>
      </w:r>
      <w:r w:rsidRPr="00B567E4">
        <w:rPr>
          <w:rFonts w:ascii="Times New Roman" w:eastAsia="Times New Roman" w:hAnsi="Times New Roman" w:cs="Times New Roman"/>
          <w:b/>
          <w:bCs/>
          <w:color w:val="auto"/>
          <w:sz w:val="28"/>
          <w:lang w:bidi="ar-SA"/>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lang w:bidi="ar-SA"/>
        </w:rPr>
      </w:pPr>
      <w:r w:rsidRPr="00B567E4">
        <w:rPr>
          <w:rFonts w:ascii="Times New Roman" w:eastAsia="Times New Roman" w:hAnsi="Times New Roman" w:cs="Times New Roman"/>
          <w:bCs/>
          <w:color w:val="auto"/>
          <w:sz w:val="28"/>
          <w:lang w:bidi="ar-SA"/>
        </w:rPr>
        <w:t xml:space="preserve">2.23. </w:t>
      </w:r>
      <w:r w:rsidRPr="00B567E4">
        <w:rPr>
          <w:rFonts w:ascii="Times New Roman" w:eastAsia="Times New Roman" w:hAnsi="Times New Roman" w:cs="Times New Roman"/>
          <w:color w:val="auto"/>
          <w:sz w:val="28"/>
          <w:szCs w:val="28"/>
          <w:lang w:bidi="ar-SA"/>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B567E4">
        <w:rPr>
          <w:rFonts w:ascii="Times New Roman" w:eastAsia="Times New Roman" w:hAnsi="Times New Roman" w:cs="Times New Roman"/>
          <w:bCs/>
          <w:color w:val="auto"/>
          <w:sz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bCs/>
          <w:color w:val="auto"/>
          <w:sz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2.24. </w:t>
      </w:r>
      <w:r w:rsidRPr="00B567E4">
        <w:rPr>
          <w:rFonts w:ascii="Times New Roman" w:eastAsia="Times New Roman" w:hAnsi="Times New Roman" w:cs="Times New Roman"/>
          <w:color w:val="auto"/>
          <w:sz w:val="28"/>
          <w:lang w:bidi="ar-SA"/>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Максимальный срок ожидания в очереди не превышает 15 минут.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32"/>
          <w:szCs w:val="28"/>
          <w:lang w:bidi="ar-SA"/>
        </w:rPr>
      </w:pPr>
    </w:p>
    <w:p w:rsidR="00B567E4" w:rsidRPr="00B567E4" w:rsidRDefault="00B567E4" w:rsidP="00B567E4">
      <w:pPr>
        <w:autoSpaceDE w:val="0"/>
        <w:autoSpaceDN w:val="0"/>
        <w:adjustRightInd w:val="0"/>
        <w:ind w:firstLine="709"/>
        <w:jc w:val="center"/>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Срок и порядок регистрации запроса заявителя о предоставлении муниципальной услуги, в том числе в электронной форме</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outlineLvl w:val="2"/>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lang w:bidi="ar-SA"/>
        </w:rPr>
        <w:t>2.25. Все заявления 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lang w:bidi="ar-SA"/>
        </w:rPr>
        <w:t>, в том числе поступившие в форме электронного документа с использованием РПГУ, посредством электронной почты,</w:t>
      </w:r>
      <w:r w:rsidRPr="00B567E4">
        <w:rPr>
          <w:rFonts w:ascii="Times New Roman" w:eastAsia="Calibri" w:hAnsi="Times New Roman" w:cs="Times New Roman"/>
          <w:color w:val="auto"/>
          <w:sz w:val="28"/>
          <w:szCs w:val="28"/>
          <w:lang w:bidi="ar-SA"/>
        </w:rPr>
        <w:t xml:space="preserve"> посредством почтового отправления, </w:t>
      </w:r>
      <w:r w:rsidRPr="00B567E4">
        <w:rPr>
          <w:rFonts w:ascii="Times New Roman" w:eastAsia="Times New Roman" w:hAnsi="Times New Roman" w:cs="Times New Roman"/>
          <w:color w:val="auto"/>
          <w:sz w:val="28"/>
          <w:lang w:bidi="ar-SA"/>
        </w:rPr>
        <w:t xml:space="preserve">либо поданные через многофункциональный центр, принятые к рассмотрению </w:t>
      </w:r>
      <w:r w:rsidRPr="00B567E4">
        <w:rPr>
          <w:rFonts w:ascii="Times New Roman" w:eastAsia="Times New Roman" w:hAnsi="Times New Roman" w:cs="Times New Roman"/>
          <w:color w:val="auto"/>
          <w:sz w:val="28"/>
          <w:szCs w:val="28"/>
          <w:lang w:bidi="ar-SA"/>
        </w:rPr>
        <w:t>Администрацией (</w:t>
      </w:r>
      <w:r w:rsidRPr="00B567E4">
        <w:rPr>
          <w:rFonts w:ascii="Times New Roman" w:eastAsia="Times New Roman" w:hAnsi="Times New Roman" w:cs="Times New Roman"/>
          <w:color w:val="auto"/>
          <w:sz w:val="28"/>
          <w:lang w:bidi="ar-SA"/>
        </w:rPr>
        <w:t>Уполномоченным органом) подлежат регистрации в течение одного рабочего дня.</w:t>
      </w:r>
    </w:p>
    <w:p w:rsidR="00B567E4" w:rsidRPr="00B567E4" w:rsidRDefault="00B567E4" w:rsidP="00B567E4">
      <w:pPr>
        <w:widowControl/>
        <w:ind w:firstLine="709"/>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r w:rsidRPr="00B567E4">
        <w:rPr>
          <w:rFonts w:ascii="Times New Roman" w:eastAsia="Times New Roman" w:hAnsi="Times New Roman" w:cs="Times New Roman"/>
          <w:b/>
          <w:color w:val="auto"/>
          <w:sz w:val="28"/>
          <w:lang w:bidi="ar-SA"/>
        </w:rPr>
        <w:t>Требования к помещениям, в которых предоставляется муниципальная услуга</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наименование;</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местонахождение и юридический адрес;</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режим работы;</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график приема;</w:t>
      </w:r>
    </w:p>
    <w:p w:rsidR="00B567E4" w:rsidRPr="00B567E4" w:rsidRDefault="00B567E4" w:rsidP="00B567E4">
      <w:pPr>
        <w:widowControl/>
        <w:numPr>
          <w:ilvl w:val="0"/>
          <w:numId w:val="12"/>
        </w:numPr>
        <w:tabs>
          <w:tab w:val="left" w:pos="567"/>
          <w:tab w:val="left" w:pos="1134"/>
        </w:tabs>
        <w:ind w:left="0"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номера телефонов для справок.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Помещения, в которых предоставляется муниципальная услуга, должны соответствовать санитарно-эпидемиологическим правилам и нормативам.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2.27. Помещения, в которых предоставляется муниципальная услуга, оснащаются: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противопожарной системой и средствами пожаротушения;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системой оповещения о возникновении чрезвычайной ситуации;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средствами оказания первой медицинской помощи;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туалетными комнатами для посетителей.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Места для заполнения заявлений оборудуются стульями, столами (стойками), бланками заявлений, письменными принадлежностями.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Места приема Заявителей оборудуются информационными табличками (вывесками) с указанием: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номера кабинета и наименования отдела;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фамилии, имени и отчества (последнее - при наличии), должности ответственного лица за прием документов;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графика приема Заявителей.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предоставлении муниципальной услуги инвалидам обеспечиваются: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возможность беспрепятственного доступа к объекту (зданию, помещению), в котором предоставляется муниципальная услуга;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сопровождение инвалидов, имеющих стойкие расстройства функции зрения и самостоятельного передвижения;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допуск сурдопереводчика и тифлосурдопереводчика;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допуск собаки-проводника на объекты (здания, помещения), в которых предоставляются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оказание инвалидам помощи в преодолении барьеров, мешающих получению ими услуг наравне с другими лицами.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Показатели доступности и качества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lang w:bidi="ar-SA"/>
        </w:rPr>
      </w:pP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 Основными показателями доступности предоставления муниципальной услуги являются:</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lastRenderedPageBreak/>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2.28.4. Возможность получения заявителем уведомлений о предоставлении муниципальной услуги с помощью РПГУ.</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 Основными показателями качества предоставления муниципальной услуги являются:</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2.29.3. Отсутствие обоснованных жалоб на действия (бездействие) сотрудников и их некорректное (невнимательное) отношение к заявителям.</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2.29.4. Отсутствие нарушений установленных сроков в процессе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567E4" w:rsidRPr="00B567E4" w:rsidRDefault="00B567E4" w:rsidP="00B567E4">
      <w:pPr>
        <w:autoSpaceDE w:val="0"/>
        <w:autoSpaceDN w:val="0"/>
        <w:adjustRightInd w:val="0"/>
        <w:ind w:firstLine="709"/>
        <w:jc w:val="both"/>
        <w:rPr>
          <w:rFonts w:ascii="Times New Roman" w:eastAsia="Calibri"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bCs/>
          <w:color w:val="auto"/>
          <w:sz w:val="28"/>
          <w:lang w:bidi="ar-SA"/>
        </w:rPr>
      </w:pPr>
      <w:r w:rsidRPr="00B567E4">
        <w:rPr>
          <w:rFonts w:ascii="Times New Roman" w:eastAsia="Times New Roman" w:hAnsi="Times New Roman" w:cs="Times New Roman"/>
          <w:b/>
          <w:bCs/>
          <w:color w:val="auto"/>
          <w:sz w:val="28"/>
          <w:lang w:bidi="ar-SA"/>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67E4" w:rsidRPr="00B567E4" w:rsidRDefault="00B567E4" w:rsidP="00B567E4">
      <w:pPr>
        <w:autoSpaceDE w:val="0"/>
        <w:autoSpaceDN w:val="0"/>
        <w:adjustRightInd w:val="0"/>
        <w:ind w:firstLine="709"/>
        <w:jc w:val="both"/>
        <w:rPr>
          <w:rFonts w:ascii="Times New Roman" w:eastAsia="Calibri"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2.30. Прием документов и выдача результата предоставления муниципальной услуги могут быть осуществлены в многофункциональном центре.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w:t>
      </w:r>
      <w:r w:rsidRPr="00B567E4">
        <w:rPr>
          <w:rFonts w:ascii="Times New Roman" w:eastAsia="Times New Roman" w:hAnsi="Times New Roman" w:cs="Times New Roman"/>
          <w:color w:val="auto"/>
          <w:sz w:val="28"/>
          <w:szCs w:val="28"/>
          <w:lang w:bidi="ar-SA"/>
        </w:rPr>
        <w:lastRenderedPageBreak/>
        <w:t>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2.31. Предоставление муниципальной услуги по экстерриториальному принципу не осуществляется.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8"/>
          <w:lang w:bidi="ar-SA"/>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B567E4">
        <w:rPr>
          <w:rFonts w:ascii="Times New Roman" w:eastAsia="Times New Roman" w:hAnsi="Times New Roman" w:cs="Times New Roman"/>
          <w:color w:val="auto"/>
          <w:sz w:val="28"/>
          <w:szCs w:val="28"/>
          <w:lang w:bidi="ar-SA"/>
        </w:rPr>
        <w:t>электронная подпись, вид которой предусмотрен законодательством Российской Федерации.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Calibri" w:hAnsi="Times New Roman" w:cs="Times New Roman"/>
          <w:b/>
          <w:color w:val="auto"/>
          <w:sz w:val="28"/>
          <w:szCs w:val="28"/>
          <w:lang w:bidi="ar-SA"/>
        </w:rPr>
      </w:pPr>
      <w:r w:rsidRPr="00B567E4">
        <w:rPr>
          <w:rFonts w:ascii="Times New Roman" w:eastAsia="Calibri" w:hAnsi="Times New Roman" w:cs="Times New Roman"/>
          <w:b/>
          <w:color w:val="auto"/>
          <w:sz w:val="28"/>
          <w:szCs w:val="28"/>
          <w:lang w:val="en-US" w:bidi="ar-SA"/>
        </w:rPr>
        <w:t>III</w:t>
      </w:r>
      <w:r w:rsidRPr="00B567E4">
        <w:rPr>
          <w:rFonts w:ascii="Times New Roman" w:eastAsia="Calibri" w:hAnsi="Times New Roman" w:cs="Times New Roman"/>
          <w:b/>
          <w:color w:val="auto"/>
          <w:sz w:val="28"/>
          <w:szCs w:val="28"/>
          <w:lang w:bidi="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Calibri" w:hAnsi="Times New Roman" w:cs="Times New Roman"/>
          <w:b/>
          <w:bCs/>
          <w:color w:val="auto"/>
          <w:sz w:val="28"/>
          <w:szCs w:val="28"/>
          <w:lang w:bidi="ar-SA"/>
        </w:rPr>
      </w:pPr>
      <w:r w:rsidRPr="00B567E4">
        <w:rPr>
          <w:rFonts w:ascii="Times New Roman" w:eastAsia="Calibri" w:hAnsi="Times New Roman" w:cs="Times New Roman"/>
          <w:b/>
          <w:bCs/>
          <w:color w:val="auto"/>
          <w:sz w:val="28"/>
          <w:szCs w:val="28"/>
          <w:lang w:bidi="ar-SA"/>
        </w:rPr>
        <w:t>Исчерпывающий перечень административных процедур</w:t>
      </w:r>
    </w:p>
    <w:p w:rsidR="00B567E4" w:rsidRPr="00B567E4" w:rsidRDefault="00B567E4" w:rsidP="00B567E4">
      <w:pPr>
        <w:tabs>
          <w:tab w:val="left" w:pos="567"/>
        </w:tabs>
        <w:ind w:firstLine="709"/>
        <w:jc w:val="both"/>
        <w:rPr>
          <w:rFonts w:ascii="Times New Roman" w:eastAsia="Calibri" w:hAnsi="Times New Roman" w:cs="Times New Roman"/>
          <w:b/>
          <w:bCs/>
          <w:color w:val="auto"/>
          <w:sz w:val="28"/>
          <w:szCs w:val="28"/>
          <w:lang w:bidi="ar-SA"/>
        </w:rPr>
      </w:pPr>
    </w:p>
    <w:p w:rsidR="00B567E4" w:rsidRPr="00B567E4" w:rsidRDefault="00B567E4" w:rsidP="00B567E4">
      <w:pPr>
        <w:tabs>
          <w:tab w:val="left" w:pos="567"/>
        </w:tabs>
        <w:ind w:firstLine="709"/>
        <w:jc w:val="both"/>
        <w:rPr>
          <w:rFonts w:ascii="Times New Roman" w:eastAsia="Calibri" w:hAnsi="Times New Roman" w:cs="Times New Roman"/>
          <w:color w:val="auto"/>
          <w:sz w:val="28"/>
          <w:szCs w:val="28"/>
          <w:lang w:bidi="ar-SA"/>
        </w:rPr>
      </w:pPr>
      <w:r w:rsidRPr="00B567E4">
        <w:rPr>
          <w:rFonts w:ascii="Times New Roman" w:eastAsia="Calibri" w:hAnsi="Times New Roman" w:cs="Times New Roman"/>
          <w:color w:val="auto"/>
          <w:sz w:val="28"/>
          <w:szCs w:val="28"/>
          <w:lang w:bidi="ar-SA"/>
        </w:rPr>
        <w:t>3.1 Предоставление муниципальной услуги включает в себя следующие административные процедуры:</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прием (получение) и регистрация заявления (запроса) и иных документов, необходимых для предоставления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w:t>
      </w:r>
    </w:p>
    <w:p w:rsidR="00B567E4" w:rsidRPr="00B567E4" w:rsidRDefault="00B567E4" w:rsidP="00B567E4">
      <w:pPr>
        <w:widowControl/>
        <w:tabs>
          <w:tab w:val="left" w:pos="993"/>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принятие решения о согласовании (отказе в согласовании) переустройства и (или) перепланировки жилого помещения;</w:t>
      </w:r>
    </w:p>
    <w:p w:rsidR="00B567E4" w:rsidRPr="00B567E4" w:rsidRDefault="00B567E4" w:rsidP="00B567E4">
      <w:pPr>
        <w:tabs>
          <w:tab w:val="left" w:pos="567"/>
        </w:tabs>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 xml:space="preserve">выдача (направление) Заявителю документов и (или) информации, подтверждающих предоставление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 (в том числе решение об отказе в предоставлении </w:t>
      </w:r>
      <w:r w:rsidRPr="00B567E4">
        <w:rPr>
          <w:rFonts w:ascii="Times New Roman" w:eastAsia="Calibri" w:hAnsi="Times New Roman" w:cs="Times New Roman"/>
          <w:color w:val="auto"/>
          <w:sz w:val="28"/>
          <w:szCs w:val="28"/>
          <w:lang w:bidi="ar-SA"/>
        </w:rPr>
        <w:t>муниципальной</w:t>
      </w:r>
      <w:r w:rsidRPr="00B567E4">
        <w:rPr>
          <w:rFonts w:ascii="Times New Roman" w:eastAsia="Times New Roman" w:hAnsi="Times New Roman" w:cs="Times New Roman"/>
          <w:color w:val="auto"/>
          <w:sz w:val="28"/>
          <w:szCs w:val="28"/>
          <w:lang w:bidi="ar-SA"/>
        </w:rPr>
        <w:t xml:space="preserve">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Прием (получение) и регистрация заявления (запроса) и иных документов, необходимых для предоставления муниципальной услуги</w:t>
      </w:r>
    </w:p>
    <w:p w:rsidR="00B567E4" w:rsidRPr="00B567E4" w:rsidRDefault="00B567E4" w:rsidP="00B567E4">
      <w:pPr>
        <w:tabs>
          <w:tab w:val="left" w:pos="567"/>
        </w:tabs>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3.2. </w:t>
      </w:r>
      <w:r w:rsidRPr="00B567E4">
        <w:rPr>
          <w:rFonts w:ascii="Times New Roman" w:eastAsia="Times New Roman" w:hAnsi="Times New Roman" w:cs="Times New Roman"/>
          <w:bCs/>
          <w:color w:val="auto"/>
          <w:sz w:val="28"/>
          <w:szCs w:val="28"/>
          <w:lang w:bidi="ar-SA"/>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3.3. Заявление (запрос), поданное в </w:t>
      </w:r>
      <w:r w:rsidRPr="00B567E4">
        <w:rPr>
          <w:rFonts w:ascii="Times New Roman" w:eastAsia="Times New Roman" w:hAnsi="Times New Roman" w:cs="Times New Roman"/>
          <w:color w:val="auto"/>
          <w:sz w:val="28"/>
          <w:szCs w:val="28"/>
          <w:lang w:bidi="ar-SA"/>
        </w:rPr>
        <w:t>Администрацию (</w:t>
      </w:r>
      <w:r w:rsidRPr="00B567E4">
        <w:rPr>
          <w:rFonts w:ascii="Times New Roman" w:eastAsia="Calibri" w:hAnsi="Times New Roman" w:cs="Times New Roman"/>
          <w:color w:val="auto"/>
          <w:sz w:val="28"/>
          <w:szCs w:val="28"/>
          <w:lang w:eastAsia="en-US" w:bidi="ar-SA"/>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B567E4">
        <w:rPr>
          <w:rFonts w:ascii="Times New Roman" w:eastAsia="Times New Roman" w:hAnsi="Times New Roman" w:cs="Times New Roman"/>
          <w:color w:val="auto"/>
          <w:sz w:val="28"/>
          <w:szCs w:val="28"/>
          <w:lang w:bidi="ar-SA"/>
        </w:rPr>
        <w:t>Администрации (</w:t>
      </w:r>
      <w:r w:rsidRPr="00B567E4">
        <w:rPr>
          <w:rFonts w:ascii="Times New Roman" w:eastAsia="Calibri" w:hAnsi="Times New Roman" w:cs="Times New Roman"/>
          <w:color w:val="auto"/>
          <w:sz w:val="28"/>
          <w:szCs w:val="28"/>
          <w:lang w:eastAsia="en-US" w:bidi="ar-SA"/>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B567E4">
        <w:rPr>
          <w:rFonts w:ascii="Times New Roman" w:eastAsia="Times New Roman" w:hAnsi="Times New Roman" w:cs="Times New Roman"/>
          <w:bCs/>
          <w:color w:val="auto"/>
          <w:sz w:val="28"/>
          <w:szCs w:val="28"/>
          <w:lang w:bidi="ar-SA"/>
        </w:rPr>
        <w:t>по форме, согласно Приложению № 4 к настоящему Административному регламенту.</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B567E4" w:rsidRPr="00B567E4" w:rsidRDefault="00B567E4" w:rsidP="00B567E4">
      <w:pPr>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При подаче Заявителем запроса и прилагаемых документов через многофункциональный центр началом </w:t>
      </w:r>
      <w:r w:rsidRPr="00B567E4">
        <w:rPr>
          <w:rFonts w:ascii="Times New Roman" w:eastAsia="Times New Roman" w:hAnsi="Times New Roman" w:cs="Times New Roman"/>
          <w:bCs/>
          <w:color w:val="auto"/>
          <w:sz w:val="28"/>
          <w:szCs w:val="28"/>
          <w:lang w:bidi="ar-SA"/>
        </w:rPr>
        <w:t xml:space="preserve">административной процедуры является получение </w:t>
      </w:r>
      <w:r w:rsidRPr="00B567E4">
        <w:rPr>
          <w:rFonts w:ascii="Times New Roman" w:eastAsia="Times New Roman" w:hAnsi="Times New Roman" w:cs="Times New Roman"/>
          <w:color w:val="auto"/>
          <w:sz w:val="28"/>
          <w:szCs w:val="28"/>
          <w:lang w:bidi="ar-SA"/>
        </w:rPr>
        <w:t>ответственным специалистом</w:t>
      </w:r>
      <w:r w:rsidRPr="00B567E4">
        <w:rPr>
          <w:rFonts w:ascii="Times New Roman" w:eastAsia="Times New Roman" w:hAnsi="Times New Roman" w:cs="Times New Roman"/>
          <w:bCs/>
          <w:color w:val="auto"/>
          <w:sz w:val="28"/>
          <w:szCs w:val="28"/>
          <w:lang w:bidi="ar-SA"/>
        </w:rPr>
        <w:t xml:space="preserve"> по защищенным каналам связи </w:t>
      </w:r>
      <w:r w:rsidRPr="00B567E4">
        <w:rPr>
          <w:rFonts w:ascii="Times New Roman" w:eastAsia="Times New Roman" w:hAnsi="Times New Roman" w:cs="Times New Roman"/>
          <w:color w:val="auto"/>
          <w:sz w:val="28"/>
          <w:szCs w:val="28"/>
          <w:lang w:bidi="ar-SA"/>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B567E4" w:rsidRPr="00B567E4" w:rsidRDefault="00B567E4" w:rsidP="00B567E4">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 xml:space="preserve">Запрос, поступивший от многофункционального центра в Уполномоченный орган  </w:t>
      </w:r>
      <w:r w:rsidRPr="00B567E4">
        <w:rPr>
          <w:rFonts w:ascii="Times New Roman" w:eastAsia="Times New Roman" w:hAnsi="Times New Roman" w:cs="Times New Roman"/>
          <w:color w:val="auto"/>
          <w:sz w:val="28"/>
          <w:szCs w:val="28"/>
          <w:lang w:bidi="ar-SA"/>
        </w:rPr>
        <w:t xml:space="preserve">в форме электронного документа и (или) электронных образов документов, в течение </w:t>
      </w:r>
      <w:r w:rsidRPr="00B567E4">
        <w:rPr>
          <w:rFonts w:ascii="Times New Roman" w:eastAsia="Calibri" w:hAnsi="Times New Roman" w:cs="Times New Roman"/>
          <w:color w:val="auto"/>
          <w:sz w:val="28"/>
          <w:szCs w:val="28"/>
          <w:lang w:eastAsia="en-US" w:bidi="ar-SA"/>
        </w:rPr>
        <w:t xml:space="preserve">1 рабочего дня с момента его поступления регистрируется ответственным специалистом в журнале </w:t>
      </w:r>
      <w:r w:rsidRPr="00B567E4">
        <w:rPr>
          <w:rFonts w:ascii="Times New Roman" w:eastAsia="Calibri" w:hAnsi="Times New Roman" w:cs="Times New Roman"/>
          <w:color w:val="auto"/>
          <w:sz w:val="28"/>
          <w:szCs w:val="28"/>
          <w:lang w:eastAsia="en-US" w:bidi="ar-SA"/>
        </w:rPr>
        <w:lastRenderedPageBreak/>
        <w:t>регистрации поступивших документов и/или в СЭД</w:t>
      </w:r>
      <w:r w:rsidRPr="00B567E4">
        <w:rPr>
          <w:rFonts w:ascii="Times New Roman" w:eastAsia="Times New Roman" w:hAnsi="Times New Roman" w:cs="Times New Roman"/>
          <w:bCs/>
          <w:color w:val="auto"/>
          <w:sz w:val="28"/>
          <w:szCs w:val="28"/>
          <w:lang w:bidi="ar-SA"/>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B567E4">
        <w:rPr>
          <w:rFonts w:ascii="Times New Roman" w:eastAsia="Times New Roman" w:hAnsi="Times New Roman" w:cs="Times New Roman"/>
          <w:color w:val="auto"/>
          <w:sz w:val="28"/>
          <w:szCs w:val="28"/>
          <w:lang w:bidi="ar-SA"/>
        </w:rPr>
        <w:t>документов на бумажном носителе</w:t>
      </w:r>
      <w:r w:rsidRPr="00B567E4">
        <w:rPr>
          <w:rFonts w:ascii="Times New Roman" w:eastAsia="Calibri" w:hAnsi="Times New Roman" w:cs="Times New Roman"/>
          <w:color w:val="auto"/>
          <w:sz w:val="28"/>
          <w:szCs w:val="28"/>
          <w:lang w:eastAsia="en-US" w:bidi="ar-SA"/>
        </w:rPr>
        <w:t xml:space="preserve">.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Формирование и направление межведомственных запросов в органы (организации), участвующие в предоставлении муниципальной услуг</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
          <w:bCs/>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 Направление межведомственных запросов и формирование комплекта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3.5.2. Специалист Администрации (Уполномоченного органа):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3.5.3. Максимальный срок выполнения административной процедуры составляет 9 календарных дней.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 xml:space="preserve">3.6. Результатом выполнения административной процедуры является формирование комплекта документов, необходимых для предоставления </w:t>
      </w:r>
      <w:r w:rsidRPr="00B567E4">
        <w:rPr>
          <w:rFonts w:ascii="Times New Roman" w:eastAsia="Times New Roman" w:hAnsi="Times New Roman" w:cs="Times New Roman"/>
          <w:bCs/>
          <w:color w:val="auto"/>
          <w:sz w:val="28"/>
          <w:szCs w:val="28"/>
          <w:lang w:bidi="ar-SA"/>
        </w:rPr>
        <w:lastRenderedPageBreak/>
        <w:t>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Принятие решения о согласовании (отказе в согласовании) переустройства и (или) перепланировки жилого помещения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3.8. Должностное лицо</w:t>
      </w:r>
      <w:r w:rsidRPr="00B567E4">
        <w:rPr>
          <w:rFonts w:ascii="Times New Roman" w:eastAsia="Calibri" w:hAnsi="Times New Roman" w:cs="Times New Roman"/>
          <w:color w:val="auto"/>
          <w:sz w:val="28"/>
          <w:szCs w:val="28"/>
          <w:lang w:eastAsia="en-US" w:bidi="ar-SA"/>
        </w:rPr>
        <w:t xml:space="preserve"> Администрации (Уполномоченного органа)</w:t>
      </w:r>
      <w:r w:rsidRPr="00B567E4">
        <w:rPr>
          <w:rFonts w:ascii="Times New Roman" w:eastAsia="Times New Roman" w:hAnsi="Times New Roman" w:cs="Times New Roman"/>
          <w:color w:val="auto"/>
          <w:sz w:val="28"/>
          <w:szCs w:val="28"/>
          <w:lang w:bidi="ar-SA"/>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sidR="00186FCB">
        <w:rPr>
          <w:rFonts w:ascii="Times New Roman" w:eastAsia="Times New Roman" w:hAnsi="Times New Roman" w:cs="Times New Roman"/>
          <w:color w:val="auto"/>
          <w:sz w:val="28"/>
          <w:szCs w:val="28"/>
          <w:lang w:bidi="ar-SA"/>
        </w:rPr>
        <w:t xml:space="preserve">администрацией </w:t>
      </w:r>
      <w:r w:rsidR="00D5207F">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D5207F">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Pr="00B567E4">
        <w:rPr>
          <w:rFonts w:ascii="Times New Roman" w:eastAsia="Times New Roman" w:hAnsi="Times New Roman" w:cs="Times New Roman"/>
          <w:color w:val="auto"/>
          <w:sz w:val="28"/>
          <w:szCs w:val="28"/>
          <w:lang w:bidi="ar-SA"/>
        </w:rPr>
        <w:t xml:space="preserve"> (далее - Комиссия). </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и формы документа, подтверждающего принятие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 (согласно приложению № 2 к настоящему Административному регламенту);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3.11. Проект решения Комиссии изготавливается в 2 экземплярах: один - для </w:t>
      </w:r>
      <w:r w:rsidRPr="00B567E4">
        <w:rPr>
          <w:rFonts w:ascii="Times New Roman" w:eastAsia="Calibri" w:hAnsi="Times New Roman" w:cs="Times New Roman"/>
          <w:color w:val="auto"/>
          <w:sz w:val="28"/>
          <w:szCs w:val="28"/>
          <w:lang w:eastAsia="en-US" w:bidi="ar-SA"/>
        </w:rPr>
        <w:t>Администрации (Уполномоченного органа)</w:t>
      </w:r>
      <w:r w:rsidRPr="00B567E4">
        <w:rPr>
          <w:rFonts w:ascii="Times New Roman" w:eastAsia="Times New Roman" w:hAnsi="Times New Roman" w:cs="Times New Roman"/>
          <w:color w:val="auto"/>
          <w:sz w:val="28"/>
          <w:szCs w:val="28"/>
          <w:lang w:bidi="ar-SA"/>
        </w:rPr>
        <w:t>, один - для Заявителя.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3.12. Проект решения вместе с делом, включающим в себя документы, на основании которых подготовлен проект решения, передаются </w:t>
      </w:r>
      <w:r w:rsidRPr="00B567E4">
        <w:rPr>
          <w:rFonts w:ascii="Times New Roman" w:eastAsia="Calibri" w:hAnsi="Times New Roman" w:cs="Times New Roman"/>
          <w:color w:val="auto"/>
          <w:sz w:val="28"/>
          <w:szCs w:val="28"/>
          <w:lang w:eastAsia="en-US" w:bidi="ar-SA"/>
        </w:rPr>
        <w:t>должностным лицом,</w:t>
      </w:r>
      <w:r w:rsidRPr="00B567E4">
        <w:rPr>
          <w:rFonts w:ascii="Times New Roman" w:eastAsia="Times New Roman" w:hAnsi="Times New Roman" w:cs="Times New Roman"/>
          <w:color w:val="auto"/>
          <w:sz w:val="28"/>
          <w:szCs w:val="28"/>
          <w:lang w:bidi="ar-SA"/>
        </w:rPr>
        <w:t xml:space="preserve"> ответственным за подготовку результата муниципальной услуги,</w:t>
      </w:r>
      <w:r w:rsidR="00A21CCC">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для визирования должностному лицу, </w:t>
      </w:r>
      <w:r w:rsidRPr="00B567E4">
        <w:rPr>
          <w:rFonts w:ascii="Times New Roman" w:eastAsia="Times New Roman" w:hAnsi="Times New Roman" w:cs="Times New Roman"/>
          <w:color w:val="auto"/>
          <w:sz w:val="28"/>
          <w:szCs w:val="28"/>
          <w:lang w:bidi="ar-SA"/>
        </w:rPr>
        <w:lastRenderedPageBreak/>
        <w:t xml:space="preserve">осуществляющему проведение правовой экспертизы решений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3.13. После визирования проект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B567E4">
        <w:rPr>
          <w:rFonts w:ascii="Times New Roman" w:eastAsia="Calibri" w:hAnsi="Times New Roman" w:cs="Times New Roman"/>
          <w:color w:val="auto"/>
          <w:sz w:val="28"/>
          <w:szCs w:val="28"/>
          <w:lang w:eastAsia="en-US" w:bidi="ar-SA"/>
        </w:rPr>
        <w:t xml:space="preserve">должностному лицу, </w:t>
      </w:r>
      <w:r w:rsidRPr="00B567E4">
        <w:rPr>
          <w:rFonts w:ascii="Times New Roman" w:eastAsia="Times New Roman" w:hAnsi="Times New Roman" w:cs="Times New Roman"/>
          <w:color w:val="auto"/>
          <w:sz w:val="28"/>
          <w:szCs w:val="28"/>
          <w:lang w:bidi="ar-SA"/>
        </w:rPr>
        <w:t>ответственному за подготовку результата муниципальной услуги,</w:t>
      </w:r>
      <w:r w:rsidR="00A21CCC">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регистрируется </w:t>
      </w:r>
      <w:r w:rsidRPr="00B567E4">
        <w:rPr>
          <w:rFonts w:ascii="Times New Roman" w:eastAsia="Calibri" w:hAnsi="Times New Roman" w:cs="Times New Roman"/>
          <w:color w:val="auto"/>
          <w:sz w:val="28"/>
          <w:szCs w:val="28"/>
          <w:lang w:eastAsia="en-US" w:bidi="ar-SA"/>
        </w:rPr>
        <w:t xml:space="preserve">должностным лицом, </w:t>
      </w:r>
      <w:r w:rsidRPr="00B567E4">
        <w:rPr>
          <w:rFonts w:ascii="Times New Roman" w:eastAsia="Times New Roman" w:hAnsi="Times New Roman" w:cs="Times New Roman"/>
          <w:color w:val="auto"/>
          <w:sz w:val="28"/>
          <w:szCs w:val="28"/>
          <w:lang w:bidi="ar-SA"/>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3.16. Результатом административной процедуры является: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передача решения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 Основанием начала выполнения административной процедуры является получение </w:t>
      </w:r>
      <w:r w:rsidRPr="00B567E4">
        <w:rPr>
          <w:rFonts w:ascii="Times New Roman" w:eastAsia="Calibri" w:hAnsi="Times New Roman" w:cs="Times New Roman"/>
          <w:color w:val="auto"/>
          <w:sz w:val="28"/>
          <w:szCs w:val="28"/>
          <w:lang w:eastAsia="en-US" w:bidi="ar-SA"/>
        </w:rPr>
        <w:t xml:space="preserve">специалистом Администрации (Уполномоченного органа) </w:t>
      </w:r>
      <w:r w:rsidRPr="00B567E4">
        <w:rPr>
          <w:rFonts w:ascii="Times New Roman" w:eastAsia="Times New Roman" w:hAnsi="Times New Roman" w:cs="Times New Roman"/>
          <w:color w:val="auto"/>
          <w:sz w:val="28"/>
          <w:szCs w:val="28"/>
          <w:lang w:bidi="ar-SA"/>
        </w:rPr>
        <w:t xml:space="preserve"> документа, подтверждающего предоставление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 xml:space="preserve"> обеспечивает направление результата предоставления муниципальной услуги выбранным заявителем способом.</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3.18.2. </w:t>
      </w:r>
      <w:r w:rsidRPr="00B567E4">
        <w:rPr>
          <w:rFonts w:ascii="Times New Roman" w:eastAsia="Calibri" w:hAnsi="Times New Roman" w:cs="Times New Roman"/>
          <w:color w:val="auto"/>
          <w:sz w:val="28"/>
          <w:szCs w:val="28"/>
          <w:lang w:eastAsia="en-US" w:bidi="ar-SA"/>
        </w:rPr>
        <w:t xml:space="preserve">Специалист Администрации (Уполномоченного органа) </w:t>
      </w:r>
      <w:r w:rsidRPr="00B567E4">
        <w:rPr>
          <w:rFonts w:ascii="Times New Roman" w:eastAsia="Times New Roman" w:hAnsi="Times New Roman" w:cs="Times New Roman"/>
          <w:color w:val="auto"/>
          <w:sz w:val="28"/>
          <w:szCs w:val="28"/>
          <w:lang w:bidi="ar-SA"/>
        </w:rPr>
        <w:t xml:space="preserve">выдает </w:t>
      </w:r>
      <w:r w:rsidRPr="00B567E4">
        <w:rPr>
          <w:rFonts w:ascii="Times New Roman" w:eastAsia="Times New Roman" w:hAnsi="Times New Roman" w:cs="Times New Roman"/>
          <w:color w:val="auto"/>
          <w:sz w:val="28"/>
          <w:szCs w:val="28"/>
          <w:lang w:bidi="ar-SA"/>
        </w:rPr>
        <w:lastRenderedPageBreak/>
        <w:t xml:space="preserve">(направляет) Заявителю решение о согласовании переустройства и (или) перепланировки помещения </w:t>
      </w:r>
      <w:r w:rsidRPr="00B567E4">
        <w:rPr>
          <w:rFonts w:ascii="Times New Roman" w:eastAsia="Times New Roman" w:hAnsi="Times New Roman" w:cs="Times New Roman"/>
          <w:bCs/>
          <w:color w:val="auto"/>
          <w:sz w:val="28"/>
          <w:szCs w:val="28"/>
          <w:lang w:bidi="ar-SA"/>
        </w:rPr>
        <w:t>в многоквартирном доме</w:t>
      </w:r>
      <w:r w:rsidR="00A21CCC">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color w:val="auto"/>
          <w:sz w:val="28"/>
          <w:szCs w:val="28"/>
          <w:lang w:bidi="ar-SA"/>
        </w:rPr>
        <w:t>либо об отказе в согласовании переустройства и (или) перепланировки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3.18.5. Максимальный срок выполнения административной процедуры составляет 3 рабочих дня.</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Перечень административных процедур (действий) при предоставлении муниципальной услуги услуг в электронной форме</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 Особенности предоставления услуги в электронной форме.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3.19.1. При предоставлении муниципальной услуги в электронной форме Заявителю обеспечиваются: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информации о порядке и сроках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запроса;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результата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сведений о ходе выполнения запроса;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осуществление оценки качества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3.19.2. Запись на прием в Администрацию (Уполномоченный орган) или многофункциональный центр для подачи запроса.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3.19.3. Формирование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 РПГУ размещаются образцы заполнения электронной формы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формировании запроса заявителю обеспечивается: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возможность печати на бумажном носителе копии электронной формы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г) заполнение полей электронной формы запроса до начала ввода сведений заявителем с использованием сведений, размещенных в федеральной </w:t>
      </w:r>
      <w:r w:rsidRPr="00B567E4">
        <w:rPr>
          <w:rFonts w:ascii="Times New Roman" w:eastAsia="Times New Roman" w:hAnsi="Times New Roman" w:cs="Times New Roman"/>
          <w:color w:val="auto"/>
          <w:sz w:val="28"/>
          <w:szCs w:val="28"/>
          <w:lang w:bidi="ar-SA"/>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 возможность вернуться на любой из этапов заполнения электронной формы запроса без потери ранее введенной информации;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pacing w:val="-6"/>
          <w:sz w:val="28"/>
          <w:szCs w:val="28"/>
          <w:lang w:bidi="ar-SA"/>
        </w:rPr>
        <w:t xml:space="preserve">3.19.4 </w:t>
      </w:r>
      <w:r w:rsidRPr="00B567E4">
        <w:rPr>
          <w:rFonts w:ascii="Times New Roman" w:eastAsia="Times New Roman" w:hAnsi="Times New Roman" w:cs="Times New Roman"/>
          <w:color w:val="auto"/>
          <w:sz w:val="28"/>
          <w:szCs w:val="28"/>
          <w:lang w:bidi="ar-SA"/>
        </w:rPr>
        <w:t>Администрация (Уполномоченный орган) обеспечивает: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прием документов, необходимых для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Предоставление муниципальной услуги начинается со дня направления заявителю электронного сообщения о приеме заявления.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Ответственный специалист:</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наличие электронных заявлений, поступивших с РПГУ, с периодом не реже двух раз в день;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изучает поступившие заявления и приложенные образы документов (документы);</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производит действия в соответствии с пунктом 3.5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3.19.6. Заявителю в качестве результата предоставления муниципальной услуги обеспечивается по его выбору возможность получения: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документа на бумажном носителе в многофункциональном центре.</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Calibri" w:hAnsi="Times New Roman" w:cs="Times New Roman"/>
          <w:color w:val="auto"/>
          <w:sz w:val="28"/>
          <w:szCs w:val="28"/>
          <w:lang w:eastAsia="en-US" w:bidi="ar-SA"/>
        </w:rPr>
        <w:t xml:space="preserve">3.19.7. </w:t>
      </w:r>
      <w:r w:rsidRPr="00B567E4">
        <w:rPr>
          <w:rFonts w:ascii="Times New Roman" w:eastAsia="Times New Roman" w:hAnsi="Times New Roman" w:cs="Times New Roman"/>
          <w:color w:val="auto"/>
          <w:sz w:val="28"/>
          <w:szCs w:val="28"/>
          <w:lang w:bidi="ar-SA"/>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предоставлении услуги в электронной форме заявителю направляется: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w:t>
      </w:r>
      <w:r w:rsidRPr="00B567E4">
        <w:rPr>
          <w:rFonts w:ascii="Times New Roman" w:eastAsia="Times New Roman" w:hAnsi="Times New Roman" w:cs="Times New Roman"/>
          <w:color w:val="auto"/>
          <w:sz w:val="28"/>
          <w:szCs w:val="28"/>
          <w:lang w:bidi="ar-SA"/>
        </w:rPr>
        <w:lastRenderedPageBreak/>
        <w:t>соответствующими руководителями своих должностных обязанностей».</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B567E4">
        <w:rPr>
          <w:rFonts w:ascii="Times New Roman" w:eastAsia="Times New Roman" w:hAnsi="Times New Roman" w:cs="Times New Roman"/>
          <w:color w:val="auto"/>
          <w:sz w:val="28"/>
          <w:szCs w:val="28"/>
          <w:lang w:bidi="ar-SA"/>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567E4">
        <w:rPr>
          <w:rFonts w:ascii="Times New Roman" w:eastAsia="Times New Roman" w:hAnsi="Times New Roman" w:cs="Times New Roman"/>
          <w:color w:val="auto"/>
          <w:sz w:val="28"/>
          <w:szCs w:val="28"/>
          <w:vertAlign w:val="superscript"/>
          <w:lang w:bidi="ar-SA"/>
        </w:rPr>
        <w:footnoteReference w:id="2"/>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r w:rsidRPr="00B567E4">
        <w:rPr>
          <w:rFonts w:ascii="Times New Roman" w:eastAsia="Times New Roman" w:hAnsi="Times New Roman" w:cs="Times New Roman"/>
          <w:b/>
          <w:bCs/>
          <w:color w:val="auto"/>
          <w:sz w:val="28"/>
          <w:szCs w:val="28"/>
          <w:lang w:bidi="ar-SA"/>
        </w:rPr>
        <w:t>Порядок исправления допущенных опечаток и ошибок в               выданных в результате предоставления муниципальной услуги документах</w:t>
      </w:r>
    </w:p>
    <w:p w:rsidR="00B567E4" w:rsidRPr="00B567E4" w:rsidRDefault="00B567E4" w:rsidP="00B567E4">
      <w:pPr>
        <w:tabs>
          <w:tab w:val="left" w:pos="567"/>
        </w:tabs>
        <w:ind w:firstLine="709"/>
        <w:jc w:val="both"/>
        <w:rPr>
          <w:rFonts w:ascii="Times New Roman" w:eastAsia="Times New Roman" w:hAnsi="Times New Roman" w:cs="Times New Roman"/>
          <w:b/>
          <w:bCs/>
          <w:color w:val="auto"/>
          <w:sz w:val="28"/>
          <w:szCs w:val="28"/>
          <w:lang w:bidi="ar-SA"/>
        </w:rPr>
      </w:pP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заявлении об исправлении опечаток и ошибок  в обязательном порядке указываются: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1) наименование Администрации (Уполномоченного органа), в который подается заявление об исправление опечаток;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 вид, дата, номер выдачи (регистрации) документа, выданного в результате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 реквизиты документа (-ов), обосновывающих доводы заявителя о наличии опечатки, а также содержащих правильные сведения.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3.21. К заявлению должен быть приложен оригинал документа, </w:t>
      </w:r>
      <w:r w:rsidRPr="00B567E4">
        <w:rPr>
          <w:rFonts w:ascii="Times New Roman" w:eastAsia="Times New Roman" w:hAnsi="Times New Roman" w:cs="Times New Roman"/>
          <w:color w:val="auto"/>
          <w:sz w:val="28"/>
          <w:szCs w:val="28"/>
          <w:lang w:bidi="ar-SA"/>
        </w:rPr>
        <w:lastRenderedPageBreak/>
        <w:t>выданного по результатам предоставления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3.22. Заявление об исправлении опечаток и ошибок представляются следующими способами: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лично в Администрацию (Уполномоченный орган);</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почтовым отправлением;</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путем заполнения формы запроса через «Личный кабинет» РПГУ;</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через многофункциональный центр.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3.23. Основаниями для отказа в приеме заявления об исправлении опечаток и ошибок являются: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lang w:bidi="ar-SA"/>
        </w:rPr>
        <w:t xml:space="preserve">1) </w:t>
      </w:r>
      <w:r w:rsidRPr="00B567E4">
        <w:rPr>
          <w:rFonts w:ascii="Times New Roman" w:eastAsia="Times New Roman" w:hAnsi="Times New Roman" w:cs="Times New Roman"/>
          <w:color w:val="auto"/>
          <w:sz w:val="28"/>
          <w:lang w:bidi="ar-SA"/>
        </w:rPr>
        <w:t>представленные документы по составу и содержанию не соответствуют требованиям пунктов 3.20 и 3.21 настоящего Административного регламента;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2) заявитель не является получателем муниципальной услуги.</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3.24. Отказ в приеме заявления об исправлении опечаток и ошибок по иным основаниям не допускается.</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3.25. Основаниями для отказа в исправлении опечаток и ошибок являются:</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8"/>
          <w:szCs w:val="28"/>
          <w:lang w:bidi="ar-SA"/>
        </w:rPr>
        <w:t xml:space="preserve">3.26. </w:t>
      </w:r>
      <w:r w:rsidRPr="00B567E4">
        <w:rPr>
          <w:rFonts w:ascii="Times New Roman" w:eastAsia="Times New Roman" w:hAnsi="Times New Roman" w:cs="Times New Roman"/>
          <w:color w:val="auto"/>
          <w:sz w:val="28"/>
          <w:lang w:bidi="ar-SA"/>
        </w:rPr>
        <w:t xml:space="preserve">Заявление об исправлении опечаток и ошибок регистрируется Администрацией (Уполномоченным органом) в течение 1 рабочего дня с </w:t>
      </w:r>
      <w:r w:rsidRPr="00B567E4">
        <w:rPr>
          <w:rFonts w:ascii="Times New Roman" w:eastAsia="Times New Roman" w:hAnsi="Times New Roman" w:cs="Times New Roman"/>
          <w:color w:val="auto"/>
          <w:sz w:val="28"/>
          <w:lang w:bidi="ar-SA"/>
        </w:rPr>
        <w:lastRenderedPageBreak/>
        <w:t>момента получения заявления об исправлении опечаток и ошибок и документов приложенных к нему.</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szCs w:val="28"/>
          <w:lang w:bidi="ar-SA"/>
        </w:rPr>
        <w:t xml:space="preserve">3.29. </w:t>
      </w:r>
      <w:r w:rsidRPr="00B567E4">
        <w:rPr>
          <w:rFonts w:ascii="Times New Roman" w:eastAsia="Times New Roman" w:hAnsi="Times New Roman" w:cs="Times New Roman"/>
          <w:color w:val="auto"/>
          <w:sz w:val="28"/>
          <w:lang w:bidi="ar-SA"/>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3.31. При исправлении опечаток и ошибок не допускается:</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изменение содержания документов, являющихся результатом предоставления муниципальной услуги;</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3.33. В случае подачи заявления об исправлении опечаток в электронной форме через РПГУ, заявитель в течение 1 рабочего дня с момента принятия </w:t>
      </w:r>
      <w:r w:rsidRPr="00B567E4">
        <w:rPr>
          <w:rFonts w:ascii="Times New Roman" w:eastAsia="Times New Roman" w:hAnsi="Times New Roman" w:cs="Times New Roman"/>
          <w:color w:val="auto"/>
          <w:sz w:val="28"/>
          <w:lang w:bidi="ar-SA"/>
        </w:rPr>
        <w:lastRenderedPageBreak/>
        <w:t>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Первый оригинальный экземпляр документа о предоставлении муниципальной услуги, содержащий опечатки и ошибки, подлежит уничтожению.</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67E4" w:rsidRPr="00B567E4" w:rsidRDefault="00B567E4" w:rsidP="00B567E4">
      <w:pPr>
        <w:widowControl/>
        <w:ind w:firstLine="709"/>
        <w:jc w:val="both"/>
        <w:rPr>
          <w:rFonts w:ascii="Times New Roman" w:eastAsia="Times New Roman" w:hAnsi="Times New Roman" w:cs="Times New Roman"/>
          <w:color w:val="auto"/>
          <w:sz w:val="28"/>
          <w:lang w:bidi="ar-SA"/>
        </w:rPr>
      </w:pPr>
      <w:r w:rsidRPr="00B567E4">
        <w:rPr>
          <w:rFonts w:ascii="Times New Roman" w:eastAsia="Times New Roman" w:hAnsi="Times New Roman" w:cs="Times New Roman"/>
          <w:color w:val="auto"/>
          <w:sz w:val="28"/>
          <w:lang w:bidi="ar-SA"/>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val="en-US" w:bidi="ar-SA"/>
        </w:rPr>
        <w:t>IV</w:t>
      </w:r>
      <w:r w:rsidRPr="00B567E4">
        <w:rPr>
          <w:rFonts w:ascii="Times New Roman" w:eastAsia="Times New Roman" w:hAnsi="Times New Roman" w:cs="Times New Roman"/>
          <w:b/>
          <w:color w:val="auto"/>
          <w:sz w:val="28"/>
          <w:szCs w:val="28"/>
          <w:lang w:bidi="ar-SA"/>
        </w:rPr>
        <w:t>. Формы контроля за исполнением административного регламента</w:t>
      </w:r>
    </w:p>
    <w:p w:rsidR="00B567E4" w:rsidRPr="00B567E4" w:rsidRDefault="00B567E4" w:rsidP="00B567E4">
      <w:pPr>
        <w:autoSpaceDE w:val="0"/>
        <w:autoSpaceDN w:val="0"/>
        <w:adjustRightInd w:val="0"/>
        <w:ind w:firstLine="709"/>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осуществления текущего контроля за соблюдением</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 исполнением ответственными должностными лицами положений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регламента и иных нормативных правовых актов,</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устанавливающих требования к предоставлению муниципальной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услуги, а также принятием ими решений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Текущий контроль осуществляется путем проведения проверок:</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решений о предоставлении (об отказе в предоставлении)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выявления и устранения нарушений прав граждан;</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и периодичность осуществления плановых и внеплановых</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проверок полноты и качества предоставления муниципальной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услуги, в том числе порядок и формы контроля за полнотой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 качеством предоставления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4.2. Контроль за полнотой и качеством предоставления муниципальной услуги включает в себя проведение плановых и внеплановых проверок.</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соблюдение сроков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соблюдение положений настоящего Административного регламента;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правильность и обоснованность принятого решения об отказе в предоставлении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Основанием для проведения внеплановых проверок являются:</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обращения граждан и юридических лиц на нарушения законодательства, в том числе на качество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Проверка осуществляется на основании приказа Администрации (Уполномоченного органа).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Ответственность должностных лиц за решения и действия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(бездействие), принимаемые (осуществляемые) ими в ходе</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предоставления муниципальной услуги</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Требования к порядку и формам контроля за предоставлением</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муниципальной услуги, в том числе со стороны граждан,</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их объединений и организаций</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Граждане, их объединения и организации также имеют право:</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направлять замечания и предложения по улучшению доступности и качества предоставления муниципальной услуги;</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вносить предложения о мерах по устранению нарушений настоящего Административного регламента.</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567E4" w:rsidRPr="00B567E4" w:rsidRDefault="00B567E4" w:rsidP="00B567E4">
      <w:pPr>
        <w:widowControl/>
        <w:autoSpaceDE w:val="0"/>
        <w:autoSpaceDN w:val="0"/>
        <w:adjustRightInd w:val="0"/>
        <w:ind w:firstLine="540"/>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autoSpaceDE w:val="0"/>
        <w:autoSpaceDN w:val="0"/>
        <w:adjustRightInd w:val="0"/>
        <w:ind w:firstLine="709"/>
        <w:jc w:val="center"/>
        <w:outlineLvl w:val="1"/>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val="en-US" w:bidi="ar-SA"/>
        </w:rPr>
        <w:t>V</w:t>
      </w:r>
      <w:r w:rsidRPr="00B567E4">
        <w:rPr>
          <w:rFonts w:ascii="Times New Roman" w:eastAsia="Times New Roman" w:hAnsi="Times New Roman" w:cs="Times New Roman"/>
          <w:b/>
          <w:color w:val="auto"/>
          <w:sz w:val="28"/>
          <w:szCs w:val="28"/>
          <w:lang w:bidi="ar-SA"/>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567E4" w:rsidRPr="00B567E4" w:rsidRDefault="00B567E4" w:rsidP="00B567E4">
      <w:pPr>
        <w:tabs>
          <w:tab w:val="left" w:pos="1635"/>
        </w:tabs>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ab/>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 xml:space="preserve">Информация для заявителя о его праве подать жалобу </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Предмет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5.2. Предметом досудебного (внесудебного) обжалования являются решения и действия (бездействие) Администрации (Уполномоченного </w:t>
      </w:r>
      <w:r w:rsidRPr="00B567E4">
        <w:rPr>
          <w:rFonts w:ascii="Times New Roman" w:eastAsia="Times New Roman" w:hAnsi="Times New Roman" w:cs="Times New Roman"/>
          <w:color w:val="auto"/>
          <w:sz w:val="28"/>
          <w:szCs w:val="28"/>
          <w:lang w:bidi="ar-SA"/>
        </w:rPr>
        <w:lastRenderedPageBreak/>
        <w:t>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или порядка выдачи документов по результатам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lastRenderedPageBreak/>
        <w:t>Органы местного самоуправления, организации, должностные лица, которым может быть направлена жалоба</w:t>
      </w: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подачи и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должна содержать: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а) оформленная в соответствии с </w:t>
      </w:r>
      <w:hyperlink r:id="rId11" w:history="1">
        <w:r w:rsidRPr="00B567E4">
          <w:rPr>
            <w:rFonts w:ascii="Times New Roman" w:eastAsia="Times New Roman" w:hAnsi="Times New Roman" w:cs="Times New Roman"/>
            <w:color w:val="auto"/>
            <w:sz w:val="28"/>
            <w:szCs w:val="28"/>
            <w:lang w:bidi="ar-SA"/>
          </w:rPr>
          <w:t>законодательством</w:t>
        </w:r>
      </w:hyperlink>
      <w:r w:rsidRPr="00B567E4">
        <w:rPr>
          <w:rFonts w:ascii="Times New Roman" w:eastAsia="Times New Roman" w:hAnsi="Times New Roman" w:cs="Times New Roman"/>
          <w:color w:val="auto"/>
          <w:sz w:val="28"/>
          <w:szCs w:val="28"/>
          <w:lang w:bidi="ar-SA"/>
        </w:rPr>
        <w:t xml:space="preserve"> Российской Федерации доверенность (для физических лиц);</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5.5. Прием жалоб в письменной форме осуществляется: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приема жалоб должно совпадать со временем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в письменной форме может быть также направлена по почте.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5.5.2. М</w:t>
      </w:r>
      <w:r w:rsidRPr="00B567E4">
        <w:rPr>
          <w:rFonts w:ascii="Times New Roman" w:eastAsia="Times New Roman" w:hAnsi="Times New Roman" w:cs="Times New Roman"/>
          <w:bCs/>
          <w:color w:val="auto"/>
          <w:sz w:val="28"/>
          <w:szCs w:val="28"/>
          <w:lang w:bidi="ar-SA"/>
        </w:rPr>
        <w:t xml:space="preserve">ногофункциональным центром или привлекаемой организацией.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При поступлении жалобы на</w:t>
      </w:r>
      <w:r w:rsidRPr="00B567E4">
        <w:rPr>
          <w:rFonts w:ascii="Times New Roman" w:eastAsia="Times New Roman" w:hAnsi="Times New Roman" w:cs="Times New Roman"/>
          <w:color w:val="auto"/>
          <w:sz w:val="28"/>
          <w:szCs w:val="28"/>
          <w:lang w:bidi="ar-SA"/>
        </w:rPr>
        <w:t xml:space="preserve"> решения и (или) действия (бездействия) Администрации (Уполномоченного органа), ее (его) должностного лица, муниципального служащего</w:t>
      </w:r>
      <w:r w:rsidRPr="00B567E4">
        <w:rPr>
          <w:rFonts w:ascii="Times New Roman" w:eastAsia="Times New Roman" w:hAnsi="Times New Roman" w:cs="Times New Roman"/>
          <w:bCs/>
          <w:color w:val="auto"/>
          <w:sz w:val="28"/>
          <w:szCs w:val="28"/>
          <w:lang w:bidi="ar-SA"/>
        </w:rPr>
        <w:t xml:space="preserve"> многофункциональный центр или привлекаемая организация обеспечивают ее передачу в </w:t>
      </w:r>
      <w:r w:rsidRPr="00B567E4">
        <w:rPr>
          <w:rFonts w:ascii="Times New Roman" w:eastAsia="Times New Roman" w:hAnsi="Times New Roman" w:cs="Times New Roman"/>
          <w:color w:val="auto"/>
          <w:sz w:val="28"/>
          <w:szCs w:val="28"/>
          <w:lang w:bidi="ar-SA"/>
        </w:rPr>
        <w:t>Администрацию (</w:t>
      </w:r>
      <w:r w:rsidRPr="00B567E4">
        <w:rPr>
          <w:rFonts w:ascii="Times New Roman" w:eastAsia="Times New Roman" w:hAnsi="Times New Roman" w:cs="Times New Roman"/>
          <w:bCs/>
          <w:color w:val="auto"/>
          <w:sz w:val="28"/>
          <w:szCs w:val="28"/>
          <w:lang w:bidi="ar-SA"/>
        </w:rPr>
        <w:t xml:space="preserve">Уполномоченный орган) в порядке и сроки, которые установлены соглашением о взаимодействии между многофункциональным центром и </w:t>
      </w:r>
      <w:r w:rsidRPr="00B567E4">
        <w:rPr>
          <w:rFonts w:ascii="Times New Roman" w:eastAsia="Times New Roman" w:hAnsi="Times New Roman" w:cs="Times New Roman"/>
          <w:color w:val="auto"/>
          <w:sz w:val="28"/>
          <w:szCs w:val="28"/>
          <w:lang w:bidi="ar-SA"/>
        </w:rPr>
        <w:t>Администрацией (</w:t>
      </w:r>
      <w:r w:rsidRPr="00B567E4">
        <w:rPr>
          <w:rFonts w:ascii="Times New Roman" w:eastAsia="Times New Roman" w:hAnsi="Times New Roman" w:cs="Times New Roman"/>
          <w:bCs/>
          <w:color w:val="auto"/>
          <w:sz w:val="28"/>
          <w:szCs w:val="28"/>
          <w:lang w:bidi="ar-SA"/>
        </w:rPr>
        <w:t>Уполномоченным органом) предоставляющим муниципальную услугу, но не позднее следующего рабочего дня со дня поступления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 этом срок рассмотрения жалобы исчисляется со дня регистрации жалобы в Администрации (Уполномоченном органе).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5.6. В электронном виде жалоба может быть подана заявителем посредством:</w:t>
      </w:r>
    </w:p>
    <w:p w:rsidR="00F8731B" w:rsidRDefault="00B567E4" w:rsidP="00F8731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5.6.1. официального сайта Администрации </w:t>
      </w:r>
      <w:r w:rsidR="00D5207F">
        <w:rPr>
          <w:rFonts w:ascii="Times New Roman" w:eastAsia="Times New Roman" w:hAnsi="Times New Roman" w:cs="Times New Roman"/>
          <w:color w:val="auto"/>
          <w:sz w:val="28"/>
          <w:szCs w:val="28"/>
          <w:lang w:bidi="ar-SA"/>
        </w:rPr>
        <w:t xml:space="preserve">сельского поселения </w:t>
      </w:r>
      <w:r w:rsidR="00A21CCC">
        <w:rPr>
          <w:rFonts w:ascii="Times New Roman" w:eastAsia="Times New Roman" w:hAnsi="Times New Roman" w:cs="Times New Roman"/>
          <w:color w:val="auto"/>
          <w:sz w:val="28"/>
          <w:szCs w:val="28"/>
          <w:lang w:bidi="ar-SA"/>
        </w:rPr>
        <w:t xml:space="preserve">Малоязовский </w:t>
      </w:r>
      <w:r w:rsidR="00D5207F">
        <w:rPr>
          <w:rFonts w:ascii="Times New Roman" w:eastAsia="Times New Roman" w:hAnsi="Times New Roman" w:cs="Times New Roman"/>
          <w:color w:val="auto"/>
          <w:sz w:val="28"/>
          <w:szCs w:val="28"/>
          <w:lang w:bidi="ar-SA"/>
        </w:rPr>
        <w:t>сельсовет муниципального района Салаватский район Республики Башкортостан</w:t>
      </w:r>
      <w:r w:rsidR="00F8731B">
        <w:rPr>
          <w:rFonts w:ascii="Times New Roman" w:eastAsia="Times New Roman" w:hAnsi="Times New Roman" w:cs="Times New Roman"/>
          <w:color w:val="auto"/>
          <w:sz w:val="28"/>
          <w:szCs w:val="28"/>
          <w:lang w:bidi="ar-SA"/>
        </w:rPr>
        <w:t xml:space="preserve">: </w:t>
      </w:r>
      <w:hyperlink r:id="rId12" w:history="1">
        <w:r w:rsidR="00F8731B" w:rsidRPr="00003724">
          <w:rPr>
            <w:rStyle w:val="a3"/>
            <w:rFonts w:ascii="Times New Roman" w:eastAsia="Times New Roman" w:hAnsi="Times New Roman" w:cs="Times New Roman"/>
            <w:sz w:val="28"/>
            <w:szCs w:val="28"/>
            <w:lang w:bidi="ar-SA"/>
          </w:rPr>
          <w:t>http://spmaloyaz.ru/</w:t>
        </w:r>
      </w:hyperlink>
    </w:p>
    <w:p w:rsidR="00F8731B" w:rsidRPr="00B567E4" w:rsidRDefault="00F8731B" w:rsidP="00F8731B">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142"/>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Сроки рассмотрения жалобы</w:t>
      </w:r>
    </w:p>
    <w:p w:rsidR="00B567E4" w:rsidRPr="00B567E4" w:rsidRDefault="00B567E4" w:rsidP="00B567E4">
      <w:pPr>
        <w:widowControl/>
        <w:autoSpaceDE w:val="0"/>
        <w:autoSpaceDN w:val="0"/>
        <w:adjustRightInd w:val="0"/>
        <w:ind w:firstLine="142"/>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5.8. Оснований для приостановления рассмотрения жалобы не имеется.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Результат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удовлетворении жалобы отказывается.</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отказывает в удовлетворении жалобы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наличие вступившего в законную силу решения суда, арбитражного суда по жалобе о том же предмете и по тем же основаниям;</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наличие решения по жалобе, принятого ранее в отношении того же Заявителя и по тому же предмету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Администрация (Уполномоченный орган) вправе оставить жалобу без ответа по существу поставленных в ней вопросов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 письменного обращения не позволяет определить суть предложения, заявления или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 оставлении жалобы без ответа сообщается заявителю в течение 3 рабочих дней со дня регистрации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Порядок информирования заявителя о результатах рассмотрения жалобы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5.11. В ответе по результатам рассмотрения жалобы указываются: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номер, дата, место принятия решения, включая сведения о должностном лице, решение или действие (бездействие) которого обжалуется;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фамилия, имя, отчество (последнее - при наличии) или наименование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основания для принятия решения по жалобе;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принятое по жалобе решение;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сведения о порядке обжалования принятого по жалобе решения.</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67E4" w:rsidRPr="00B567E4" w:rsidRDefault="00B567E4" w:rsidP="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color w:val="auto"/>
          <w:sz w:val="28"/>
          <w:szCs w:val="28"/>
          <w:lang w:eastAsia="en-US" w:bidi="ar-SA"/>
        </w:rPr>
      </w:pPr>
      <w:r w:rsidRPr="00B567E4">
        <w:rPr>
          <w:rFonts w:ascii="Times New Roman" w:eastAsia="Calibri" w:hAnsi="Times New Roman" w:cs="Times New Roman"/>
          <w:color w:val="auto"/>
          <w:sz w:val="28"/>
          <w:szCs w:val="28"/>
          <w:lang w:eastAsia="en-US" w:bidi="ar-SA"/>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lastRenderedPageBreak/>
        <w:t>Порядок обжалования решения по жалобе</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Право Заявителя на получение информации и документов, необходимых для обоснования и рассмотрения жалобы</w:t>
      </w:r>
    </w:p>
    <w:p w:rsidR="00B567E4" w:rsidRPr="00B567E4" w:rsidRDefault="00B567E4" w:rsidP="00B567E4">
      <w:pPr>
        <w:widowControl/>
        <w:autoSpaceDE w:val="0"/>
        <w:autoSpaceDN w:val="0"/>
        <w:adjustRightInd w:val="0"/>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5.17. Заявитель имеет право на получение информации и документов для обоснования и рассмотрения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обеспечить заявителя информацией, непосредственно затрагивающей права и законные интересы, если иное не предусмотрено законом;</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обеспечить объективное, всестороннее и своевременное рассмотрение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Способы информирования Заявителей о порядке подачи и рассмотрения жалобы</w:t>
      </w:r>
    </w:p>
    <w:p w:rsidR="00B567E4" w:rsidRPr="00B567E4" w:rsidRDefault="00B567E4" w:rsidP="00B567E4">
      <w:pPr>
        <w:widowControl/>
        <w:autoSpaceDE w:val="0"/>
        <w:autoSpaceDN w:val="0"/>
        <w:adjustRightInd w:val="0"/>
        <w:ind w:firstLine="709"/>
        <w:jc w:val="center"/>
        <w:outlineLvl w:val="0"/>
        <w:rPr>
          <w:rFonts w:ascii="Times New Roman" w:eastAsia="Times New Roman" w:hAnsi="Times New Roman" w:cs="Times New Roman"/>
          <w:b/>
          <w:color w:val="auto"/>
          <w:sz w:val="28"/>
          <w:szCs w:val="28"/>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5.18. Администрация (Уполномоченный орган), многофункциональный центр, привлекаемая организация обеспечивает: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оснащение мест приема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contextualSpacing/>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567E4" w:rsidRPr="00B567E4" w:rsidRDefault="00B567E4" w:rsidP="00B567E4">
      <w:pPr>
        <w:widowControl/>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 Многофункциональный центр осуществляет:</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иные процедуры и действия, предусмотренные Федеральным законом № 210-ФЗ.</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Информирование заявителей</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6.2. Информирование заявителя многофункциональными центрами осуществляется следующими способами: </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B567E4">
        <w:rPr>
          <w:rFonts w:ascii="Times New Roman" w:eastAsia="Times New Roman" w:hAnsi="Times New Roman" w:cs="Times New Roman"/>
          <w:color w:val="auto"/>
          <w:sz w:val="28"/>
          <w:szCs w:val="28"/>
          <w:lang w:bidi="ar-SA"/>
        </w:rPr>
        <w:lastRenderedPageBreak/>
        <w:t>предоставления государственных и муниципальных услуг  в сети Интернет (https://mfcrb.ru/) и информационных стендах многофункциональных центров;</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при обращении заявителя в многофункциональный центр лично, по телефону, посредством почтовых отправлений, либо по электронной почте.</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личном обращении специалист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осуществляет не более 10 минут;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изложить обращение в письменной форме (ответ направляется Заявителю в соответствии со способом, указанным в обращении);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назначить другое время для консультаций.</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F8731B">
        <w:rPr>
          <w:rFonts w:ascii="Times New Roman" w:eastAsia="Times New Roman" w:hAnsi="Times New Roman" w:cs="Times New Roman"/>
          <w:color w:val="auto"/>
          <w:sz w:val="28"/>
          <w:szCs w:val="28"/>
          <w:lang w:bidi="ar-SA"/>
        </w:rPr>
        <w:t xml:space="preserve">  в </w:t>
      </w:r>
      <w:r w:rsidRPr="00B567E4">
        <w:rPr>
          <w:rFonts w:ascii="Times New Roman" w:eastAsia="Times New Roman" w:hAnsi="Times New Roman" w:cs="Times New Roman"/>
          <w:color w:val="auto"/>
          <w:sz w:val="28"/>
          <w:szCs w:val="28"/>
          <w:lang w:bidi="ar-SA"/>
        </w:rPr>
        <w:t xml:space="preserve"> форме электронного документа, и в письменной форме по почтовому адресу, указанному в обращении, поступившем в многофункциональный центр</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в письменной форме. Составление ответов на запрос осуществляет Претензионный отдел многофункционального центра.</w:t>
      </w:r>
    </w:p>
    <w:p w:rsidR="00B567E4" w:rsidRPr="00B567E4" w:rsidRDefault="00B567E4" w:rsidP="00B567E4">
      <w:pPr>
        <w:widowControl/>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при обращении за предоставлением услуги. Не допускается получение талона электронной очереди для третьих лиц. </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осуществляет следующие действия: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полномочия представителя заявителя (в случае обращения представителя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принимает от заявителей заявление на предоставление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принимает от заявителей документы, необходимые для получения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отсутствия необходимых документов, либо их несоответствия установленным формам и бланкам, сообщает о данных фактах заявителю;</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ещё раз в удобное для заявителя время с полным пакетом документов;</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выдает расписку (опись), содержащую информацию о заявителе, регистрационном номере дела, перечне документов, дате принятия </w:t>
      </w:r>
      <w:r w:rsidRPr="00B567E4">
        <w:rPr>
          <w:rFonts w:ascii="Times New Roman" w:eastAsia="Times New Roman" w:hAnsi="Times New Roman" w:cs="Times New Roman"/>
          <w:color w:val="auto"/>
          <w:sz w:val="28"/>
          <w:szCs w:val="28"/>
          <w:lang w:bidi="ar-SA"/>
        </w:rPr>
        <w:lastRenderedPageBreak/>
        <w:t>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6.4. Специалист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не вправе требовать от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567E4" w:rsidRPr="00B567E4" w:rsidRDefault="00B567E4" w:rsidP="00B567E4">
      <w:pPr>
        <w:widowControl/>
        <w:tabs>
          <w:tab w:val="left" w:pos="1134"/>
        </w:tabs>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w:t>
      </w:r>
      <w:r w:rsidRPr="00B567E4">
        <w:rPr>
          <w:rFonts w:ascii="Times New Roman" w:eastAsia="Times New Roman" w:hAnsi="Times New Roman" w:cs="Times New Roman"/>
          <w:color w:val="auto"/>
          <w:sz w:val="28"/>
          <w:szCs w:val="28"/>
          <w:lang w:bidi="ar-SA"/>
        </w:rPr>
        <w:lastRenderedPageBreak/>
        <w:t xml:space="preserve">неправомерного доступа, уничтожения, модификации, блокирования, копирования, распространения, иных неправомерных действий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Срок передачи многофункциональным центром</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bCs/>
          <w:color w:val="auto"/>
          <w:sz w:val="28"/>
          <w:szCs w:val="28"/>
          <w:lang w:bidi="ar-SA"/>
        </w:rPr>
        <w:t xml:space="preserve">Порядок и сроки передачи </w:t>
      </w:r>
      <w:r w:rsidRPr="00B567E4">
        <w:rPr>
          <w:rFonts w:ascii="Times New Roman" w:eastAsia="Times New Roman" w:hAnsi="Times New Roman" w:cs="Times New Roman"/>
          <w:color w:val="auto"/>
          <w:sz w:val="28"/>
          <w:szCs w:val="28"/>
          <w:lang w:bidi="ar-SA"/>
        </w:rPr>
        <w:t>многофункциональным центром</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bCs/>
          <w:color w:val="auto"/>
          <w:sz w:val="28"/>
          <w:szCs w:val="28"/>
          <w:lang w:bidi="ar-SA"/>
        </w:rPr>
        <w:t xml:space="preserve">принятых им заявлений и прилагаемых документов в форме документов на бумажном носителе в </w:t>
      </w:r>
      <w:r w:rsidRPr="00B567E4">
        <w:rPr>
          <w:rFonts w:ascii="Times New Roman" w:eastAsia="Times New Roman" w:hAnsi="Times New Roman" w:cs="Times New Roman"/>
          <w:color w:val="auto"/>
          <w:sz w:val="28"/>
          <w:szCs w:val="28"/>
          <w:lang w:bidi="ar-SA"/>
        </w:rPr>
        <w:t>Администрацию (Уполномоченный орган)</w:t>
      </w:r>
      <w:r w:rsidRPr="00B567E4">
        <w:rPr>
          <w:rFonts w:ascii="Times New Roman" w:eastAsia="Times New Roman" w:hAnsi="Times New Roman" w:cs="Times New Roman"/>
          <w:bCs/>
          <w:color w:val="auto"/>
          <w:sz w:val="28"/>
          <w:szCs w:val="28"/>
          <w:lang w:bidi="ar-SA"/>
        </w:rPr>
        <w:t xml:space="preserve"> определяются соглашением о взаимодействии, заключенным между </w:t>
      </w:r>
      <w:r w:rsidRPr="00B567E4">
        <w:rPr>
          <w:rFonts w:ascii="Times New Roman" w:eastAsia="Times New Roman" w:hAnsi="Times New Roman" w:cs="Times New Roman"/>
          <w:color w:val="auto"/>
          <w:sz w:val="28"/>
          <w:szCs w:val="28"/>
          <w:lang w:bidi="ar-SA"/>
        </w:rPr>
        <w:t xml:space="preserve">многофункциональным центром </w:t>
      </w:r>
      <w:r w:rsidRPr="00B567E4">
        <w:rPr>
          <w:rFonts w:ascii="Times New Roman" w:eastAsia="Times New Roman" w:hAnsi="Times New Roman" w:cs="Times New Roman"/>
          <w:bCs/>
          <w:color w:val="auto"/>
          <w:sz w:val="28"/>
          <w:szCs w:val="28"/>
          <w:lang w:bidi="ar-SA"/>
        </w:rPr>
        <w:t xml:space="preserve">и Администрацией в порядке, установленном </w:t>
      </w:r>
      <w:hyperlink r:id="rId13" w:history="1">
        <w:r w:rsidRPr="00B567E4">
          <w:rPr>
            <w:rFonts w:ascii="Times New Roman" w:eastAsia="Times New Roman" w:hAnsi="Times New Roman" w:cs="Times New Roman"/>
            <w:bCs/>
            <w:color w:val="auto"/>
            <w:sz w:val="28"/>
            <w:szCs w:val="28"/>
            <w:u w:val="single"/>
            <w:lang w:bidi="ar-SA"/>
          </w:rPr>
          <w:t>Постановлением</w:t>
        </w:r>
      </w:hyperlink>
      <w:r w:rsidRPr="00B567E4">
        <w:rPr>
          <w:rFonts w:ascii="Times New Roman" w:eastAsia="Times New Roman" w:hAnsi="Times New Roman" w:cs="Times New Roman"/>
          <w:bCs/>
          <w:color w:val="auto"/>
          <w:sz w:val="28"/>
          <w:szCs w:val="28"/>
          <w:lang w:bidi="ar-SA"/>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567E4" w:rsidRPr="00B567E4" w:rsidRDefault="00B567E4" w:rsidP="00B567E4">
      <w:pPr>
        <w:tabs>
          <w:tab w:val="left" w:pos="567"/>
        </w:tabs>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Формирование и направление многофункциональным центром предоставления межведомственного запроса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и Администрации (Уполномоченным органом), запрашиваются многофункциональным центром</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самостоятельно в порядке межведомственного электронного  взаимодействия.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Выдача заявителю результата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для последующей выдачи заявителю (представителю).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Порядок и сроки передачи Администрацией (Уполномоченным органом) таких документов в многофункциональный центр</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определяются соглашением о взаимодействии, заключенным ими в порядке, установленном </w:t>
      </w:r>
      <w:hyperlink r:id="rId14" w:history="1">
        <w:r w:rsidRPr="00B567E4">
          <w:rPr>
            <w:rFonts w:ascii="Times New Roman" w:eastAsia="Times New Roman" w:hAnsi="Times New Roman" w:cs="Times New Roman"/>
            <w:color w:val="auto"/>
            <w:sz w:val="28"/>
            <w:szCs w:val="28"/>
            <w:u w:val="single"/>
            <w:lang w:bidi="ar-SA"/>
          </w:rPr>
          <w:t>Постановлением</w:t>
        </w:r>
      </w:hyperlink>
      <w:r w:rsidRPr="00B567E4">
        <w:rPr>
          <w:rFonts w:ascii="Times New Roman" w:eastAsia="Times New Roman" w:hAnsi="Times New Roman" w:cs="Times New Roman"/>
          <w:color w:val="auto"/>
          <w:sz w:val="28"/>
          <w:szCs w:val="28"/>
          <w:lang w:bidi="ar-SA"/>
        </w:rPr>
        <w:t xml:space="preserve"> № 797.</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Специалист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осуществляет следующие действия: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проверяет полномочия представителя заявителя (в случае обращения представителя заявителя);</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определяет статус исполнения запроса заявителя в АИС ЕЦУ;</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выдает документы заявителю, при необходимости запрашивает у заявителя подписи за каждый выданный документ;</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запрашивает согласие заявителя на участие в смс-опросе для оценки качества предоставленных услуг многофункциональным центром.</w:t>
      </w:r>
    </w:p>
    <w:p w:rsidR="00B567E4" w:rsidRPr="00B567E4" w:rsidRDefault="00B567E4" w:rsidP="00B567E4">
      <w:pPr>
        <w:widowControl/>
        <w:tabs>
          <w:tab w:val="left" w:pos="7920"/>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
          <w:color w:val="auto"/>
          <w:sz w:val="28"/>
          <w:szCs w:val="28"/>
          <w:lang w:bidi="ar-SA"/>
        </w:rPr>
        <w:t>Досудебный (внесудебный) порядок обжалования решений и действий (бездействия) многофункционального центра, его работников</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6.9. Заявитель имеет право на обжалование решения и (или) действий (бездействия) многофункционального центра</w:t>
      </w:r>
      <w:r w:rsidRPr="00B567E4">
        <w:rPr>
          <w:rFonts w:ascii="Times New Roman" w:eastAsia="Times New Roman" w:hAnsi="Times New Roman" w:cs="Times New Roman"/>
          <w:bCs/>
          <w:color w:val="auto"/>
          <w:sz w:val="28"/>
          <w:szCs w:val="28"/>
          <w:lang w:bidi="ar-SA"/>
        </w:rPr>
        <w:t xml:space="preserve">, работников </w:t>
      </w:r>
      <w:r w:rsidRPr="00B567E4">
        <w:rPr>
          <w:rFonts w:ascii="Times New Roman" w:eastAsia="Times New Roman" w:hAnsi="Times New Roman" w:cs="Times New Roman"/>
          <w:color w:val="auto"/>
          <w:sz w:val="28"/>
          <w:szCs w:val="28"/>
          <w:lang w:bidi="ar-SA"/>
        </w:rPr>
        <w:t>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в досудебном (внесудебном) порядке (далее – жалоба).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6.10. Предметом досудебного (внесудебного) обжалования являются: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нарушение срока регистрации запроса заявителя о предоставлении муниципальной услуги, запроса, указанного в </w:t>
      </w:r>
      <w:hyperlink r:id="rId15" w:history="1">
        <w:r w:rsidRPr="00B567E4">
          <w:rPr>
            <w:rFonts w:ascii="Times New Roman" w:eastAsia="Times New Roman" w:hAnsi="Times New Roman" w:cs="Times New Roman"/>
            <w:color w:val="auto"/>
            <w:sz w:val="28"/>
            <w:szCs w:val="28"/>
            <w:lang w:bidi="ar-SA"/>
          </w:rPr>
          <w:t>статье 15.1</w:t>
        </w:r>
      </w:hyperlink>
      <w:r w:rsidRPr="00B567E4">
        <w:rPr>
          <w:rFonts w:ascii="Times New Roman" w:eastAsia="Times New Roman" w:hAnsi="Times New Roman" w:cs="Times New Roman"/>
          <w:color w:val="auto"/>
          <w:sz w:val="28"/>
          <w:szCs w:val="28"/>
          <w:lang w:bidi="ar-SA"/>
        </w:rPr>
        <w:t xml:space="preserve"> Федерального закона «Об организации предоставления государственных и муниципальных услуг»;</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нарушение срока или порядка выдачи документов по результатам предоставления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6.11. Жалобы на решения и действия (бездействие) работника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 xml:space="preserve">подаются руководителю многофункционального центра. </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Жалобы на решения и действия (бездействие)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подаются учредителю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6.12. В многофункциональном центре, у учредителя многофункционального центра</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определяются уполномоченные на рассмотрение жалоб должностные лица.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Требования к содержанию жалобы указаны в пункте 5.4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Время приема жалоб должно совпадать со временем работы многофункционального центра.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подачи жалобы при личном обращении в многофункциональный центр</w:t>
      </w:r>
      <w:r w:rsidR="00F8731B">
        <w:rPr>
          <w:rFonts w:ascii="Times New Roman" w:eastAsia="Times New Roman" w:hAnsi="Times New Roman" w:cs="Times New Roman"/>
          <w:color w:val="auto"/>
          <w:sz w:val="28"/>
          <w:szCs w:val="28"/>
          <w:lang w:bidi="ar-SA"/>
        </w:rPr>
        <w:t xml:space="preserve"> </w:t>
      </w:r>
      <w:r w:rsidRPr="00B567E4">
        <w:rPr>
          <w:rFonts w:ascii="Times New Roman" w:eastAsia="Times New Roman" w:hAnsi="Times New Roman" w:cs="Times New Roman"/>
          <w:color w:val="auto"/>
          <w:sz w:val="28"/>
          <w:szCs w:val="28"/>
          <w:lang w:bidi="ar-SA"/>
        </w:rPr>
        <w:t>заявитель представляет документ, удостоверяющий его личность, в соответствии с законодательством Российской Федерации.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6.15. Срок рассмотрения жалобы исчисляется со дня регистрации жалобы в многофункциональный центр.</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B567E4" w:rsidRPr="00B567E4" w:rsidRDefault="00B567E4" w:rsidP="00B567E4">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удовлетворении жалобы отказывается</w:t>
      </w:r>
      <w:r w:rsidRPr="00B567E4">
        <w:rPr>
          <w:rFonts w:ascii="Times New Roman" w:eastAsia="Calibri" w:hAnsi="Times New Roman" w:cs="Times New Roman"/>
          <w:color w:val="auto"/>
          <w:sz w:val="28"/>
          <w:szCs w:val="28"/>
          <w:lang w:bidi="ar-SA"/>
        </w:rPr>
        <w:t>.</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При удовлетворении жалобы многофункциональный центр, учредитель многофункционального центра принимает исчерпывающие меры по </w:t>
      </w:r>
      <w:r w:rsidRPr="00B567E4">
        <w:rPr>
          <w:rFonts w:ascii="Times New Roman" w:eastAsia="Times New Roman" w:hAnsi="Times New Roman" w:cs="Times New Roman"/>
          <w:color w:val="auto"/>
          <w:sz w:val="28"/>
          <w:szCs w:val="28"/>
          <w:lang w:bidi="ar-SA"/>
        </w:rPr>
        <w:lastRenderedPageBreak/>
        <w:t>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Многофункциональный центр, учредитель многофункционального центра отказывает в удовлетворении жалобы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а) наличие вступившего в законную силу решения суда, арбитражного суда по жалобе о том же предмете и по тем же основаниям;</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б) подача жалобы лицом, полномочия которого не подтверждены в порядке, установленном законодательством Российской Федерации;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в) наличие решения по жалобе, принятого ранее в отношении того же Заявителя и по тому же предмету жалобы.</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67E4" w:rsidRPr="00B567E4" w:rsidRDefault="00B567E4" w:rsidP="00B567E4">
      <w:pPr>
        <w:widowControl/>
        <w:autoSpaceDE w:val="0"/>
        <w:autoSpaceDN w:val="0"/>
        <w:adjustRightInd w:val="0"/>
        <w:ind w:firstLine="709"/>
        <w:jc w:val="both"/>
        <w:outlineLvl w:val="0"/>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текст письменного обращения не позволяет определить суть предложения, заявления или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eastAsia="en-US" w:bidi="ar-SA"/>
        </w:rPr>
      </w:pPr>
      <w:r w:rsidRPr="00B567E4">
        <w:rPr>
          <w:rFonts w:ascii="Times New Roman" w:eastAsia="Times New Roman" w:hAnsi="Times New Roman" w:cs="Times New Roman"/>
          <w:color w:val="auto"/>
          <w:sz w:val="28"/>
          <w:szCs w:val="28"/>
          <w:lang w:eastAsia="en-US" w:bidi="ar-SA"/>
        </w:rPr>
        <w:t>Об оставлении жалобы без ответа сообщается заявителю в течение </w:t>
      </w:r>
      <w:r w:rsidRPr="00B567E4">
        <w:rPr>
          <w:rFonts w:ascii="Times New Roman" w:eastAsia="Times New Roman" w:hAnsi="Times New Roman" w:cs="Times New Roman"/>
          <w:color w:val="auto"/>
          <w:sz w:val="28"/>
          <w:szCs w:val="28"/>
          <w:lang w:eastAsia="en-US" w:bidi="ar-SA"/>
        </w:rPr>
        <w:br/>
        <w:t>3 рабочих дней со дня регистрации жалобы.</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6.17. Ответ о рассмотрении жалобы направляется заявителю в порядке, указанном в пунктах 5.10 – 5.15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B567E4">
          <w:rPr>
            <w:rFonts w:ascii="Times New Roman" w:eastAsia="Times New Roman" w:hAnsi="Times New Roman" w:cs="Times New Roman"/>
            <w:bCs/>
            <w:color w:val="auto"/>
            <w:sz w:val="28"/>
            <w:szCs w:val="28"/>
            <w:lang w:bidi="ar-SA"/>
          </w:rPr>
          <w:t>частью 1.1 статьи 16</w:t>
        </w:r>
      </w:hyperlink>
      <w:r w:rsidRPr="00B567E4">
        <w:rPr>
          <w:rFonts w:ascii="Times New Roman" w:eastAsia="Times New Roman" w:hAnsi="Times New Roman" w:cs="Times New Roman"/>
          <w:bCs/>
          <w:color w:val="auto"/>
          <w:sz w:val="28"/>
          <w:szCs w:val="28"/>
          <w:lang w:bidi="ar-SA"/>
        </w:rPr>
        <w:t xml:space="preserve"> Федерального закона № 210-ФЗ</w:t>
      </w:r>
      <w:r w:rsidRPr="00B567E4">
        <w:rPr>
          <w:rFonts w:ascii="Times New Roman" w:eastAsia="Times New Roman" w:hAnsi="Times New Roman" w:cs="Times New Roman"/>
          <w:color w:val="auto"/>
          <w:sz w:val="28"/>
          <w:szCs w:val="28"/>
          <w:lang w:bidi="ar-SA"/>
        </w:rPr>
        <w:t>.</w:t>
      </w:r>
    </w:p>
    <w:p w:rsidR="00B567E4" w:rsidRPr="00B567E4" w:rsidRDefault="00B567E4" w:rsidP="00B567E4">
      <w:pPr>
        <w:autoSpaceDE w:val="0"/>
        <w:autoSpaceDN w:val="0"/>
        <w:adjustRightInd w:val="0"/>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both"/>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contextualSpacing/>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br w:type="page"/>
      </w:r>
      <w:r w:rsidRPr="00B567E4">
        <w:rPr>
          <w:rFonts w:ascii="Times New Roman" w:eastAsia="Times New Roman" w:hAnsi="Times New Roman" w:cs="Times New Roman"/>
          <w:color w:val="auto"/>
          <w:sz w:val="28"/>
          <w:szCs w:val="28"/>
          <w:lang w:bidi="ar-SA"/>
        </w:rPr>
        <w:lastRenderedPageBreak/>
        <w:t>Приложение № 1</w:t>
      </w:r>
    </w:p>
    <w:p w:rsidR="00B567E4" w:rsidRPr="00B567E4" w:rsidRDefault="00B567E4" w:rsidP="00B567E4">
      <w:pPr>
        <w:tabs>
          <w:tab w:val="left" w:pos="567"/>
        </w:tabs>
        <w:ind w:firstLine="709"/>
        <w:contextualSpacing/>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жилого помещения</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contextualSpacing/>
        <w:rPr>
          <w:rFonts w:ascii="Times New Roman" w:eastAsia="Times New Roman" w:hAnsi="Times New Roman" w:cs="Times New Roman"/>
          <w:color w:val="auto"/>
          <w:sz w:val="28"/>
          <w:szCs w:val="28"/>
          <w:lang w:bidi="ar-SA"/>
        </w:rPr>
      </w:pPr>
    </w:p>
    <w:p w:rsidR="00B567E4" w:rsidRPr="00B567E4" w:rsidRDefault="00D5207F" w:rsidP="00D5207F">
      <w:pPr>
        <w:widowControl/>
        <w:ind w:left="5103"/>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lang w:bidi="ar-SA"/>
        </w:rPr>
        <w:t>в</w:t>
      </w:r>
      <w:r w:rsidR="00F8731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xml:space="preserve">сельском поселении </w:t>
      </w:r>
      <w:r w:rsidR="00A21CCC">
        <w:rPr>
          <w:rFonts w:ascii="Times New Roman" w:eastAsia="Times New Roman" w:hAnsi="Times New Roman" w:cs="Times New Roman"/>
          <w:color w:val="auto"/>
          <w:lang w:bidi="ar-SA"/>
        </w:rPr>
        <w:t xml:space="preserve">Малоязовский </w:t>
      </w:r>
      <w:r>
        <w:rPr>
          <w:rFonts w:ascii="Times New Roman" w:eastAsia="Times New Roman" w:hAnsi="Times New Roman" w:cs="Times New Roman"/>
          <w:color w:val="auto"/>
          <w:lang w:bidi="ar-SA"/>
        </w:rPr>
        <w:t>сельсовет муниципального района Салаватский район Республики Башкортостан.</w:t>
      </w:r>
    </w:p>
    <w:p w:rsidR="00B567E4" w:rsidRPr="00B567E4" w:rsidRDefault="00B567E4" w:rsidP="00B567E4">
      <w:pPr>
        <w:widowControl/>
        <w:jc w:val="center"/>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Заявление (запрос) </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 переустройстве и (или) перепланировке помещения</w:t>
      </w:r>
      <w:r w:rsidRPr="00B567E4">
        <w:rPr>
          <w:rFonts w:ascii="Times New Roman" w:eastAsia="Times New Roman" w:hAnsi="Times New Roman" w:cs="Times New Roman"/>
          <w:bCs/>
          <w:color w:val="auto"/>
          <w:sz w:val="28"/>
          <w:szCs w:val="28"/>
          <w:lang w:bidi="ar-SA"/>
        </w:rPr>
        <w:t xml:space="preserve"> в многоквартирном доме</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от  </w:t>
      </w:r>
    </w:p>
    <w:p w:rsidR="00B567E4" w:rsidRPr="00B567E4" w:rsidRDefault="00B567E4" w:rsidP="00B567E4">
      <w:pPr>
        <w:widowControl/>
        <w:pBdr>
          <w:top w:val="single" w:sz="4" w:space="1" w:color="auto"/>
        </w:pBdr>
        <w:ind w:left="34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(указывается наниматель, либо арендатор, либо собственник помещения в многоквартирном доме либо собственники</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помещения в многоквартирном доме, находящегося в общей собственности двух и более лиц, в случае, если ни один</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из собственников либо иных лиц не уполномочен в установленном порядке представлять их интересы)</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240"/>
        <w:ind w:left="1276" w:hanging="1276"/>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u w:val="single"/>
          <w:lang w:bidi="ar-SA"/>
        </w:rPr>
        <w:t>Примечание.</w:t>
      </w:r>
      <w:r w:rsidRPr="00B567E4">
        <w:rPr>
          <w:rFonts w:ascii="Times New Roman" w:eastAsia="Times New Roman" w:hAnsi="Times New Roman" w:cs="Times New Roman"/>
          <w:color w:val="auto"/>
          <w:sz w:val="20"/>
          <w:szCs w:val="20"/>
          <w:lang w:bidi="ar-SA"/>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B567E4" w:rsidRPr="00B567E4" w:rsidRDefault="00B567E4" w:rsidP="00B567E4">
      <w:pPr>
        <w:widowControl/>
        <w:ind w:left="1276"/>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567E4" w:rsidRPr="00B567E4" w:rsidRDefault="00B567E4" w:rsidP="00B567E4">
      <w:pPr>
        <w:widowControl/>
        <w:spacing w:before="36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Место нахождения жилого помещения:  </w:t>
      </w:r>
    </w:p>
    <w:p w:rsidR="00B567E4" w:rsidRPr="00B567E4" w:rsidRDefault="00B567E4" w:rsidP="00B567E4">
      <w:pPr>
        <w:widowControl/>
        <w:pBdr>
          <w:top w:val="single" w:sz="4" w:space="1" w:color="auto"/>
        </w:pBdr>
        <w:ind w:left="4139"/>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(указывается полный адрес: субъект Российской Федерации,</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муниципальное образование, поселение, улица, дом, корпус, строение,</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квартира (комната), подъезд, этаж)</w:t>
      </w:r>
    </w:p>
    <w:p w:rsidR="00B567E4" w:rsidRPr="00B567E4" w:rsidRDefault="00F8731B" w:rsidP="00B567E4">
      <w:pPr>
        <w:pageBreakBefore/>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со</w:t>
      </w:r>
      <w:r w:rsidR="00B567E4" w:rsidRPr="00B567E4">
        <w:rPr>
          <w:rFonts w:ascii="Times New Roman" w:eastAsia="Times New Roman" w:hAnsi="Times New Roman" w:cs="Times New Roman"/>
          <w:color w:val="auto"/>
          <w:lang w:bidi="ar-SA"/>
        </w:rPr>
        <w:t xml:space="preserve">бственник(и) жилого помещения:  </w:t>
      </w:r>
    </w:p>
    <w:p w:rsidR="00B567E4" w:rsidRPr="00B567E4" w:rsidRDefault="00B567E4" w:rsidP="00B567E4">
      <w:pPr>
        <w:widowControl/>
        <w:pBdr>
          <w:top w:val="single" w:sz="4" w:space="1" w:color="auto"/>
        </w:pBdr>
        <w:ind w:left="3828"/>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12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spacing w:before="360"/>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Прошу разрешить  </w:t>
      </w:r>
    </w:p>
    <w:p w:rsidR="00B567E4" w:rsidRPr="00B567E4" w:rsidRDefault="00B567E4" w:rsidP="00B567E4">
      <w:pPr>
        <w:widowControl/>
        <w:pBdr>
          <w:top w:val="single" w:sz="4" w:space="1" w:color="auto"/>
        </w:pBdr>
        <w:ind w:left="2552"/>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перепланировку, переустройство и перепланировку –</w:t>
      </w:r>
      <w:r w:rsidRPr="00B567E4">
        <w:rPr>
          <w:rFonts w:ascii="Times New Roman" w:eastAsia="Times New Roman" w:hAnsi="Times New Roman" w:cs="Times New Roman"/>
          <w:color w:val="auto"/>
          <w:sz w:val="16"/>
          <w:szCs w:val="16"/>
          <w:lang w:bidi="ar-SA"/>
        </w:rPr>
        <w:br/>
        <w:t>нужное указать)</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жилого помещения, занимаемого на основании  </w:t>
      </w:r>
    </w:p>
    <w:p w:rsidR="00B567E4" w:rsidRPr="00B567E4" w:rsidRDefault="00B567E4" w:rsidP="00B567E4">
      <w:pPr>
        <w:widowControl/>
        <w:pBdr>
          <w:top w:val="single" w:sz="4" w:space="1" w:color="auto"/>
        </w:pBdr>
        <w:ind w:left="4962"/>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(права собственности, договора найма,</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договора аренды – нужное указать)</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567E4" w:rsidRPr="00B567E4" w:rsidTr="00B567E4">
        <w:tc>
          <w:tcPr>
            <w:tcW w:w="6124" w:type="dxa"/>
            <w:gridSpan w:val="8"/>
            <w:vAlign w:val="bottom"/>
            <w:hideMark/>
          </w:tcPr>
          <w:p w:rsidR="00B567E4" w:rsidRPr="00B567E4" w:rsidRDefault="00B567E4" w:rsidP="00B567E4">
            <w:pPr>
              <w:widowControl/>
              <w:autoSpaceDE w:val="0"/>
              <w:autoSpaceDN w:val="0"/>
              <w:spacing w:line="276" w:lineRule="auto"/>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gridSpan w:val="2"/>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r w:rsidR="00B567E4" w:rsidRPr="00B567E4" w:rsidTr="00B567E4">
        <w:trPr>
          <w:gridAfter w:val="11"/>
          <w:wAfter w:w="5614" w:type="dxa"/>
        </w:trPr>
        <w:tc>
          <w:tcPr>
            <w:tcW w:w="51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r w:rsidR="00B567E4" w:rsidRPr="00B567E4" w:rsidTr="00B567E4">
        <w:trPr>
          <w:gridAfter w:val="1"/>
          <w:wAfter w:w="196" w:type="dxa"/>
        </w:trPr>
        <w:tc>
          <w:tcPr>
            <w:tcW w:w="6180" w:type="dxa"/>
            <w:gridSpan w:val="9"/>
            <w:vAlign w:val="bottom"/>
            <w:hideMark/>
          </w:tcPr>
          <w:p w:rsidR="00B567E4" w:rsidRPr="00B567E4" w:rsidRDefault="00B567E4" w:rsidP="00B567E4">
            <w:pPr>
              <w:widowControl/>
              <w:autoSpaceDE w:val="0"/>
              <w:autoSpaceDN w:val="0"/>
              <w:spacing w:line="276" w:lineRule="auto"/>
              <w:ind w:firstLine="56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8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w:t>
            </w:r>
          </w:p>
        </w:tc>
        <w:tc>
          <w:tcPr>
            <w:tcW w:w="1646" w:type="dxa"/>
            <w:gridSpan w:val="4"/>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tabs>
          <w:tab w:val="center" w:pos="2127"/>
          <w:tab w:val="left" w:pos="3544"/>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часов в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дни.</w:t>
      </w:r>
    </w:p>
    <w:p w:rsidR="00B567E4" w:rsidRPr="00B567E4" w:rsidRDefault="00B567E4" w:rsidP="00B567E4">
      <w:pPr>
        <w:widowControl/>
        <w:pBdr>
          <w:top w:val="single" w:sz="4" w:space="1" w:color="auto"/>
        </w:pBdr>
        <w:ind w:left="851" w:right="6519"/>
        <w:rPr>
          <w:rFonts w:ascii="Times New Roman" w:eastAsia="Times New Roman" w:hAnsi="Times New Roman" w:cs="Times New Roman"/>
          <w:color w:val="auto"/>
          <w:sz w:val="2"/>
          <w:szCs w:val="2"/>
          <w:lang w:bidi="ar-SA"/>
        </w:rPr>
      </w:pP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Обязуюсь:</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осуществить ремонтно-строительные работы в соответствии с проектом (проектной документацией);</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567E4" w:rsidRPr="00B567E4" w:rsidRDefault="00B567E4" w:rsidP="00B567E4">
      <w:pPr>
        <w:widowControl/>
        <w:ind w:firstLine="5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осуществить работы в установленные сроки и с соблюдением согласованного режима проведения работ.</w:t>
      </w:r>
    </w:p>
    <w:p w:rsidR="00B567E4" w:rsidRPr="00B567E4" w:rsidRDefault="00B567E4" w:rsidP="00B567E4">
      <w:pPr>
        <w:widowControl/>
        <w:ind w:firstLine="567"/>
        <w:jc w:val="both"/>
        <w:rPr>
          <w:rFonts w:ascii="Times New Roman" w:eastAsia="Times New Roman" w:hAnsi="Times New Roman" w:cs="Times New Roman"/>
          <w:color w:val="auto"/>
          <w:sz w:val="2"/>
          <w:szCs w:val="2"/>
          <w:lang w:bidi="ar-SA"/>
        </w:rPr>
      </w:pPr>
      <w:r w:rsidRPr="00B567E4">
        <w:rPr>
          <w:rFonts w:ascii="Times New Roman" w:eastAsia="Times New Roman" w:hAnsi="Times New Roman" w:cs="Times New Roman"/>
          <w:color w:val="auto"/>
          <w:lang w:bidi="ar-SA"/>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w:t>
      </w:r>
    </w:p>
    <w:tbl>
      <w:tblPr>
        <w:tblW w:w="0" w:type="auto"/>
        <w:tblLayout w:type="fixed"/>
        <w:tblCellMar>
          <w:left w:w="28" w:type="dxa"/>
          <w:right w:w="28" w:type="dxa"/>
        </w:tblCellMar>
        <w:tblLook w:val="04A0"/>
      </w:tblPr>
      <w:tblGrid>
        <w:gridCol w:w="2495"/>
        <w:gridCol w:w="510"/>
        <w:gridCol w:w="284"/>
        <w:gridCol w:w="1984"/>
        <w:gridCol w:w="142"/>
        <w:gridCol w:w="850"/>
        <w:gridCol w:w="709"/>
        <w:gridCol w:w="1276"/>
        <w:gridCol w:w="142"/>
      </w:tblGrid>
      <w:tr w:rsidR="00B567E4" w:rsidRPr="00B567E4" w:rsidTr="00B567E4">
        <w:tc>
          <w:tcPr>
            <w:tcW w:w="2495"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социального найма от «</w:t>
            </w:r>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42"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709"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 №</w:t>
            </w:r>
          </w:p>
        </w:tc>
        <w:tc>
          <w:tcPr>
            <w:tcW w:w="127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42"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r>
    </w:tbl>
    <w:p w:rsidR="00B567E4" w:rsidRPr="00B567E4" w:rsidRDefault="00B567E4" w:rsidP="00B567E4">
      <w:pPr>
        <w:widowControl/>
        <w:spacing w:after="120"/>
        <w:rPr>
          <w:rFonts w:ascii="Times New Roman" w:eastAsia="Times New Roman" w:hAnsi="Times New Roman" w:cs="Times New Roman"/>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B567E4" w:rsidRPr="00B567E4" w:rsidTr="00B567E4">
        <w:tc>
          <w:tcPr>
            <w:tcW w:w="595"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r w:rsidRPr="00B567E4">
              <w:rPr>
                <w:rFonts w:ascii="Times New Roman" w:eastAsia="Times New Roman" w:hAnsi="Times New Roman" w:cs="Times New Roman"/>
                <w:color w:val="auto"/>
                <w:lang w:bidi="ar-SA"/>
              </w:rPr>
              <w:br/>
              <w:t>п/п</w:t>
            </w:r>
          </w:p>
        </w:tc>
        <w:tc>
          <w:tcPr>
            <w:tcW w:w="2977"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Отметка о нотариальном заверении подписей лиц</w:t>
            </w:r>
          </w:p>
        </w:tc>
      </w:tr>
      <w:tr w:rsidR="00B567E4" w:rsidRPr="00B567E4" w:rsidTr="00B567E4">
        <w:tc>
          <w:tcPr>
            <w:tcW w:w="595"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w:t>
            </w:r>
          </w:p>
        </w:tc>
      </w:tr>
      <w:tr w:rsidR="00B567E4" w:rsidRPr="00B567E4" w:rsidTr="00B567E4">
        <w:tc>
          <w:tcPr>
            <w:tcW w:w="595"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552"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1800"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02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595"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552"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1800"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02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595"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97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552"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1800"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027" w:type="dxa"/>
            <w:tcBorders>
              <w:top w:val="single" w:sz="4" w:space="0" w:color="auto"/>
              <w:left w:val="single" w:sz="4" w:space="0" w:color="auto"/>
              <w:bottom w:val="single" w:sz="4" w:space="0" w:color="auto"/>
              <w:right w:val="single" w:sz="4" w:space="0" w:color="auto"/>
            </w:tcBorders>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spacing w:before="24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w:t>
      </w:r>
    </w:p>
    <w:p w:rsidR="00B567E4" w:rsidRPr="00B567E4" w:rsidRDefault="00B567E4" w:rsidP="00B567E4">
      <w:pPr>
        <w:widowControl/>
        <w:ind w:firstLine="567"/>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К заявлению прилагаются следующие документы:</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1)  </w:t>
      </w:r>
    </w:p>
    <w:p w:rsidR="00B567E4" w:rsidRPr="00B567E4" w:rsidRDefault="00B567E4" w:rsidP="00B567E4">
      <w:pPr>
        <w:widowControl/>
        <w:pBdr>
          <w:top w:val="single" w:sz="4" w:space="1" w:color="auto"/>
        </w:pBdr>
        <w:ind w:left="284"/>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tblPr>
      <w:tblGrid>
        <w:gridCol w:w="7399"/>
        <w:gridCol w:w="426"/>
        <w:gridCol w:w="850"/>
        <w:gridCol w:w="992"/>
      </w:tblGrid>
      <w:tr w:rsidR="00B567E4" w:rsidRPr="00B567E4" w:rsidTr="00B567E4">
        <w:tc>
          <w:tcPr>
            <w:tcW w:w="739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2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на</w:t>
            </w:r>
          </w:p>
        </w:tc>
        <w:tc>
          <w:tcPr>
            <w:tcW w:w="85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992"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листах;</w:t>
            </w:r>
          </w:p>
        </w:tc>
      </w:tr>
      <w:tr w:rsidR="00B567E4" w:rsidRPr="00B567E4" w:rsidTr="00B567E4">
        <w:tc>
          <w:tcPr>
            <w:tcW w:w="7399"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перепланируемое помещение в многоквартирном доме (с отметкой: подлинник или нотариально заверенная </w:t>
            </w:r>
            <w:r w:rsidRPr="00B567E4">
              <w:rPr>
                <w:rFonts w:ascii="Times New Roman" w:eastAsia="Times New Roman" w:hAnsi="Times New Roman" w:cs="Times New Roman"/>
                <w:color w:val="auto"/>
                <w:sz w:val="16"/>
                <w:szCs w:val="16"/>
                <w:lang w:bidi="ar-SA"/>
              </w:rPr>
              <w:lastRenderedPageBreak/>
              <w:t>копия))</w:t>
            </w:r>
          </w:p>
        </w:tc>
        <w:tc>
          <w:tcPr>
            <w:tcW w:w="42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992"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r>
    </w:tbl>
    <w:p w:rsidR="00B567E4" w:rsidRPr="00B567E4" w:rsidRDefault="00B567E4" w:rsidP="00B567E4">
      <w:pPr>
        <w:widowControl/>
        <w:tabs>
          <w:tab w:val="center" w:pos="1985"/>
          <w:tab w:val="left" w:pos="2552"/>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 xml:space="preserve">2) проект (проектная документация) переустройства и (или) перепланировки помещения в многоквартирном доме на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листах;</w:t>
      </w:r>
    </w:p>
    <w:p w:rsidR="00B567E4" w:rsidRPr="00B567E4" w:rsidRDefault="00B567E4" w:rsidP="00B567E4">
      <w:pPr>
        <w:widowControl/>
        <w:pBdr>
          <w:top w:val="single" w:sz="4" w:space="1" w:color="auto"/>
        </w:pBdr>
        <w:ind w:left="1560" w:right="7511"/>
        <w:rPr>
          <w:rFonts w:ascii="Times New Roman" w:eastAsia="Times New Roman" w:hAnsi="Times New Roman" w:cs="Times New Roman"/>
          <w:color w:val="auto"/>
          <w:sz w:val="2"/>
          <w:szCs w:val="2"/>
          <w:lang w:bidi="ar-SA"/>
        </w:rPr>
      </w:pPr>
    </w:p>
    <w:p w:rsidR="00B567E4" w:rsidRPr="00B567E4" w:rsidRDefault="00B567E4" w:rsidP="00B567E4">
      <w:pPr>
        <w:widowControl/>
        <w:tabs>
          <w:tab w:val="center" w:pos="797"/>
          <w:tab w:val="left" w:pos="1276"/>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3) технический паспорт переустраиваемого и (или) перепланируемого помещения </w:t>
      </w:r>
      <w:r w:rsidRPr="00B567E4">
        <w:rPr>
          <w:rFonts w:ascii="Times New Roman" w:eastAsia="Times New Roman" w:hAnsi="Times New Roman" w:cs="Times New Roman"/>
          <w:color w:val="auto"/>
          <w:lang w:bidi="ar-SA"/>
        </w:rPr>
        <w:br/>
        <w:t xml:space="preserve">в многоквартирном доме на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листах;</w:t>
      </w:r>
    </w:p>
    <w:p w:rsidR="00B567E4" w:rsidRPr="00B567E4" w:rsidRDefault="00B567E4" w:rsidP="00B567E4">
      <w:pPr>
        <w:widowControl/>
        <w:pBdr>
          <w:top w:val="single" w:sz="4" w:space="1" w:color="auto"/>
        </w:pBdr>
        <w:ind w:left="340" w:right="8761"/>
        <w:rPr>
          <w:rFonts w:ascii="Times New Roman" w:eastAsia="Times New Roman" w:hAnsi="Times New Roman" w:cs="Times New Roman"/>
          <w:color w:val="auto"/>
          <w:sz w:val="2"/>
          <w:szCs w:val="2"/>
          <w:lang w:bidi="ar-SA"/>
        </w:rPr>
      </w:pPr>
    </w:p>
    <w:p w:rsidR="00B567E4" w:rsidRPr="00B567E4" w:rsidRDefault="00B567E4" w:rsidP="00B567E4">
      <w:pPr>
        <w:widowControl/>
        <w:tabs>
          <w:tab w:val="center" w:pos="4584"/>
          <w:tab w:val="left" w:pos="5103"/>
          <w:tab w:val="left" w:pos="5954"/>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B567E4" w:rsidRPr="00B567E4" w:rsidRDefault="00B567E4" w:rsidP="00B567E4">
      <w:pPr>
        <w:widowControl/>
        <w:pBdr>
          <w:top w:val="single" w:sz="4" w:space="1" w:color="auto"/>
        </w:pBdr>
        <w:ind w:left="4196" w:right="4905"/>
        <w:rPr>
          <w:rFonts w:ascii="Times New Roman" w:eastAsia="Times New Roman" w:hAnsi="Times New Roman" w:cs="Times New Roman"/>
          <w:color w:val="auto"/>
          <w:sz w:val="2"/>
          <w:szCs w:val="2"/>
          <w:lang w:bidi="ar-SA"/>
        </w:rPr>
      </w:pPr>
    </w:p>
    <w:p w:rsidR="00B567E4" w:rsidRPr="00B567E4" w:rsidRDefault="00B567E4" w:rsidP="00B567E4">
      <w:pPr>
        <w:widowControl/>
        <w:tabs>
          <w:tab w:val="center" w:pos="769"/>
          <w:tab w:val="left" w:pos="1276"/>
        </w:tabs>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 документы, подтверждающие согласие временно отсутствующих членов семьи</w:t>
      </w:r>
      <w:r w:rsidRPr="00B567E4">
        <w:rPr>
          <w:rFonts w:ascii="Times New Roman" w:eastAsia="Times New Roman" w:hAnsi="Times New Roman" w:cs="Times New Roman"/>
          <w:color w:val="auto"/>
          <w:lang w:bidi="ar-SA"/>
        </w:rPr>
        <w:br/>
        <w:t>нанимателя на переустройство и (или) перепланировку помещения,</w:t>
      </w:r>
      <w:r w:rsidRPr="00B567E4">
        <w:rPr>
          <w:rFonts w:ascii="Times New Roman" w:eastAsia="Times New Roman" w:hAnsi="Times New Roman" w:cs="Times New Roman"/>
          <w:color w:val="auto"/>
          <w:lang w:bidi="ar-SA"/>
        </w:rPr>
        <w:br/>
        <w:t>в многоквартирном доме на  ____________листах (при необходимости);</w:t>
      </w:r>
    </w:p>
    <w:p w:rsidR="00B567E4" w:rsidRPr="00B567E4" w:rsidRDefault="00B567E4" w:rsidP="00B567E4">
      <w:pPr>
        <w:widowControl/>
        <w:pBdr>
          <w:top w:val="single" w:sz="4" w:space="1" w:color="auto"/>
        </w:pBdr>
        <w:ind w:left="340" w:right="8761"/>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6) иные документы:  </w:t>
      </w:r>
    </w:p>
    <w:p w:rsidR="00B567E4" w:rsidRPr="00B567E4" w:rsidRDefault="00B567E4" w:rsidP="00B567E4">
      <w:pPr>
        <w:widowControl/>
        <w:pBdr>
          <w:top w:val="single" w:sz="4" w:space="1" w:color="auto"/>
        </w:pBdr>
        <w:ind w:left="2127"/>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(доверенности, выписки из уставов и др.)</w:t>
      </w:r>
    </w:p>
    <w:p w:rsidR="00B567E4" w:rsidRPr="00B567E4" w:rsidRDefault="00B567E4" w:rsidP="00B567E4">
      <w:pPr>
        <w:widowControl/>
        <w:spacing w:before="240" w:after="12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B567E4" w:rsidRPr="00B567E4" w:rsidTr="00B567E4">
        <w:tc>
          <w:tcPr>
            <w:tcW w:w="17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2"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850"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c>
          <w:tcPr>
            <w:tcW w:w="196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14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17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2"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(дата)</w:t>
            </w: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85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6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4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(расшифровка подписи заявителя)</w:t>
            </w:r>
          </w:p>
        </w:tc>
      </w:tr>
    </w:tbl>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ind w:firstLine="567"/>
        <w:jc w:val="both"/>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567E4" w:rsidRPr="00B567E4" w:rsidRDefault="00B567E4" w:rsidP="00B567E4">
      <w:pPr>
        <w:widowControl/>
        <w:pBdr>
          <w:bottom w:val="dashed" w:sz="4" w:space="1" w:color="auto"/>
        </w:pBdr>
        <w:spacing w:before="360"/>
        <w:rPr>
          <w:rFonts w:ascii="Times New Roman" w:eastAsia="Times New Roman" w:hAnsi="Times New Roman" w:cs="Times New Roman"/>
          <w:color w:val="auto"/>
          <w:sz w:val="20"/>
          <w:szCs w:val="20"/>
          <w:lang w:bidi="ar-SA"/>
        </w:rPr>
      </w:pPr>
    </w:p>
    <w:p w:rsidR="00B567E4" w:rsidRPr="00B567E4" w:rsidRDefault="00B567E4" w:rsidP="00B567E4">
      <w:pPr>
        <w:widowControl/>
        <w:spacing w:after="480"/>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lang w:bidi="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Документы представлены на приеме</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bl>
    <w:p w:rsidR="00B567E4" w:rsidRPr="00B567E4" w:rsidRDefault="00B567E4" w:rsidP="00B567E4">
      <w:pPr>
        <w:widowControl/>
        <w:spacing w:before="24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Входящий номер регистрации заявления  </w:t>
      </w:r>
    </w:p>
    <w:p w:rsidR="00B567E4" w:rsidRPr="00B567E4" w:rsidRDefault="00B567E4" w:rsidP="00B567E4">
      <w:pPr>
        <w:widowControl/>
        <w:pBdr>
          <w:top w:val="single" w:sz="4" w:space="1" w:color="auto"/>
        </w:pBdr>
        <w:spacing w:after="240"/>
        <w:ind w:left="4309" w:right="1843"/>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Выдана расписка в получении</w:t>
            </w:r>
            <w:r w:rsidRPr="00B567E4">
              <w:rPr>
                <w:rFonts w:ascii="Times New Roman" w:eastAsia="Times New Roman" w:hAnsi="Times New Roman" w:cs="Times New Roman"/>
                <w:color w:val="auto"/>
                <w:lang w:bidi="ar-SA"/>
              </w:rPr>
              <w:br/>
              <w:t>документов</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bl>
    <w:p w:rsidR="00B567E4" w:rsidRPr="00B567E4" w:rsidRDefault="00B567E4" w:rsidP="00B567E4">
      <w:pPr>
        <w:widowControl/>
        <w:ind w:left="4111"/>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w:t>
      </w:r>
    </w:p>
    <w:p w:rsidR="00B567E4" w:rsidRPr="00B567E4" w:rsidRDefault="00B567E4" w:rsidP="00B567E4">
      <w:pPr>
        <w:widowControl/>
        <w:pBdr>
          <w:top w:val="single" w:sz="4" w:space="1" w:color="auto"/>
        </w:pBdr>
        <w:spacing w:after="240"/>
        <w:ind w:left="4451" w:right="3686"/>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B567E4" w:rsidRPr="00B567E4" w:rsidTr="00B567E4">
        <w:tc>
          <w:tcPr>
            <w:tcW w:w="4281" w:type="dxa"/>
            <w:vAlign w:val="bottom"/>
            <w:hideMark/>
          </w:tcPr>
          <w:p w:rsidR="00B567E4" w:rsidRPr="00B567E4" w:rsidRDefault="00B567E4" w:rsidP="00B567E4">
            <w:pPr>
              <w:widowControl/>
              <w:tabs>
                <w:tab w:val="left" w:pos="4082"/>
              </w:tabs>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Расписку получил</w:t>
            </w:r>
            <w:r w:rsidRPr="00B567E4">
              <w:rPr>
                <w:rFonts w:ascii="Times New Roman" w:eastAsia="Times New Roman" w:hAnsi="Times New Roman" w:cs="Times New Roman"/>
                <w:color w:val="auto"/>
                <w:lang w:bidi="ar-SA"/>
              </w:rPr>
              <w:tab/>
              <w:t>«</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28"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bl>
    <w:p w:rsidR="00B567E4" w:rsidRPr="00B567E4" w:rsidRDefault="00B567E4" w:rsidP="00B567E4">
      <w:pPr>
        <w:widowControl/>
        <w:ind w:left="4253"/>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left="4253" w:right="1841"/>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w:t>
      </w:r>
    </w:p>
    <w:p w:rsidR="00B567E4" w:rsidRPr="00B567E4" w:rsidRDefault="00B567E4" w:rsidP="00B567E4">
      <w:pPr>
        <w:widowControl/>
        <w:spacing w:before="240"/>
        <w:ind w:right="581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right="581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(должность,</w:t>
      </w:r>
    </w:p>
    <w:tbl>
      <w:tblPr>
        <w:tblW w:w="0" w:type="auto"/>
        <w:tblLayout w:type="fixed"/>
        <w:tblCellMar>
          <w:left w:w="28" w:type="dxa"/>
          <w:right w:w="28" w:type="dxa"/>
        </w:tblCellMar>
        <w:tblLook w:val="04A0"/>
      </w:tblPr>
      <w:tblGrid>
        <w:gridCol w:w="4706"/>
        <w:gridCol w:w="1276"/>
        <w:gridCol w:w="2126"/>
      </w:tblGrid>
      <w:tr w:rsidR="00B567E4" w:rsidRPr="00B567E4" w:rsidTr="00B567E4">
        <w:tc>
          <w:tcPr>
            <w:tcW w:w="470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27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212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r w:rsidR="00B567E4" w:rsidRPr="00B567E4" w:rsidTr="00B567E4">
        <w:tc>
          <w:tcPr>
            <w:tcW w:w="470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Ф.И.О. должностного лица, принявшего заявление)</w:t>
            </w:r>
          </w:p>
        </w:tc>
        <w:tc>
          <w:tcPr>
            <w:tcW w:w="1276"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126"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w:t>
            </w:r>
          </w:p>
        </w:tc>
      </w:tr>
    </w:tbl>
    <w:p w:rsidR="00B567E4" w:rsidRPr="00B567E4" w:rsidRDefault="00B567E4" w:rsidP="00B567E4">
      <w:pPr>
        <w:widowControl/>
        <w:rPr>
          <w:rFonts w:ascii="Times New Roman" w:eastAsia="Times New Roman" w:hAnsi="Times New Roman" w:cs="Times New Roman"/>
          <w:color w:val="auto"/>
          <w:sz w:val="2"/>
          <w:szCs w:val="2"/>
          <w:lang w:bidi="ar-SA"/>
        </w:rPr>
      </w:pPr>
    </w:p>
    <w:p w:rsidR="00B567E4" w:rsidRPr="00B567E4" w:rsidRDefault="00B567E4" w:rsidP="00B567E4">
      <w:pPr>
        <w:widowControl/>
        <w:spacing w:line="276" w:lineRule="auto"/>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lastRenderedPageBreak/>
        <w:t>Приложение № 2</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жилого помещения</w:t>
      </w:r>
      <w:r w:rsidRPr="00B567E4">
        <w:rPr>
          <w:rFonts w:ascii="Times New Roman" w:eastAsia="Times New Roman" w:hAnsi="Times New Roman" w:cs="Times New Roman"/>
          <w:color w:val="auto"/>
          <w:sz w:val="28"/>
          <w:szCs w:val="28"/>
          <w:lang w:bidi="ar-SA"/>
        </w:rPr>
        <w:t>»</w:t>
      </w:r>
    </w:p>
    <w:p w:rsidR="00B567E4" w:rsidRPr="00B567E4" w:rsidRDefault="00B567E4" w:rsidP="00B567E4">
      <w:pPr>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ind w:firstLine="709"/>
        <w:contextualSpacing/>
        <w:jc w:val="both"/>
        <w:rPr>
          <w:rFonts w:ascii="Times New Roman" w:eastAsia="Times New Roman" w:hAnsi="Times New Roman" w:cs="Times New Roman"/>
          <w:color w:val="auto"/>
          <w:sz w:val="28"/>
          <w:szCs w:val="28"/>
          <w:lang w:bidi="ar-SA"/>
        </w:rPr>
      </w:pPr>
    </w:p>
    <w:p w:rsidR="00B567E4" w:rsidRPr="00B567E4" w:rsidRDefault="00B567E4" w:rsidP="00B567E4">
      <w:pPr>
        <w:widowControl/>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(Бланк органа,</w:t>
      </w:r>
      <w:r w:rsidRPr="00B567E4">
        <w:rPr>
          <w:rFonts w:ascii="Times New Roman" w:eastAsia="Times New Roman" w:hAnsi="Times New Roman" w:cs="Times New Roman"/>
          <w:color w:val="auto"/>
          <w:lang w:bidi="ar-SA"/>
        </w:rPr>
        <w:br/>
        <w:t>осуществляющего</w:t>
      </w:r>
      <w:r w:rsidRPr="00B567E4">
        <w:rPr>
          <w:rFonts w:ascii="Times New Roman" w:eastAsia="Times New Roman" w:hAnsi="Times New Roman" w:cs="Times New Roman"/>
          <w:color w:val="auto"/>
          <w:lang w:bidi="ar-SA"/>
        </w:rPr>
        <w:br/>
        <w:t>согласование)</w:t>
      </w:r>
    </w:p>
    <w:p w:rsidR="00B567E4" w:rsidRPr="00B567E4" w:rsidRDefault="00B567E4" w:rsidP="00B567E4">
      <w:pPr>
        <w:widowControl/>
        <w:spacing w:before="240" w:after="480"/>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РЕШЕНИЕ</w:t>
      </w:r>
      <w:r w:rsidRPr="00B567E4">
        <w:rPr>
          <w:rFonts w:ascii="Times New Roman" w:eastAsia="Times New Roman" w:hAnsi="Times New Roman" w:cs="Times New Roman"/>
          <w:color w:val="auto"/>
          <w:sz w:val="26"/>
          <w:szCs w:val="26"/>
          <w:lang w:bidi="ar-SA"/>
        </w:rPr>
        <w:br/>
        <w:t>о согласовании переустройства и (или) перепланировки помещения в многоквартирном доме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В связи с обращением  </w:t>
      </w:r>
    </w:p>
    <w:p w:rsidR="00B567E4" w:rsidRPr="00B567E4" w:rsidRDefault="00B567E4" w:rsidP="00B567E4">
      <w:pPr>
        <w:widowControl/>
        <w:pBdr>
          <w:top w:val="single" w:sz="4" w:space="1" w:color="auto"/>
        </w:pBdr>
        <w:ind w:left="2381"/>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(Ф.И.О. (при наличии) физического лица, наименование юридического лица – заявителя)</w:t>
      </w:r>
    </w:p>
    <w:p w:rsidR="00B567E4" w:rsidRPr="00B567E4" w:rsidRDefault="00B567E4" w:rsidP="00B567E4">
      <w:pPr>
        <w:widowControl/>
        <w:tabs>
          <w:tab w:val="center" w:pos="4962"/>
          <w:tab w:val="left" w:pos="7966"/>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о намерении провести  </w:t>
      </w:r>
      <w:r w:rsidRPr="00B567E4">
        <w:rPr>
          <w:rFonts w:ascii="Times New Roman" w:eastAsia="Times New Roman" w:hAnsi="Times New Roman" w:cs="Times New Roman"/>
          <w:color w:val="auto"/>
          <w:lang w:bidi="ar-SA"/>
        </w:rPr>
        <w:tab/>
        <w:t>переустройство и (или) перепланировку помещений в многоквартирном доме</w:t>
      </w:r>
    </w:p>
    <w:p w:rsidR="00B567E4" w:rsidRPr="00B567E4" w:rsidRDefault="00B567E4" w:rsidP="00B567E4">
      <w:pPr>
        <w:widowControl/>
        <w:pBdr>
          <w:top w:val="single" w:sz="4" w:space="1" w:color="auto"/>
        </w:pBdr>
        <w:ind w:left="2948" w:right="2948"/>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(ненужное зачеркнуть)</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по адресу:  </w:t>
      </w:r>
    </w:p>
    <w:p w:rsidR="00B567E4" w:rsidRPr="00B567E4" w:rsidRDefault="00B567E4" w:rsidP="00B567E4">
      <w:pPr>
        <w:widowControl/>
        <w:pBdr>
          <w:top w:val="single" w:sz="4" w:space="1" w:color="auto"/>
        </w:pBdr>
        <w:ind w:left="1134"/>
        <w:rPr>
          <w:rFonts w:ascii="Times New Roman" w:eastAsia="Times New Roman" w:hAnsi="Times New Roman" w:cs="Times New Roman"/>
          <w:color w:val="auto"/>
          <w:sz w:val="2"/>
          <w:szCs w:val="2"/>
          <w:lang w:bidi="ar-SA"/>
        </w:rPr>
      </w:pPr>
    </w:p>
    <w:tbl>
      <w:tblPr>
        <w:tblW w:w="0" w:type="auto"/>
        <w:tblLayout w:type="fixed"/>
        <w:tblCellMar>
          <w:left w:w="28" w:type="dxa"/>
          <w:right w:w="28" w:type="dxa"/>
        </w:tblCellMar>
        <w:tblLook w:val="04A0"/>
      </w:tblPr>
      <w:tblGrid>
        <w:gridCol w:w="6549"/>
        <w:gridCol w:w="193"/>
        <w:gridCol w:w="3204"/>
      </w:tblGrid>
      <w:tr w:rsidR="00B567E4" w:rsidRPr="00B567E4" w:rsidTr="00B567E4">
        <w:tc>
          <w:tcPr>
            <w:tcW w:w="654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9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3204" w:type="dxa"/>
            <w:tcBorders>
              <w:top w:val="nil"/>
              <w:left w:val="nil"/>
              <w:bottom w:val="single" w:sz="4" w:space="0" w:color="auto"/>
              <w:right w:val="nil"/>
            </w:tcBorders>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занимаемых (принадлежащих)</w:t>
            </w:r>
          </w:p>
        </w:tc>
      </w:tr>
      <w:tr w:rsidR="00B567E4" w:rsidRPr="00B567E4" w:rsidTr="00B567E4">
        <w:tc>
          <w:tcPr>
            <w:tcW w:w="6549"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204"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(ненужное зачеркнуть)</w:t>
            </w:r>
          </w:p>
        </w:tc>
      </w:tr>
    </w:tbl>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на основании:  </w:t>
      </w:r>
    </w:p>
    <w:p w:rsidR="00B567E4" w:rsidRPr="00B567E4" w:rsidRDefault="00B567E4" w:rsidP="00B567E4">
      <w:pPr>
        <w:widowControl/>
        <w:pBdr>
          <w:top w:val="single" w:sz="4" w:space="1" w:color="auto"/>
        </w:pBdr>
        <w:ind w:left="156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(вид и реквизиты правоустанавливающего документа на переустраиваемое и (или)</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перепланируемое помещение в многоквартирном доме)</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результатам рассмотрения представленных документов принято решение: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1. Дать согласие на  </w:t>
      </w:r>
    </w:p>
    <w:p w:rsidR="00B567E4" w:rsidRPr="00B567E4" w:rsidRDefault="00B567E4" w:rsidP="00B567E4">
      <w:pPr>
        <w:widowControl/>
        <w:pBdr>
          <w:top w:val="single" w:sz="4" w:space="1" w:color="auto"/>
        </w:pBdr>
        <w:ind w:left="2098"/>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перепланировку, переустройство и перепланировку – нужное указать)</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жилых помещений в соответствии с представленным проектом (проектной документацией).</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2. Установить </w:t>
      </w:r>
      <w:r w:rsidRPr="00B567E4">
        <w:rPr>
          <w:rFonts w:ascii="Times New Roman" w:eastAsia="Times New Roman" w:hAnsi="Times New Roman" w:cs="Times New Roman"/>
          <w:color w:val="auto"/>
          <w:vertAlign w:val="superscript"/>
          <w:lang w:bidi="ar-SA"/>
        </w:rPr>
        <w:footnoteReference w:customMarkFollows="1" w:id="3"/>
        <w:t>*</w:t>
      </w:r>
      <w:r w:rsidRPr="00B567E4">
        <w:rPr>
          <w:rFonts w:ascii="Times New Roman" w:eastAsia="Times New Roman" w:hAnsi="Times New Roman" w:cs="Times New Roman"/>
          <w:color w:val="auto"/>
          <w:lang w:bidi="ar-SA"/>
        </w:rPr>
        <w:t>:</w:t>
      </w:r>
    </w:p>
    <w:tbl>
      <w:tblPr>
        <w:tblW w:w="0" w:type="auto"/>
        <w:tblLayout w:type="fixed"/>
        <w:tblCellMar>
          <w:left w:w="28" w:type="dxa"/>
          <w:right w:w="28" w:type="dxa"/>
        </w:tblCellMar>
        <w:tblLook w:val="04A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567E4" w:rsidRPr="00B567E4" w:rsidTr="00B567E4">
        <w:tc>
          <w:tcPr>
            <w:tcW w:w="5500" w:type="dxa"/>
            <w:gridSpan w:val="8"/>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2552"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371" w:type="dxa"/>
            <w:gridSpan w:val="2"/>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r w:rsidR="00B567E4" w:rsidRPr="00B567E4" w:rsidTr="00B567E4">
        <w:trPr>
          <w:gridAfter w:val="11"/>
          <w:wAfter w:w="4992" w:type="dxa"/>
        </w:trPr>
        <w:tc>
          <w:tcPr>
            <w:tcW w:w="510"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 «</w:t>
            </w:r>
          </w:p>
        </w:tc>
        <w:tc>
          <w:tcPr>
            <w:tcW w:w="567"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3"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2496"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3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r w:rsidR="00B567E4" w:rsidRPr="00B567E4" w:rsidTr="00B567E4">
        <w:trPr>
          <w:gridAfter w:val="1"/>
          <w:wAfter w:w="142" w:type="dxa"/>
        </w:trPr>
        <w:tc>
          <w:tcPr>
            <w:tcW w:w="5557" w:type="dxa"/>
            <w:gridSpan w:val="9"/>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480"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w:t>
            </w:r>
          </w:p>
        </w:tc>
        <w:tc>
          <w:tcPr>
            <w:tcW w:w="1930" w:type="dxa"/>
            <w:gridSpan w:val="4"/>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r>
    </w:tbl>
    <w:p w:rsidR="00B567E4" w:rsidRPr="00B567E4" w:rsidRDefault="00B567E4" w:rsidP="00B567E4">
      <w:pPr>
        <w:widowControl/>
        <w:tabs>
          <w:tab w:val="center" w:pos="2127"/>
          <w:tab w:val="left" w:pos="3544"/>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часов в  </w:t>
      </w:r>
      <w:r w:rsidRPr="00B567E4">
        <w:rPr>
          <w:rFonts w:ascii="Times New Roman" w:eastAsia="Times New Roman" w:hAnsi="Times New Roman" w:cs="Times New Roman"/>
          <w:color w:val="auto"/>
          <w:lang w:bidi="ar-SA"/>
        </w:rPr>
        <w:tab/>
      </w:r>
      <w:r w:rsidRPr="00B567E4">
        <w:rPr>
          <w:rFonts w:ascii="Times New Roman" w:eastAsia="Times New Roman" w:hAnsi="Times New Roman" w:cs="Times New Roman"/>
          <w:color w:val="auto"/>
          <w:lang w:bidi="ar-SA"/>
        </w:rPr>
        <w:tab/>
        <w:t>дни.</w:t>
      </w:r>
    </w:p>
    <w:p w:rsidR="00B567E4" w:rsidRPr="00B567E4" w:rsidRDefault="00B567E4" w:rsidP="00B567E4">
      <w:pPr>
        <w:widowControl/>
        <w:pBdr>
          <w:top w:val="single" w:sz="4" w:space="1" w:color="auto"/>
        </w:pBdr>
        <w:ind w:left="851" w:right="6519"/>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rPr>
          <w:rFonts w:ascii="Times New Roman" w:eastAsia="Times New Roman" w:hAnsi="Times New Roman" w:cs="Times New Roman"/>
          <w:color w:val="auto"/>
          <w:sz w:val="2"/>
          <w:szCs w:val="2"/>
          <w:lang w:bidi="ar-SA"/>
        </w:rPr>
      </w:pP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(указываются реквизиты нормативного правового акта субъекта</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Российской Федерации или акта органа местного самоуправления, регламентирующего порядок</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проведения ремонтно-строительных работ по переустройству и (или) перепланировке жилых помещений)</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pageBreakBefore/>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6. Контроль за исполнением настоящего решения возложить на  </w:t>
      </w:r>
    </w:p>
    <w:p w:rsidR="00B567E4" w:rsidRPr="00B567E4" w:rsidRDefault="00B567E4" w:rsidP="00B567E4">
      <w:pPr>
        <w:widowControl/>
        <w:pBdr>
          <w:top w:val="single" w:sz="4" w:space="1" w:color="auto"/>
        </w:pBdr>
        <w:ind w:left="666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(наименование структурного</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подразделения и (или) Ф.И.О.(при наличии) должностного лица органа,</w:t>
      </w:r>
    </w:p>
    <w:p w:rsidR="00B567E4" w:rsidRPr="00B567E4" w:rsidRDefault="00B567E4" w:rsidP="00B567E4">
      <w:pPr>
        <w:widowControl/>
        <w:tabs>
          <w:tab w:val="left" w:pos="9837"/>
        </w:tabs>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ab/>
        <w:t>.</w:t>
      </w:r>
    </w:p>
    <w:p w:rsidR="00B567E4" w:rsidRPr="00B567E4" w:rsidRDefault="00B567E4" w:rsidP="00B567E4">
      <w:pPr>
        <w:widowControl/>
        <w:pBdr>
          <w:top w:val="single" w:sz="4" w:space="1" w:color="auto"/>
        </w:pBdr>
        <w:ind w:right="113"/>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осуществляющего согласование)</w:t>
      </w:r>
    </w:p>
    <w:p w:rsidR="00B567E4" w:rsidRPr="00B567E4" w:rsidRDefault="00B567E4" w:rsidP="00B567E4">
      <w:pPr>
        <w:widowControl/>
        <w:spacing w:before="120"/>
        <w:ind w:left="567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left="567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должностного лица органа, осуществляющего согласование)</w:t>
      </w:r>
    </w:p>
    <w:p w:rsidR="00B567E4" w:rsidRPr="00B567E4" w:rsidRDefault="00B567E4" w:rsidP="00B567E4">
      <w:pPr>
        <w:widowControl/>
        <w:spacing w:before="480" w:after="480"/>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w:t>
      </w:r>
    </w:p>
    <w:tbl>
      <w:tblPr>
        <w:tblW w:w="0" w:type="auto"/>
        <w:tblLayout w:type="fixed"/>
        <w:tblCellMar>
          <w:left w:w="28" w:type="dxa"/>
          <w:right w:w="28" w:type="dxa"/>
        </w:tblCellMar>
        <w:tblLook w:val="04A0"/>
      </w:tblPr>
      <w:tblGrid>
        <w:gridCol w:w="1219"/>
        <w:gridCol w:w="510"/>
        <w:gridCol w:w="284"/>
        <w:gridCol w:w="1843"/>
        <w:gridCol w:w="567"/>
        <w:gridCol w:w="283"/>
        <w:gridCol w:w="425"/>
        <w:gridCol w:w="3119"/>
        <w:gridCol w:w="1701"/>
      </w:tblGrid>
      <w:tr w:rsidR="00B567E4" w:rsidRPr="00B567E4" w:rsidTr="00B567E4">
        <w:trPr>
          <w:cantSplit/>
        </w:trPr>
        <w:tc>
          <w:tcPr>
            <w:tcW w:w="1219"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Получил: «</w:t>
            </w:r>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84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3"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c>
          <w:tcPr>
            <w:tcW w:w="3119"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1701" w:type="dxa"/>
            <w:vMerge w:val="restart"/>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(заполняется</w:t>
            </w:r>
            <w:r w:rsidRPr="00B567E4">
              <w:rPr>
                <w:rFonts w:ascii="Times New Roman" w:eastAsia="Times New Roman" w:hAnsi="Times New Roman" w:cs="Times New Roman"/>
                <w:color w:val="auto"/>
                <w:sz w:val="16"/>
                <w:szCs w:val="16"/>
                <w:lang w:bidi="ar-SA"/>
              </w:rPr>
              <w:br/>
              <w:t>в случае получения решения лично)</w:t>
            </w:r>
          </w:p>
        </w:tc>
      </w:tr>
      <w:tr w:rsidR="00B567E4" w:rsidRPr="00B567E4" w:rsidTr="00B567E4">
        <w:trPr>
          <w:cantSplit/>
        </w:trPr>
        <w:tc>
          <w:tcPr>
            <w:tcW w:w="1219"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1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84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3"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425"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3119" w:type="dxa"/>
            <w:hideMark/>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заявителя или уполномоченного лица заявителей)</w:t>
            </w:r>
          </w:p>
        </w:tc>
        <w:tc>
          <w:tcPr>
            <w:tcW w:w="1701" w:type="dxa"/>
            <w:vMerge/>
            <w:vAlign w:val="center"/>
            <w:hideMark/>
          </w:tcPr>
          <w:p w:rsidR="00B567E4" w:rsidRPr="00B567E4" w:rsidRDefault="00B567E4" w:rsidP="00B567E4">
            <w:pPr>
              <w:widowControl/>
              <w:rPr>
                <w:rFonts w:ascii="Times New Roman" w:eastAsia="Times New Roman" w:hAnsi="Times New Roman" w:cs="Times New Roman"/>
                <w:color w:val="auto"/>
                <w:sz w:val="16"/>
                <w:szCs w:val="16"/>
                <w:lang w:bidi="ar-SA"/>
              </w:rPr>
            </w:pPr>
          </w:p>
        </w:tc>
      </w:tr>
    </w:tbl>
    <w:p w:rsidR="00B567E4" w:rsidRPr="00B567E4" w:rsidRDefault="00B567E4" w:rsidP="00B567E4">
      <w:pPr>
        <w:widowControl/>
        <w:spacing w:after="240"/>
        <w:rPr>
          <w:rFonts w:ascii="Times New Roman" w:eastAsia="Times New Roman" w:hAnsi="Times New Roman" w:cs="Times New Roman"/>
          <w:color w:val="auto"/>
          <w:lang w:bidi="ar-SA"/>
        </w:rPr>
      </w:pPr>
    </w:p>
    <w:tbl>
      <w:tblPr>
        <w:tblW w:w="0" w:type="auto"/>
        <w:tblLayout w:type="fixed"/>
        <w:tblCellMar>
          <w:left w:w="28" w:type="dxa"/>
          <w:right w:w="28" w:type="dxa"/>
        </w:tblCellMar>
        <w:tblLook w:val="04A0"/>
      </w:tblPr>
      <w:tblGrid>
        <w:gridCol w:w="4621"/>
        <w:gridCol w:w="510"/>
        <w:gridCol w:w="284"/>
        <w:gridCol w:w="1984"/>
        <w:gridCol w:w="567"/>
        <w:gridCol w:w="284"/>
        <w:gridCol w:w="425"/>
      </w:tblGrid>
      <w:tr w:rsidR="00B567E4" w:rsidRPr="00B567E4" w:rsidTr="00B567E4">
        <w:tc>
          <w:tcPr>
            <w:tcW w:w="4621"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Решение направлено в адрес заявителя(ей) «</w:t>
            </w:r>
          </w:p>
        </w:tc>
        <w:tc>
          <w:tcPr>
            <w:tcW w:w="510"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284"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w:t>
            </w:r>
          </w:p>
        </w:tc>
        <w:tc>
          <w:tcPr>
            <w:tcW w:w="19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jc w:val="center"/>
              <w:rPr>
                <w:rFonts w:ascii="Times New Roman" w:eastAsia="Times New Roman" w:hAnsi="Times New Roman" w:cs="Times New Roman"/>
                <w:color w:val="auto"/>
                <w:lang w:bidi="ar-SA"/>
              </w:rPr>
            </w:pPr>
          </w:p>
        </w:tc>
        <w:tc>
          <w:tcPr>
            <w:tcW w:w="567" w:type="dxa"/>
            <w:vAlign w:val="bottom"/>
            <w:hideMark/>
          </w:tcPr>
          <w:p w:rsidR="00B567E4" w:rsidRPr="00B567E4" w:rsidRDefault="00B567E4" w:rsidP="00B567E4">
            <w:pPr>
              <w:widowControl/>
              <w:autoSpaceDE w:val="0"/>
              <w:autoSpaceDN w:val="0"/>
              <w:spacing w:line="276" w:lineRule="auto"/>
              <w:jc w:val="right"/>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20</w:t>
            </w:r>
          </w:p>
        </w:tc>
        <w:tc>
          <w:tcPr>
            <w:tcW w:w="284" w:type="dxa"/>
            <w:tcBorders>
              <w:top w:val="nil"/>
              <w:left w:val="nil"/>
              <w:bottom w:val="single" w:sz="4" w:space="0" w:color="auto"/>
              <w:right w:val="nil"/>
            </w:tcBorders>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lang w:bidi="ar-SA"/>
              </w:rPr>
            </w:pPr>
          </w:p>
        </w:tc>
        <w:tc>
          <w:tcPr>
            <w:tcW w:w="425" w:type="dxa"/>
            <w:vAlign w:val="bottom"/>
            <w:hideMark/>
          </w:tcPr>
          <w:p w:rsidR="00B567E4" w:rsidRPr="00B567E4" w:rsidRDefault="00B567E4" w:rsidP="00B567E4">
            <w:pPr>
              <w:widowControl/>
              <w:autoSpaceDE w:val="0"/>
              <w:autoSpaceDN w:val="0"/>
              <w:spacing w:line="276" w:lineRule="auto"/>
              <w:ind w:left="57"/>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г.</w:t>
            </w:r>
          </w:p>
        </w:tc>
      </w:tr>
      <w:tr w:rsidR="00B567E4" w:rsidRPr="00B567E4" w:rsidTr="00B567E4">
        <w:tc>
          <w:tcPr>
            <w:tcW w:w="4621" w:type="dxa"/>
            <w:vAlign w:val="bottom"/>
            <w:hideMark/>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(заполняется в случае направления</w:t>
            </w:r>
            <w:r w:rsidRPr="00B567E4">
              <w:rPr>
                <w:rFonts w:ascii="Times New Roman" w:eastAsia="Times New Roman" w:hAnsi="Times New Roman" w:cs="Times New Roman"/>
                <w:color w:val="auto"/>
                <w:sz w:val="16"/>
                <w:szCs w:val="16"/>
                <w:lang w:bidi="ar-SA"/>
              </w:rPr>
              <w:br/>
              <w:t>решения по почте)</w:t>
            </w:r>
          </w:p>
        </w:tc>
        <w:tc>
          <w:tcPr>
            <w:tcW w:w="510"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19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567"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284"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c>
          <w:tcPr>
            <w:tcW w:w="425" w:type="dxa"/>
            <w:vAlign w:val="bottom"/>
          </w:tcPr>
          <w:p w:rsidR="00B567E4" w:rsidRPr="00B567E4" w:rsidRDefault="00B567E4" w:rsidP="00B567E4">
            <w:pPr>
              <w:widowControl/>
              <w:autoSpaceDE w:val="0"/>
              <w:autoSpaceDN w:val="0"/>
              <w:spacing w:line="276" w:lineRule="auto"/>
              <w:rPr>
                <w:rFonts w:ascii="Times New Roman" w:eastAsia="Times New Roman" w:hAnsi="Times New Roman" w:cs="Times New Roman"/>
                <w:color w:val="auto"/>
                <w:sz w:val="16"/>
                <w:szCs w:val="16"/>
                <w:lang w:bidi="ar-SA"/>
              </w:rPr>
            </w:pPr>
          </w:p>
        </w:tc>
      </w:tr>
    </w:tbl>
    <w:p w:rsidR="00B567E4" w:rsidRPr="00B567E4" w:rsidRDefault="00B567E4" w:rsidP="00B567E4">
      <w:pPr>
        <w:widowControl/>
        <w:spacing w:before="240"/>
        <w:ind w:left="5670"/>
        <w:rPr>
          <w:rFonts w:ascii="Times New Roman" w:eastAsia="Times New Roman" w:hAnsi="Times New Roman" w:cs="Times New Roman"/>
          <w:color w:val="auto"/>
          <w:lang w:bidi="ar-SA"/>
        </w:rPr>
      </w:pPr>
    </w:p>
    <w:p w:rsidR="00B567E4" w:rsidRPr="00B567E4" w:rsidRDefault="00B567E4" w:rsidP="00B567E4">
      <w:pPr>
        <w:widowControl/>
        <w:pBdr>
          <w:top w:val="single" w:sz="4" w:space="1" w:color="auto"/>
        </w:pBdr>
        <w:ind w:left="5670"/>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(подпись должностного лица, направившего решение в адрес заявителя(ей))</w:t>
      </w: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3</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Решение об отказе в согласовании</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переустройства и (или) перепланировки</w:t>
      </w: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помещения в многоквартирном домеи жилом доме</w:t>
      </w:r>
    </w:p>
    <w:p w:rsidR="00B567E4" w:rsidRPr="00B567E4" w:rsidRDefault="00B567E4" w:rsidP="00B567E4">
      <w:pPr>
        <w:widowControl/>
        <w:rPr>
          <w:rFonts w:ascii="Times New Roman" w:eastAsia="Times New Roman" w:hAnsi="Times New Roman" w:cs="Times New Roman"/>
          <w:color w:val="auto"/>
          <w:sz w:val="26"/>
          <w:szCs w:val="26"/>
          <w:lang w:bidi="ar-SA"/>
        </w:rPr>
      </w:pP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Заявитель 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(фамилия, имя, отчество (при наличии) физического лица;</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наименование юридического лица - заявителя)</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обратился с заявлением (запросом) о намерении провести _______________________</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помещенияв многоквартирном доме;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помещений, связанных с передачей</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в пользование части общего имущества, согласовать ранее выполненное</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переустройство и (или) перепланировку помещения - нужное указать)</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по адресу: ________________________________________________________________</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__________________________________________________________________________</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и занимаемых (принадлежащих) на основании 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(вид или реквизиты</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правоустанавливающего документа на переустраиваемое и (или)</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перепланируемое помещение)</w:t>
      </w:r>
    </w:p>
    <w:p w:rsidR="00B567E4" w:rsidRPr="00B567E4" w:rsidRDefault="00B567E4" w:rsidP="00B567E4">
      <w:pPr>
        <w:widowControl/>
        <w:ind w:firstLine="709"/>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lang w:bidi="ar-SA"/>
        </w:rPr>
        <w:t xml:space="preserve">По результатам рассмотрения представленных документов принять решение: </w:t>
      </w:r>
      <w:r w:rsidRPr="00B567E4">
        <w:rPr>
          <w:rFonts w:ascii="Times New Roman" w:eastAsia="Times New Roman" w:hAnsi="Times New Roman" w:cs="Times New Roman"/>
          <w:color w:val="auto"/>
          <w:lang w:bidi="ar-SA"/>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B567E4">
        <w:rPr>
          <w:rFonts w:ascii="Times New Roman" w:eastAsia="Times New Roman" w:hAnsi="Times New Roman" w:cs="Times New Roman"/>
          <w:color w:val="auto"/>
          <w:sz w:val="26"/>
          <w:szCs w:val="26"/>
          <w:lang w:bidi="ar-SA"/>
        </w:rPr>
        <w:t>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(указать основания отказа со ссылкой на конкретные</w:t>
      </w:r>
    </w:p>
    <w:p w:rsidR="00B567E4" w:rsidRPr="00B567E4" w:rsidRDefault="00B567E4" w:rsidP="00B567E4">
      <w:pPr>
        <w:widowControl/>
        <w:jc w:val="center"/>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пункты нормативного правового акта)</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Рекомендации по дальнейшим действиям заявителя: _______________________</w:t>
      </w: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__________________________________________________________________________</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_____________________________   ___________</w:t>
      </w:r>
    </w:p>
    <w:p w:rsidR="00B567E4" w:rsidRPr="00B567E4" w:rsidRDefault="00B567E4" w:rsidP="00B567E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(наименование должности лица,                                         (подпись)</w:t>
      </w:r>
    </w:p>
    <w:p w:rsidR="00B567E4" w:rsidRPr="00B567E4" w:rsidRDefault="00B567E4" w:rsidP="00B567E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принявшего решение)</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    Получено лично/отправлено почтой:</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«___» ________ 20_ г. _____________________ _______________________________</w:t>
      </w:r>
    </w:p>
    <w:p w:rsidR="00B567E4" w:rsidRPr="00B567E4" w:rsidRDefault="00B567E4" w:rsidP="00B567E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(подпись получившего/                                        (расшифровка подписи)</w:t>
      </w:r>
    </w:p>
    <w:p w:rsidR="00B567E4" w:rsidRPr="00B567E4" w:rsidRDefault="00B567E4" w:rsidP="00B567E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отправившего</w:t>
      </w:r>
    </w:p>
    <w:p w:rsidR="00B567E4" w:rsidRPr="00B567E4" w:rsidRDefault="00B567E4" w:rsidP="00B567E4">
      <w:pPr>
        <w:widowControl/>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 xml:space="preserve">                                                                                подлинник письма)</w:t>
      </w: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widowControl/>
        <w:spacing w:after="200" w:line="276" w:lineRule="auto"/>
        <w:rPr>
          <w:rFonts w:ascii="Times New Roman" w:eastAsia="Times New Roman" w:hAnsi="Times New Roman" w:cs="Times New Roman"/>
          <w:color w:val="auto"/>
          <w:sz w:val="16"/>
          <w:szCs w:val="16"/>
          <w:lang w:bidi="ar-SA"/>
        </w:rPr>
      </w:pPr>
    </w:p>
    <w:p w:rsidR="00B567E4" w:rsidRPr="00B567E4" w:rsidRDefault="00B567E4" w:rsidP="00B567E4">
      <w:pPr>
        <w:widowControl/>
        <w:rPr>
          <w:rFonts w:ascii="Times New Roman" w:eastAsia="Times New Roman" w:hAnsi="Times New Roman" w:cs="Times New Roman"/>
          <w:color w:val="auto"/>
          <w:sz w:val="16"/>
          <w:szCs w:val="16"/>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4</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w:t>
      </w:r>
      <w:r w:rsidR="00F8731B">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Расписка</w:t>
      </w:r>
    </w:p>
    <w:p w:rsidR="00B567E4" w:rsidRPr="00B567E4" w:rsidRDefault="00B567E4" w:rsidP="00B567E4">
      <w:pPr>
        <w:tabs>
          <w:tab w:val="left" w:pos="567"/>
        </w:tabs>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xml:space="preserve">о приеме документов на предоставление муниципальной услуги </w:t>
      </w:r>
    </w:p>
    <w:p w:rsidR="00B567E4" w:rsidRPr="00B567E4" w:rsidRDefault="00B567E4" w:rsidP="00B567E4">
      <w:pPr>
        <w:tabs>
          <w:tab w:val="left" w:pos="567"/>
        </w:tabs>
        <w:jc w:val="center"/>
        <w:rPr>
          <w:rFonts w:ascii="Times New Roman" w:eastAsia="Times New Roman" w:hAnsi="Times New Roman" w:cs="Times New Roman"/>
          <w:bCs/>
          <w:color w:val="auto"/>
          <w:sz w:val="26"/>
          <w:szCs w:val="26"/>
          <w:lang w:bidi="ar-SA"/>
        </w:rPr>
      </w:pPr>
      <w:r w:rsidRPr="00B567E4">
        <w:rPr>
          <w:rFonts w:ascii="Times New Roman" w:eastAsia="Times New Roman" w:hAnsi="Times New Roman" w:cs="Times New Roman"/>
          <w:color w:val="auto"/>
          <w:sz w:val="26"/>
          <w:szCs w:val="26"/>
          <w:lang w:bidi="ar-SA"/>
        </w:rPr>
        <w:t>«</w:t>
      </w:r>
      <w:r w:rsidRPr="00B567E4">
        <w:rPr>
          <w:rFonts w:ascii="Times New Roman" w:eastAsia="Times New Roman" w:hAnsi="Times New Roman" w:cs="Times New Roman"/>
          <w:bCs/>
          <w:color w:val="auto"/>
          <w:sz w:val="26"/>
          <w:szCs w:val="26"/>
          <w:lang w:bidi="ar-SA"/>
        </w:rPr>
        <w:t>Согласование проведения переустройства и (или) перепланировки помещения в многоквартирном доме»</w:t>
      </w:r>
    </w:p>
    <w:p w:rsidR="00B567E4" w:rsidRPr="00B567E4" w:rsidRDefault="00B567E4" w:rsidP="00B567E4">
      <w:pPr>
        <w:widowControl/>
        <w:ind w:firstLine="567"/>
        <w:jc w:val="both"/>
        <w:rPr>
          <w:rFonts w:ascii="Times New Roman" w:eastAsia="Times New Roman" w:hAnsi="Times New Roman" w:cs="Times New Roman"/>
          <w:bCs/>
          <w:color w:val="auto"/>
          <w:sz w:val="26"/>
          <w:szCs w:val="26"/>
          <w:lang w:bidi="ar-SA"/>
        </w:rPr>
      </w:pPr>
    </w:p>
    <w:tbl>
      <w:tblPr>
        <w:tblW w:w="5000" w:type="pct"/>
        <w:tblLook w:val="04A0"/>
      </w:tblPr>
      <w:tblGrid>
        <w:gridCol w:w="5175"/>
        <w:gridCol w:w="2217"/>
        <w:gridCol w:w="2223"/>
      </w:tblGrid>
      <w:tr w:rsidR="00B567E4" w:rsidRPr="00B567E4" w:rsidTr="00B567E4">
        <w:trPr>
          <w:trHeight w:val="629"/>
        </w:trPr>
        <w:tc>
          <w:tcPr>
            <w:tcW w:w="2691"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Заявитель ____________________________,</w:t>
            </w:r>
          </w:p>
        </w:tc>
        <w:tc>
          <w:tcPr>
            <w:tcW w:w="1153" w:type="pct"/>
            <w:tcBorders>
              <w:top w:val="nil"/>
              <w:left w:val="nil"/>
              <w:bottom w:val="single" w:sz="4" w:space="0" w:color="auto"/>
              <w:right w:val="nil"/>
            </w:tcBorders>
            <w:vAlign w:val="bottom"/>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серия:</w:t>
            </w:r>
          </w:p>
        </w:tc>
        <w:tc>
          <w:tcPr>
            <w:tcW w:w="1156" w:type="pct"/>
            <w:tcBorders>
              <w:top w:val="nil"/>
              <w:left w:val="nil"/>
              <w:bottom w:val="single" w:sz="4" w:space="0" w:color="auto"/>
              <w:right w:val="nil"/>
            </w:tcBorders>
            <w:vAlign w:val="bottom"/>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номер:</w:t>
            </w:r>
          </w:p>
        </w:tc>
      </w:tr>
      <w:tr w:rsidR="00B567E4" w:rsidRPr="00B567E4" w:rsidTr="00B567E4">
        <w:trPr>
          <w:trHeight w:val="629"/>
        </w:trPr>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8"/>
                <w:szCs w:val="28"/>
                <w:lang w:val="en-US" w:bidi="ar-SA"/>
              </w:rPr>
            </w:pPr>
          </w:p>
        </w:tc>
        <w:tc>
          <w:tcPr>
            <w:tcW w:w="2309" w:type="pct"/>
            <w:gridSpan w:val="2"/>
            <w:tcBorders>
              <w:top w:val="nil"/>
              <w:left w:val="nil"/>
              <w:bottom w:val="single" w:sz="4"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r w:rsidR="00B567E4" w:rsidRPr="00B567E4" w:rsidTr="00B567E4">
        <w:trPr>
          <w:trHeight w:val="243"/>
        </w:trPr>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8"/>
                <w:szCs w:val="28"/>
                <w:lang w:val="en-US" w:bidi="ar-SA"/>
              </w:rPr>
            </w:pPr>
          </w:p>
        </w:tc>
        <w:tc>
          <w:tcPr>
            <w:tcW w:w="2309" w:type="pct"/>
            <w:gridSpan w:val="2"/>
            <w:tcBorders>
              <w:top w:val="single" w:sz="4" w:space="0" w:color="auto"/>
              <w:left w:val="nil"/>
              <w:bottom w:val="nil"/>
              <w:right w:val="nil"/>
            </w:tcBorders>
            <w:hideMark/>
          </w:tcPr>
          <w:p w:rsidR="00B567E4" w:rsidRPr="00B567E4" w:rsidRDefault="00B567E4" w:rsidP="00B567E4">
            <w:pPr>
              <w:widowControl/>
              <w:jc w:val="both"/>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iCs/>
                <w:color w:val="auto"/>
                <w:sz w:val="16"/>
                <w:szCs w:val="16"/>
                <w:lang w:bidi="ar-SA"/>
              </w:rPr>
              <w:t>(реквизиты документа, удостоверяющего личность)</w:t>
            </w:r>
          </w:p>
        </w:tc>
      </w:tr>
    </w:tbl>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11"/>
        <w:gridCol w:w="2954"/>
        <w:gridCol w:w="3127"/>
        <w:gridCol w:w="2223"/>
      </w:tblGrid>
      <w:tr w:rsidR="00B567E4" w:rsidRPr="00B567E4" w:rsidTr="00B567E4">
        <w:tc>
          <w:tcPr>
            <w:tcW w:w="682"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Кол-во листов</w:t>
            </w:r>
          </w:p>
        </w:tc>
      </w:tr>
      <w:tr w:rsidR="00B567E4" w:rsidRPr="00B567E4" w:rsidTr="00B567E4">
        <w:tc>
          <w:tcPr>
            <w:tcW w:w="682"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536"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626"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1156"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bl>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bl>
      <w:tblPr>
        <w:tblW w:w="5000" w:type="pct"/>
        <w:tblLook w:val="04A0"/>
      </w:tblPr>
      <w:tblGrid>
        <w:gridCol w:w="798"/>
        <w:gridCol w:w="96"/>
        <w:gridCol w:w="7179"/>
        <w:gridCol w:w="1542"/>
      </w:tblGrid>
      <w:tr w:rsidR="00B567E4" w:rsidRPr="00B567E4" w:rsidTr="00B567E4">
        <w:tc>
          <w:tcPr>
            <w:tcW w:w="465" w:type="pct"/>
            <w:gridSpan w:val="2"/>
            <w:vMerge w:val="restart"/>
            <w:hideMark/>
          </w:tcPr>
          <w:p w:rsidR="00B567E4" w:rsidRPr="00B567E4" w:rsidRDefault="00B567E4" w:rsidP="00B567E4">
            <w:pPr>
              <w:widowControl/>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bCs/>
                <w:color w:val="auto"/>
                <w:sz w:val="26"/>
                <w:szCs w:val="26"/>
                <w:lang w:bidi="ar-SA"/>
              </w:rPr>
              <w:t>Итого</w:t>
            </w:r>
          </w:p>
        </w:tc>
        <w:tc>
          <w:tcPr>
            <w:tcW w:w="3733" w:type="pct"/>
            <w:tcBorders>
              <w:top w:val="nil"/>
              <w:left w:val="nil"/>
              <w:bottom w:val="single" w:sz="8" w:space="0" w:color="auto"/>
              <w:right w:val="nil"/>
            </w:tcBorders>
            <w:vAlign w:val="bottom"/>
          </w:tcPr>
          <w:p w:rsidR="00B567E4" w:rsidRPr="00B567E4" w:rsidRDefault="00B567E4" w:rsidP="00B567E4">
            <w:pPr>
              <w:widowControl/>
              <w:jc w:val="both"/>
              <w:rPr>
                <w:rFonts w:ascii="Times New Roman" w:eastAsia="Times New Roman" w:hAnsi="Times New Roman" w:cs="Times New Roman"/>
                <w:color w:val="auto"/>
                <w:sz w:val="26"/>
                <w:szCs w:val="26"/>
                <w:lang w:bidi="ar-SA"/>
              </w:rPr>
            </w:pPr>
          </w:p>
        </w:tc>
        <w:tc>
          <w:tcPr>
            <w:tcW w:w="802" w:type="pct"/>
            <w:vMerge w:val="restart"/>
            <w:hideMark/>
          </w:tcPr>
          <w:p w:rsidR="00B567E4" w:rsidRPr="00B567E4" w:rsidRDefault="00B567E4" w:rsidP="00B567E4">
            <w:pPr>
              <w:widowControl/>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bCs/>
                <w:color w:val="auto"/>
                <w:sz w:val="26"/>
                <w:szCs w:val="26"/>
                <w:lang w:bidi="ar-SA"/>
              </w:rPr>
              <w:t>листов</w:t>
            </w:r>
          </w:p>
        </w:tc>
      </w:tr>
      <w:tr w:rsidR="00B567E4" w:rsidRPr="00B567E4" w:rsidTr="00B567E4">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tcBorders>
              <w:top w:val="single" w:sz="8" w:space="0" w:color="auto"/>
              <w:left w:val="nil"/>
              <w:bottom w:val="nil"/>
              <w:right w:val="nil"/>
            </w:tcBorders>
          </w:tcPr>
          <w:p w:rsidR="00B567E4" w:rsidRPr="00B567E4" w:rsidRDefault="00B567E4" w:rsidP="00B567E4">
            <w:pPr>
              <w:widowControl/>
              <w:ind w:firstLine="567"/>
              <w:jc w:val="both"/>
              <w:rPr>
                <w:rFonts w:ascii="Times New Roman" w:eastAsia="Times New Roman" w:hAnsi="Times New Roman" w:cs="Times New Roman"/>
                <w:iCs/>
                <w:color w:val="auto"/>
                <w:sz w:val="16"/>
                <w:szCs w:val="16"/>
                <w:lang w:bidi="ar-SA"/>
              </w:rPr>
            </w:pPr>
            <w:r w:rsidRPr="00B567E4">
              <w:rPr>
                <w:rFonts w:ascii="Times New Roman" w:eastAsia="Times New Roman" w:hAnsi="Times New Roman" w:cs="Times New Roman"/>
                <w:iCs/>
                <w:color w:val="auto"/>
                <w:sz w:val="16"/>
                <w:szCs w:val="16"/>
                <w:lang w:bidi="ar-SA"/>
              </w:rPr>
              <w:t>(указывается количество листов прописью)</w:t>
            </w:r>
          </w:p>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r>
      <w:tr w:rsidR="00B567E4" w:rsidRPr="00B567E4" w:rsidTr="00B567E4">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802" w:type="pct"/>
            <w:vMerge w:val="restart"/>
            <w:hideMark/>
          </w:tcPr>
          <w:p w:rsidR="00B567E4" w:rsidRPr="00B567E4" w:rsidRDefault="00B567E4" w:rsidP="00B567E4">
            <w:pPr>
              <w:widowControl/>
              <w:jc w:val="both"/>
              <w:rPr>
                <w:rFonts w:ascii="Times New Roman" w:eastAsia="Times New Roman" w:hAnsi="Times New Roman" w:cs="Times New Roman"/>
                <w:bCs/>
                <w:color w:val="auto"/>
                <w:sz w:val="26"/>
                <w:szCs w:val="26"/>
                <w:lang w:val="en-US" w:bidi="ar-SA"/>
              </w:rPr>
            </w:pPr>
            <w:r w:rsidRPr="00B567E4">
              <w:rPr>
                <w:rFonts w:ascii="Times New Roman" w:eastAsia="Times New Roman" w:hAnsi="Times New Roman" w:cs="Times New Roman"/>
                <w:bCs/>
                <w:color w:val="auto"/>
                <w:sz w:val="26"/>
                <w:szCs w:val="26"/>
                <w:lang w:bidi="ar-SA"/>
              </w:rPr>
              <w:t>документов</w:t>
            </w:r>
          </w:p>
        </w:tc>
      </w:tr>
      <w:tr w:rsidR="00B567E4" w:rsidRPr="00B567E4" w:rsidTr="00B567E4">
        <w:trPr>
          <w:trHeight w:val="1508"/>
        </w:trPr>
        <w:tc>
          <w:tcPr>
            <w:tcW w:w="0" w:type="auto"/>
            <w:gridSpan w:val="2"/>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733" w:type="pct"/>
            <w:tcBorders>
              <w:top w:val="single" w:sz="8" w:space="0" w:color="auto"/>
              <w:left w:val="nil"/>
              <w:bottom w:val="nil"/>
              <w:right w:val="nil"/>
            </w:tcBorders>
          </w:tcPr>
          <w:p w:rsidR="00B567E4" w:rsidRPr="00B567E4" w:rsidRDefault="00B567E4" w:rsidP="00B567E4">
            <w:pPr>
              <w:widowControl/>
              <w:ind w:firstLine="567"/>
              <w:jc w:val="both"/>
              <w:rPr>
                <w:rFonts w:ascii="Times New Roman" w:eastAsia="Times New Roman" w:hAnsi="Times New Roman" w:cs="Times New Roman"/>
                <w:iCs/>
                <w:color w:val="auto"/>
                <w:sz w:val="16"/>
                <w:szCs w:val="16"/>
                <w:lang w:bidi="ar-SA"/>
              </w:rPr>
            </w:pPr>
            <w:r w:rsidRPr="00B567E4">
              <w:rPr>
                <w:rFonts w:ascii="Times New Roman" w:eastAsia="Times New Roman" w:hAnsi="Times New Roman" w:cs="Times New Roman"/>
                <w:iCs/>
                <w:color w:val="auto"/>
                <w:sz w:val="16"/>
                <w:szCs w:val="16"/>
                <w:lang w:bidi="ar-SA"/>
              </w:rPr>
              <w:t>(указывается количество документов прописью)</w:t>
            </w:r>
          </w:p>
          <w:p w:rsidR="00B567E4" w:rsidRPr="00B567E4" w:rsidRDefault="00B567E4" w:rsidP="00B567E4">
            <w:pPr>
              <w:widowControl/>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Перечень сведений и документов, которые будут получены</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по межведомственным запросам (заполняется в случае</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непредставления заявителем документов, которые</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он вправе представить по собственной инициативе)</w:t>
            </w:r>
          </w:p>
          <w:p w:rsidR="00B567E4" w:rsidRPr="00B567E4" w:rsidRDefault="00B567E4" w:rsidP="00B567E4">
            <w:pPr>
              <w:widowControl/>
              <w:ind w:firstLine="567"/>
              <w:jc w:val="center"/>
              <w:rPr>
                <w:rFonts w:ascii="Times New Roman" w:eastAsia="Times New Roman" w:hAnsi="Times New Roman" w:cs="Times New Roman"/>
                <w:color w:val="auto"/>
                <w:sz w:val="28"/>
                <w:szCs w:val="28"/>
                <w:lang w:bidi="ar-SA"/>
              </w:rPr>
            </w:pPr>
          </w:p>
        </w:tc>
        <w:tc>
          <w:tcPr>
            <w:tcW w:w="0" w:type="auto"/>
            <w:vMerge/>
            <w:vAlign w:val="center"/>
            <w:hideMark/>
          </w:tcPr>
          <w:p w:rsidR="00B567E4" w:rsidRPr="00B567E4" w:rsidRDefault="00B567E4" w:rsidP="00B567E4">
            <w:pPr>
              <w:widowControl/>
              <w:rPr>
                <w:rFonts w:ascii="Times New Roman" w:eastAsia="Times New Roman" w:hAnsi="Times New Roman" w:cs="Times New Roman"/>
                <w:bCs/>
                <w:color w:val="auto"/>
                <w:sz w:val="26"/>
                <w:szCs w:val="26"/>
                <w:lang w:bidi="ar-SA"/>
              </w:rPr>
            </w:pPr>
          </w:p>
        </w:tc>
      </w:tr>
      <w:tr w:rsidR="00B567E4" w:rsidRPr="00B567E4" w:rsidTr="00B567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jc w:val="center"/>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lastRenderedPageBreak/>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Наименование сведений и документов, которые будут получены по межведомственным запросам</w:t>
            </w:r>
          </w:p>
        </w:tc>
      </w:tr>
      <w:tr w:rsidR="00B567E4" w:rsidRPr="00B567E4" w:rsidTr="00B567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bl>
    <w:p w:rsidR="00B567E4" w:rsidRPr="00B567E4" w:rsidRDefault="00B567E4" w:rsidP="00B567E4">
      <w:pPr>
        <w:widowControl/>
        <w:rPr>
          <w:rFonts w:ascii="Times New Roman" w:eastAsia="Times New Roman" w:hAnsi="Times New Roman" w:cs="Times New Roman"/>
          <w:vanish/>
          <w:color w:val="auto"/>
          <w:lang w:bidi="ar-SA"/>
        </w:rPr>
      </w:pPr>
    </w:p>
    <w:tbl>
      <w:tblPr>
        <w:tblpPr w:leftFromText="180" w:rightFromText="180" w:vertAnchor="text" w:horzAnchor="margin" w:tblpXSpec="right" w:tblpY="-210"/>
        <w:tblOverlap w:val="never"/>
        <w:tblW w:w="7290" w:type="dxa"/>
        <w:tblLayout w:type="fixed"/>
        <w:tblLook w:val="01E0"/>
      </w:tblPr>
      <w:tblGrid>
        <w:gridCol w:w="7290"/>
      </w:tblGrid>
      <w:tr w:rsidR="00B567E4" w:rsidRPr="00B567E4" w:rsidTr="00B567E4">
        <w:tc>
          <w:tcPr>
            <w:tcW w:w="7297" w:type="dxa"/>
          </w:tcPr>
          <w:p w:rsidR="00B567E4" w:rsidRPr="00B567E4" w:rsidRDefault="00B567E4" w:rsidP="00B567E4">
            <w:pPr>
              <w:widowControl/>
              <w:ind w:firstLine="567"/>
              <w:jc w:val="both"/>
              <w:rPr>
                <w:rFonts w:ascii="Times New Roman" w:eastAsia="Times New Roman" w:hAnsi="Times New Roman" w:cs="Times New Roman"/>
                <w:color w:val="auto"/>
                <w:sz w:val="28"/>
                <w:szCs w:val="28"/>
                <w:lang w:bidi="ar-SA"/>
              </w:rPr>
            </w:pPr>
          </w:p>
        </w:tc>
      </w:tr>
    </w:tbl>
    <w:p w:rsidR="00B567E4" w:rsidRPr="00B567E4" w:rsidRDefault="00B567E4" w:rsidP="00B567E4">
      <w:pPr>
        <w:widowControl/>
        <w:rPr>
          <w:rFonts w:ascii="Times New Roman" w:eastAsia="Times New Roman" w:hAnsi="Times New Roman" w:cs="Times New Roman"/>
          <w:vanish/>
          <w:color w:val="auto"/>
          <w:lang w:bidi="ar-SA"/>
        </w:rPr>
      </w:pPr>
    </w:p>
    <w:tbl>
      <w:tblPr>
        <w:tblW w:w="5000" w:type="pct"/>
        <w:tblLook w:val="04A0"/>
      </w:tblPr>
      <w:tblGrid>
        <w:gridCol w:w="5127"/>
        <w:gridCol w:w="4488"/>
      </w:tblGrid>
      <w:tr w:rsidR="00B567E4" w:rsidRPr="00B567E4" w:rsidTr="00B567E4">
        <w:trPr>
          <w:trHeight w:val="269"/>
        </w:trPr>
        <w:tc>
          <w:tcPr>
            <w:tcW w:w="2666"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Дата выдачи расписки:</w:t>
            </w:r>
          </w:p>
        </w:tc>
        <w:tc>
          <w:tcPr>
            <w:tcW w:w="2334"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val="en-US" w:bidi="ar-SA"/>
              </w:rPr>
              <w:t>«</w:t>
            </w:r>
            <w:r w:rsidRPr="00B567E4">
              <w:rPr>
                <w:rFonts w:ascii="Times New Roman" w:eastAsia="Times New Roman" w:hAnsi="Times New Roman" w:cs="Times New Roman"/>
                <w:color w:val="auto"/>
                <w:sz w:val="26"/>
                <w:szCs w:val="26"/>
                <w:lang w:bidi="ar-SA"/>
              </w:rPr>
              <w:t>__</w:t>
            </w:r>
            <w:r w:rsidRPr="00B567E4">
              <w:rPr>
                <w:rFonts w:ascii="Times New Roman" w:eastAsia="Times New Roman" w:hAnsi="Times New Roman" w:cs="Times New Roman"/>
                <w:color w:val="auto"/>
                <w:sz w:val="26"/>
                <w:szCs w:val="26"/>
                <w:lang w:val="en-US" w:bidi="ar-SA"/>
              </w:rPr>
              <w:t xml:space="preserve">» </w:t>
            </w:r>
            <w:r w:rsidRPr="00B567E4">
              <w:rPr>
                <w:rFonts w:ascii="Times New Roman" w:eastAsia="Times New Roman" w:hAnsi="Times New Roman" w:cs="Times New Roman"/>
                <w:color w:val="auto"/>
                <w:sz w:val="26"/>
                <w:szCs w:val="26"/>
                <w:lang w:bidi="ar-SA"/>
              </w:rPr>
              <w:t>________</w:t>
            </w:r>
            <w:r w:rsidRPr="00B567E4">
              <w:rPr>
                <w:rFonts w:ascii="Times New Roman" w:eastAsia="Times New Roman" w:hAnsi="Times New Roman" w:cs="Times New Roman"/>
                <w:color w:val="auto"/>
                <w:sz w:val="26"/>
                <w:szCs w:val="26"/>
                <w:lang w:val="en-US" w:bidi="ar-SA"/>
              </w:rPr>
              <w:t xml:space="preserve"> 20</w:t>
            </w:r>
            <w:r w:rsidRPr="00B567E4">
              <w:rPr>
                <w:rFonts w:ascii="Times New Roman" w:eastAsia="Times New Roman" w:hAnsi="Times New Roman" w:cs="Times New Roman"/>
                <w:color w:val="auto"/>
                <w:sz w:val="26"/>
                <w:szCs w:val="26"/>
                <w:lang w:bidi="ar-SA"/>
              </w:rPr>
              <w:t>__</w:t>
            </w:r>
            <w:r w:rsidRPr="00B567E4">
              <w:rPr>
                <w:rFonts w:ascii="Times New Roman" w:eastAsia="Times New Roman" w:hAnsi="Times New Roman" w:cs="Times New Roman"/>
                <w:color w:val="auto"/>
                <w:sz w:val="26"/>
                <w:szCs w:val="26"/>
                <w:lang w:val="en-US" w:bidi="ar-SA"/>
              </w:rPr>
              <w:t xml:space="preserve"> г.</w:t>
            </w:r>
          </w:p>
        </w:tc>
      </w:tr>
      <w:tr w:rsidR="00B567E4" w:rsidRPr="00B567E4" w:rsidTr="00B567E4">
        <w:trPr>
          <w:trHeight w:val="269"/>
        </w:trPr>
        <w:tc>
          <w:tcPr>
            <w:tcW w:w="2666"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Ориентировочная дата выдачи итогового(-ых) документа(-ов):</w:t>
            </w:r>
          </w:p>
        </w:tc>
        <w:tc>
          <w:tcPr>
            <w:tcW w:w="2334" w:type="pct"/>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«__» ________ 20__ г.</w:t>
            </w:r>
          </w:p>
        </w:tc>
      </w:tr>
      <w:tr w:rsidR="00B567E4" w:rsidRPr="00B567E4" w:rsidTr="00B567E4">
        <w:trPr>
          <w:trHeight w:val="269"/>
        </w:trPr>
        <w:tc>
          <w:tcPr>
            <w:tcW w:w="5000" w:type="pct"/>
            <w:gridSpan w:val="2"/>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Место выдачи: _______________________________</w:t>
            </w:r>
          </w:p>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Регистрационный номер ______________________</w:t>
            </w:r>
          </w:p>
        </w:tc>
      </w:tr>
    </w:tbl>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bl>
      <w:tblPr>
        <w:tblW w:w="5000" w:type="pct"/>
        <w:tblLook w:val="04A0"/>
      </w:tblPr>
      <w:tblGrid>
        <w:gridCol w:w="3462"/>
        <w:gridCol w:w="4486"/>
        <w:gridCol w:w="1667"/>
      </w:tblGrid>
      <w:tr w:rsidR="00B567E4" w:rsidRPr="00B567E4" w:rsidTr="00B567E4">
        <w:tc>
          <w:tcPr>
            <w:tcW w:w="1800"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r w:rsidRPr="00B567E4">
              <w:rPr>
                <w:rFonts w:ascii="Times New Roman" w:eastAsia="Times New Roman" w:hAnsi="Times New Roman" w:cs="Times New Roman"/>
                <w:color w:val="auto"/>
                <w:sz w:val="26"/>
                <w:szCs w:val="26"/>
                <w:lang w:bidi="ar-SA"/>
              </w:rPr>
              <w:t>Специалист</w:t>
            </w:r>
          </w:p>
        </w:tc>
        <w:tc>
          <w:tcPr>
            <w:tcW w:w="2333" w:type="pct"/>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c>
        <w:tc>
          <w:tcPr>
            <w:tcW w:w="867" w:type="pct"/>
            <w:tcBorders>
              <w:top w:val="nil"/>
              <w:left w:val="nil"/>
              <w:bottom w:val="single" w:sz="8" w:space="0" w:color="auto"/>
              <w:right w:val="nil"/>
            </w:tcBorders>
          </w:tcPr>
          <w:p w:rsidR="00B567E4" w:rsidRPr="00B567E4" w:rsidRDefault="00B567E4" w:rsidP="00B567E4">
            <w:pPr>
              <w:widowControl/>
              <w:ind w:firstLine="567"/>
              <w:jc w:val="both"/>
              <w:rPr>
                <w:rFonts w:ascii="Times New Roman" w:eastAsia="Times New Roman" w:hAnsi="Times New Roman" w:cs="Times New Roman"/>
                <w:color w:val="auto"/>
                <w:sz w:val="26"/>
                <w:szCs w:val="26"/>
                <w:lang w:bidi="ar-SA"/>
              </w:rPr>
            </w:pPr>
          </w:p>
        </w:tc>
      </w:tr>
      <w:tr w:rsidR="00B567E4" w:rsidRPr="00B567E4" w:rsidTr="00B567E4">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bidi="ar-SA"/>
              </w:rPr>
            </w:pPr>
          </w:p>
        </w:tc>
        <w:tc>
          <w:tcPr>
            <w:tcW w:w="3200" w:type="pct"/>
            <w:gridSpan w:val="2"/>
            <w:hideMark/>
          </w:tcPr>
          <w:p w:rsidR="00B567E4" w:rsidRPr="00B567E4" w:rsidRDefault="00B567E4" w:rsidP="00B567E4">
            <w:pPr>
              <w:widowControl/>
              <w:ind w:firstLine="567"/>
              <w:jc w:val="both"/>
              <w:rPr>
                <w:rFonts w:ascii="Times New Roman" w:eastAsia="Times New Roman" w:hAnsi="Times New Roman" w:cs="Times New Roman"/>
                <w:color w:val="auto"/>
                <w:sz w:val="16"/>
                <w:szCs w:val="16"/>
                <w:lang w:val="en-US" w:bidi="ar-SA"/>
              </w:rPr>
            </w:pPr>
            <w:r w:rsidRPr="00B567E4">
              <w:rPr>
                <w:rFonts w:ascii="Times New Roman" w:eastAsia="Times New Roman" w:hAnsi="Times New Roman" w:cs="Times New Roman"/>
                <w:iCs/>
                <w:color w:val="auto"/>
                <w:sz w:val="16"/>
                <w:szCs w:val="16"/>
                <w:lang w:bidi="ar-SA"/>
              </w:rPr>
              <w:t>(Фамилия, инициалы) (подпись)</w:t>
            </w:r>
          </w:p>
        </w:tc>
      </w:tr>
      <w:tr w:rsidR="00B567E4" w:rsidRPr="00B567E4" w:rsidTr="00B567E4">
        <w:tc>
          <w:tcPr>
            <w:tcW w:w="1800" w:type="pct"/>
            <w:vMerge w:val="restart"/>
            <w:vAlign w:val="center"/>
            <w:hideMark/>
          </w:tcPr>
          <w:p w:rsidR="00B567E4" w:rsidRPr="00B567E4" w:rsidRDefault="00B567E4" w:rsidP="00B567E4">
            <w:pPr>
              <w:widowControl/>
              <w:ind w:firstLine="567"/>
              <w:jc w:val="both"/>
              <w:rPr>
                <w:rFonts w:ascii="Times New Roman" w:eastAsia="Times New Roman" w:hAnsi="Times New Roman" w:cs="Times New Roman"/>
                <w:color w:val="auto"/>
                <w:sz w:val="26"/>
                <w:szCs w:val="26"/>
                <w:lang w:val="en-US" w:bidi="ar-SA"/>
              </w:rPr>
            </w:pPr>
            <w:r w:rsidRPr="00B567E4">
              <w:rPr>
                <w:rFonts w:ascii="Times New Roman" w:eastAsia="Times New Roman" w:hAnsi="Times New Roman" w:cs="Times New Roman"/>
                <w:color w:val="auto"/>
                <w:sz w:val="26"/>
                <w:szCs w:val="26"/>
                <w:lang w:bidi="ar-SA"/>
              </w:rPr>
              <w:t>Заявитель:</w:t>
            </w:r>
          </w:p>
        </w:tc>
        <w:tc>
          <w:tcPr>
            <w:tcW w:w="2333" w:type="pct"/>
            <w:tcBorders>
              <w:top w:val="nil"/>
              <w:left w:val="nil"/>
              <w:bottom w:val="single" w:sz="8" w:space="0" w:color="auto"/>
              <w:right w:val="nil"/>
            </w:tcBorders>
            <w:vAlign w:val="bottom"/>
          </w:tcPr>
          <w:p w:rsidR="00B567E4" w:rsidRPr="00B567E4" w:rsidRDefault="00B567E4" w:rsidP="00B567E4">
            <w:pPr>
              <w:widowControl/>
              <w:ind w:firstLine="567"/>
              <w:jc w:val="both"/>
              <w:rPr>
                <w:rFonts w:ascii="Times New Roman" w:eastAsia="Times New Roman" w:hAnsi="Times New Roman" w:cs="Times New Roman"/>
                <w:color w:val="auto"/>
                <w:sz w:val="28"/>
                <w:szCs w:val="28"/>
                <w:lang w:val="en-US" w:bidi="ar-SA"/>
              </w:rPr>
            </w:pPr>
          </w:p>
        </w:tc>
        <w:tc>
          <w:tcPr>
            <w:tcW w:w="867" w:type="pct"/>
            <w:tcBorders>
              <w:top w:val="nil"/>
              <w:left w:val="nil"/>
              <w:bottom w:val="single" w:sz="8" w:space="0" w:color="auto"/>
              <w:right w:val="nil"/>
            </w:tcBorders>
          </w:tcPr>
          <w:p w:rsidR="00B567E4" w:rsidRPr="00B567E4" w:rsidRDefault="00B567E4" w:rsidP="00B567E4">
            <w:pPr>
              <w:widowControl/>
              <w:ind w:firstLine="567"/>
              <w:jc w:val="both"/>
              <w:rPr>
                <w:rFonts w:ascii="Times New Roman" w:eastAsia="Times New Roman" w:hAnsi="Times New Roman" w:cs="Times New Roman"/>
                <w:bCs/>
                <w:color w:val="auto"/>
                <w:sz w:val="28"/>
                <w:szCs w:val="28"/>
                <w:lang w:val="en-US" w:bidi="ar-SA"/>
              </w:rPr>
            </w:pPr>
          </w:p>
        </w:tc>
      </w:tr>
      <w:tr w:rsidR="00B567E4" w:rsidRPr="00B567E4" w:rsidTr="00B567E4">
        <w:tc>
          <w:tcPr>
            <w:tcW w:w="0" w:type="auto"/>
            <w:vMerge/>
            <w:vAlign w:val="center"/>
            <w:hideMark/>
          </w:tcPr>
          <w:p w:rsidR="00B567E4" w:rsidRPr="00B567E4" w:rsidRDefault="00B567E4" w:rsidP="00B567E4">
            <w:pPr>
              <w:widowControl/>
              <w:rPr>
                <w:rFonts w:ascii="Times New Roman" w:eastAsia="Times New Roman" w:hAnsi="Times New Roman" w:cs="Times New Roman"/>
                <w:color w:val="auto"/>
                <w:sz w:val="26"/>
                <w:szCs w:val="26"/>
                <w:lang w:val="en-US" w:bidi="ar-SA"/>
              </w:rPr>
            </w:pPr>
          </w:p>
        </w:tc>
        <w:tc>
          <w:tcPr>
            <w:tcW w:w="3200" w:type="pct"/>
            <w:gridSpan w:val="2"/>
            <w:tcBorders>
              <w:top w:val="single" w:sz="8" w:space="0" w:color="auto"/>
              <w:left w:val="nil"/>
              <w:bottom w:val="nil"/>
              <w:right w:val="nil"/>
            </w:tcBorders>
            <w:hideMark/>
          </w:tcPr>
          <w:p w:rsidR="00B567E4" w:rsidRPr="00B567E4" w:rsidRDefault="00B567E4" w:rsidP="00B567E4">
            <w:pPr>
              <w:widowControl/>
              <w:ind w:firstLine="567"/>
              <w:jc w:val="both"/>
              <w:rPr>
                <w:rFonts w:ascii="Times New Roman" w:eastAsia="Times New Roman" w:hAnsi="Times New Roman" w:cs="Times New Roman"/>
                <w:color w:val="auto"/>
                <w:sz w:val="16"/>
                <w:szCs w:val="16"/>
                <w:lang w:val="en-US" w:bidi="ar-SA"/>
              </w:rPr>
            </w:pPr>
            <w:r w:rsidRPr="00B567E4">
              <w:rPr>
                <w:rFonts w:ascii="Times New Roman" w:eastAsia="Times New Roman" w:hAnsi="Times New Roman" w:cs="Times New Roman"/>
                <w:iCs/>
                <w:color w:val="auto"/>
                <w:sz w:val="16"/>
                <w:szCs w:val="16"/>
                <w:lang w:bidi="ar-SA"/>
              </w:rPr>
              <w:t>(Фамилия, инициалы)(подпись)</w:t>
            </w:r>
          </w:p>
        </w:tc>
      </w:tr>
    </w:tbl>
    <w:p w:rsidR="00B567E4" w:rsidRPr="00B567E4" w:rsidRDefault="00B567E4" w:rsidP="00B567E4">
      <w:pPr>
        <w:widowControl/>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lang w:bidi="ar-SA"/>
        </w:rPr>
        <w:br w:type="page"/>
      </w:r>
      <w:r w:rsidRPr="00B567E4">
        <w:rPr>
          <w:rFonts w:ascii="Times New Roman" w:eastAsia="Times New Roman" w:hAnsi="Times New Roman" w:cs="Times New Roman"/>
          <w:color w:val="auto"/>
          <w:sz w:val="28"/>
          <w:szCs w:val="28"/>
          <w:lang w:bidi="ar-SA"/>
        </w:rPr>
        <w:lastRenderedPageBreak/>
        <w:t>Приложение № 5</w:t>
      </w:r>
    </w:p>
    <w:p w:rsidR="00B567E4" w:rsidRPr="00B567E4" w:rsidRDefault="00B567E4" w:rsidP="00B567E4">
      <w:pPr>
        <w:widowControl/>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w:t>
      </w:r>
      <w:r w:rsidR="00F8731B">
        <w:rPr>
          <w:rFonts w:ascii="Times New Roman" w:eastAsia="Times New Roman" w:hAnsi="Times New Roman" w:cs="Times New Roman"/>
          <w:bCs/>
          <w:color w:val="auto"/>
          <w:sz w:val="28"/>
          <w:szCs w:val="28"/>
          <w:lang w:bidi="ar-SA"/>
        </w:rPr>
        <w:t xml:space="preserve"> </w:t>
      </w:r>
      <w:r w:rsidRPr="00B567E4">
        <w:rPr>
          <w:rFonts w:ascii="Times New Roman" w:eastAsia="Times New Roman" w:hAnsi="Times New Roman" w:cs="Times New Roman"/>
          <w:bCs/>
          <w:color w:val="auto"/>
          <w:sz w:val="28"/>
          <w:szCs w:val="28"/>
          <w:lang w:bidi="ar-SA"/>
        </w:rPr>
        <w:t>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(для юридических лиц)</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Фирменный бланк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(название, организационно-правовая форма юридического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ИНН:________________________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ОГРН: 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нахождения юридического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Фактический адрес нахождения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 ____________________________________________________________________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связи с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1"/>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(-ов), обосновывающих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bl>
      <w:tblPr>
        <w:tblW w:w="0" w:type="auto"/>
        <w:tblLook w:val="04A0"/>
      </w:tblPr>
      <w:tblGrid>
        <w:gridCol w:w="3190"/>
        <w:gridCol w:w="3190"/>
        <w:gridCol w:w="3190"/>
      </w:tblGrid>
      <w:tr w:rsidR="00B567E4" w:rsidRPr="00B567E4" w:rsidTr="00B567E4">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c>
          <w:tcPr>
            <w:tcW w:w="3190" w:type="dxa"/>
            <w:tcBorders>
              <w:bottom w:val="single" w:sz="4" w:space="0" w:color="auto"/>
            </w:tcBorders>
            <w:shd w:val="clear" w:color="auto" w:fill="auto"/>
          </w:tcPr>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tc>
      </w:tr>
      <w:tr w:rsidR="00B567E4" w:rsidRPr="00B567E4" w:rsidTr="00B567E4">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(наименование должности руководителя юридического лица)</w:t>
            </w:r>
          </w:p>
        </w:tc>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инициалы руководителя юридического лица, уполномоченного представителя)</w:t>
            </w:r>
          </w:p>
        </w:tc>
      </w:tr>
    </w:tbl>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 (при наличии)</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г.                        </w:t>
      </w:r>
    </w:p>
    <w:p w:rsidR="00B567E4" w:rsidRPr="00B567E4" w:rsidRDefault="00B567E4" w:rsidP="00B567E4">
      <w:pPr>
        <w:widowControl/>
        <w:spacing w:before="240" w:after="12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Способ предоставления результатов предоставления муниципальной услуги                      (нужное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в виде электронного документа, который направляется Заявителю в «Личный кабинет» РПГУ.</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6</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(для физических лиц)</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(ФИО (при наличии) физического лица)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основного документа, удостоверяющего личность:</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0"/>
          <w:szCs w:val="20"/>
          <w:lang w:bidi="ar-SA"/>
        </w:rPr>
        <w:t>(указывается наименование документы, номер, кем и когда выдан</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жительства (пребывания):</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связи с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2"/>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(-ов), обосновывающих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     ____________________________    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(дата)                                     (подпись)                                     (Ф.И.О.)</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г.                        </w:t>
      </w:r>
    </w:p>
    <w:p w:rsidR="00B567E4" w:rsidRPr="00B567E4" w:rsidRDefault="00B567E4" w:rsidP="00B567E4">
      <w:pPr>
        <w:widowControl/>
        <w:spacing w:before="240" w:after="120"/>
        <w:ind w:firstLine="36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Способ предоставления результатов предоставления муниципальной услуги                      (нужное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в виде электронного документа, который направляется Заявителю в «Личный кабинет» РПГУ.</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7</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widowControl/>
        <w:rPr>
          <w:rFonts w:ascii="Times New Roman" w:eastAsia="Times New Roman" w:hAnsi="Times New Roman" w:cs="Times New Roman"/>
          <w:color w:val="auto"/>
          <w:lang w:bidi="ar-SA"/>
        </w:rPr>
      </w:pPr>
    </w:p>
    <w:p w:rsidR="00B567E4" w:rsidRPr="00B567E4" w:rsidRDefault="00B567E4" w:rsidP="00B567E4">
      <w:pPr>
        <w:widowControl/>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РЕКОМЕНДУЕМАЯ ФОРМА ЗАЯВЛЕНИЯ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ОБ ИСПРАВЛЕНИИ ОПЕЧАТОК И ОШИБОК В ВЫДАННЫХ В РЕЗУЛЬТАТЕ ПРЕДОСТАВЛЕНИЯ МУНИЦИПАЛЬНОЙ УСЛУГИ ДОКУМЕНТАХ</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(для индивидуальных предпринимателей)</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w:t>
      </w:r>
    </w:p>
    <w:p w:rsidR="00B567E4" w:rsidRPr="00B567E4" w:rsidRDefault="00B567E4" w:rsidP="00B567E4">
      <w:pPr>
        <w:widowControl/>
        <w:autoSpaceDE w:val="0"/>
        <w:autoSpaceDN w:val="0"/>
        <w:adjustRightInd w:val="0"/>
        <w:ind w:left="5245"/>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(наименование Администрации, Уполномоченного органа)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_________________________</w:t>
      </w:r>
    </w:p>
    <w:p w:rsidR="00B567E4" w:rsidRPr="00B567E4" w:rsidRDefault="00B567E4" w:rsidP="00B567E4">
      <w:pPr>
        <w:widowControl/>
        <w:pBdr>
          <w:bottom w:val="single" w:sz="12" w:space="1" w:color="auto"/>
        </w:pBdr>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sz w:val="20"/>
          <w:szCs w:val="20"/>
          <w:lang w:bidi="ar-SA"/>
        </w:rPr>
      </w:pPr>
      <w:r w:rsidRPr="00B567E4">
        <w:rPr>
          <w:rFonts w:ascii="Times New Roman" w:eastAsia="Times New Roman" w:hAnsi="Times New Roman" w:cs="Times New Roman"/>
          <w:color w:val="auto"/>
          <w:sz w:val="20"/>
          <w:szCs w:val="20"/>
          <w:lang w:bidi="ar-SA"/>
        </w:rPr>
        <w:t>(Ф.И.О.(при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ИНН:________________________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ОГРН: 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основного документа, удостоверяющего личность:</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ind w:left="5245"/>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sz w:val="20"/>
          <w:szCs w:val="20"/>
          <w:lang w:bidi="ar-SA"/>
        </w:rPr>
        <w:t>(указывается наименование документы, номер, кем и когда выдан</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нахождения:</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 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Фактический адрес нахождения (при наличии):</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 ____________________________________________________________________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электронной почты:</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контактного телефона:</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w:t>
      </w: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left="5245"/>
        <w:jc w:val="both"/>
        <w:rPr>
          <w:rFonts w:ascii="Times New Roman" w:eastAsia="Times New Roman" w:hAnsi="Times New Roman" w:cs="Times New Roman"/>
          <w:color w:val="auto"/>
          <w:lang w:bidi="ar-SA"/>
        </w:rPr>
      </w:pPr>
    </w:p>
    <w:p w:rsidR="00F8731B" w:rsidRDefault="00F8731B"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ЗАЯВЛЕНИЕ</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ind w:firstLine="709"/>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Прошу устранить (исправить) опечатку и (или) ошибку (нужное указать) в ранее принятом (выданном) 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r w:rsidRPr="00B567E4">
        <w:rPr>
          <w:rFonts w:ascii="Times New Roman" w:eastAsia="Times New Roman" w:hAnsi="Times New Roman" w:cs="Times New Roman"/>
          <w:color w:val="auto"/>
          <w:lang w:bidi="ar-SA"/>
        </w:rPr>
        <w:br/>
        <w:t>_____________________________________________________________________________ (указывается наименование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от ________________ № ________________________________________________________</w:t>
      </w:r>
    </w:p>
    <w:p w:rsidR="00B567E4" w:rsidRPr="00B567E4" w:rsidRDefault="00B567E4" w:rsidP="00B567E4">
      <w:pPr>
        <w:widowControl/>
        <w:autoSpaceDE w:val="0"/>
        <w:autoSpaceDN w:val="0"/>
        <w:adjustRightInd w:val="0"/>
        <w:ind w:firstLine="709"/>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дата принятия и номер документа, в котором допущена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части 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допущенная опечатка или ошибка)</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связи с 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К заявлению прилагаются:</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документ, подтверждающий полномочия представителя (в случае обращения за получением муниципальной услуги представителя);</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numPr>
          <w:ilvl w:val="0"/>
          <w:numId w:val="23"/>
        </w:numPr>
        <w:autoSpaceDE w:val="0"/>
        <w:autoSpaceDN w:val="0"/>
        <w:adjustRightInd w:val="0"/>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(указываются реквизиты документа (-ов), обосновывающих доводы заявителя о наличии опечатки, а также содержащих правильные сведения)</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     ____________________________    _______________________</w:t>
      </w:r>
    </w:p>
    <w:p w:rsidR="00B567E4" w:rsidRPr="00B567E4" w:rsidRDefault="00B567E4" w:rsidP="00B567E4">
      <w:pPr>
        <w:widowControl/>
        <w:autoSpaceDE w:val="0"/>
        <w:autoSpaceDN w:val="0"/>
        <w:adjustRightInd w:val="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            (должность)                                     (подпись)                                     (Ф.И.О.</w:t>
      </w:r>
      <w:r w:rsidRPr="00B567E4">
        <w:rPr>
          <w:rFonts w:ascii="Times New Roman" w:eastAsia="Times New Roman" w:hAnsi="Times New Roman" w:cs="Times New Roman"/>
          <w:color w:val="auto"/>
          <w:sz w:val="20"/>
          <w:szCs w:val="20"/>
          <w:lang w:bidi="ar-SA"/>
        </w:rPr>
        <w:t xml:space="preserve"> (при наличии)</w:t>
      </w:r>
      <w:r w:rsidRPr="00B567E4">
        <w:rPr>
          <w:rFonts w:ascii="Times New Roman" w:eastAsia="Times New Roman" w:hAnsi="Times New Roman" w:cs="Times New Roman"/>
          <w:color w:val="auto"/>
          <w:lang w:bidi="ar-SA"/>
        </w:rPr>
        <w:t>)</w:t>
      </w: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М.П.</w:t>
      </w:r>
    </w:p>
    <w:p w:rsidR="00B567E4" w:rsidRPr="00B567E4" w:rsidRDefault="00B567E4" w:rsidP="00B567E4">
      <w:pPr>
        <w:widowControl/>
        <w:autoSpaceDE w:val="0"/>
        <w:autoSpaceDN w:val="0"/>
        <w:adjustRightInd w:val="0"/>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удостоверяющего личность представителя:</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______________________________________________________________________________________________________________________________________________________________________________________________________________________________________________</w:t>
      </w:r>
    </w:p>
    <w:p w:rsidR="00B567E4" w:rsidRPr="00B567E4" w:rsidRDefault="00B567E4" w:rsidP="00B567E4">
      <w:pPr>
        <w:widowControl/>
        <w:autoSpaceDE w:val="0"/>
        <w:autoSpaceDN w:val="0"/>
        <w:adjustRightInd w:val="0"/>
        <w:jc w:val="center"/>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(указывается наименование документы, номер, кем и когда выдан)</w:t>
      </w:r>
    </w:p>
    <w:p w:rsidR="00B567E4" w:rsidRPr="00B567E4" w:rsidRDefault="00B567E4" w:rsidP="00B567E4">
      <w:pPr>
        <w:tabs>
          <w:tab w:val="left" w:pos="0"/>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B567E4" w:rsidRPr="00B567E4" w:rsidTr="00B567E4">
        <w:tc>
          <w:tcPr>
            <w:tcW w:w="4281" w:type="dxa"/>
            <w:tcBorders>
              <w:top w:val="nil"/>
              <w:left w:val="nil"/>
              <w:bottom w:val="single" w:sz="4" w:space="0" w:color="auto"/>
              <w:right w:val="nil"/>
            </w:tcBorders>
            <w:vAlign w:val="bottom"/>
          </w:tcPr>
          <w:p w:rsidR="00B567E4" w:rsidRPr="00B567E4" w:rsidRDefault="00B567E4" w:rsidP="00B567E4">
            <w:pPr>
              <w:widowControl/>
              <w:jc w:val="center"/>
              <w:rPr>
                <w:rFonts w:ascii="Times New Roman" w:eastAsia="Times New Roman" w:hAnsi="Times New Roman" w:cs="Times New Roman"/>
                <w:color w:val="auto"/>
                <w:lang w:bidi="ar-SA"/>
              </w:rPr>
            </w:pPr>
          </w:p>
        </w:tc>
      </w:tr>
      <w:tr w:rsidR="00B567E4" w:rsidRPr="00B567E4" w:rsidTr="00B567E4">
        <w:tc>
          <w:tcPr>
            <w:tcW w:w="4281" w:type="dxa"/>
            <w:tcBorders>
              <w:top w:val="nil"/>
              <w:left w:val="nil"/>
              <w:bottom w:val="nil"/>
              <w:right w:val="nil"/>
            </w:tcBorders>
          </w:tcPr>
          <w:p w:rsidR="00B567E4" w:rsidRPr="00B567E4" w:rsidRDefault="00B567E4" w:rsidP="00B567E4">
            <w:pPr>
              <w:widowControl/>
              <w:jc w:val="center"/>
              <w:rPr>
                <w:rFonts w:ascii="Times New Roman" w:eastAsia="SimSun" w:hAnsi="Times New Roman" w:cs="Times New Roman"/>
                <w:color w:val="auto"/>
                <w:sz w:val="18"/>
                <w:szCs w:val="18"/>
                <w:lang w:bidi="ar-SA"/>
              </w:rPr>
            </w:pPr>
            <w:r w:rsidRPr="00B567E4">
              <w:rPr>
                <w:rFonts w:ascii="Times New Roman" w:eastAsia="SimSun" w:hAnsi="Times New Roman" w:cs="Times New Roman"/>
                <w:color w:val="auto"/>
                <w:sz w:val="18"/>
                <w:szCs w:val="18"/>
                <w:lang w:bidi="ar-SA"/>
              </w:rPr>
              <w:t>(подпись заявителя/ представителя с расшифровкой)</w:t>
            </w:r>
          </w:p>
        </w:tc>
      </w:tr>
    </w:tbl>
    <w:p w:rsidR="00B567E4" w:rsidRPr="00B567E4" w:rsidRDefault="00B567E4" w:rsidP="00B567E4">
      <w:pPr>
        <w:tabs>
          <w:tab w:val="left" w:pos="-142"/>
        </w:tabs>
        <w:ind w:right="-1" w:firstLine="567"/>
        <w:contextualSpacing/>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 ______________ ______ г.                        </w:t>
      </w:r>
    </w:p>
    <w:p w:rsidR="00B567E4" w:rsidRPr="00B567E4" w:rsidRDefault="00B567E4" w:rsidP="00B567E4">
      <w:pPr>
        <w:widowControl/>
        <w:tabs>
          <w:tab w:val="left" w:pos="0"/>
        </w:tabs>
        <w:ind w:right="-1"/>
        <w:jc w:val="center"/>
        <w:rPr>
          <w:rFonts w:ascii="Times New Roman" w:eastAsia="Times New Roman" w:hAnsi="Times New Roman" w:cs="Times New Roman"/>
          <w:color w:val="auto"/>
          <w:sz w:val="16"/>
          <w:szCs w:val="16"/>
          <w:lang w:bidi="ar-SA"/>
        </w:rPr>
      </w:pPr>
    </w:p>
    <w:p w:rsidR="00B567E4" w:rsidRPr="00B567E4" w:rsidRDefault="00B567E4" w:rsidP="00B567E4">
      <w:pPr>
        <w:widowControl/>
        <w:spacing w:before="240" w:after="120"/>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Способ предоставления результатов </w:t>
      </w:r>
      <w:r w:rsidRPr="00B567E4">
        <w:rPr>
          <w:rFonts w:ascii="Times New Roman" w:eastAsia="Times New Roman" w:hAnsi="Times New Roman" w:cs="Times New Roman"/>
          <w:color w:val="auto"/>
          <w:lang w:bidi="ar-SA"/>
        </w:rPr>
        <w:lastRenderedPageBreak/>
        <w:t>предоставления муниципальной услуги                      (нужное отметить):</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Уполномоченном органе;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Заявитель получает непосредственно при личном обращении в многофункциональном центре;</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бумажного документа, который направляется Заявителю посредством почтового отправления;</w:t>
      </w:r>
    </w:p>
    <w:p w:rsidR="00B567E4" w:rsidRPr="00B567E4" w:rsidRDefault="00B567E4" w:rsidP="00B567E4">
      <w:pPr>
        <w:widowControl/>
        <w:numPr>
          <w:ilvl w:val="0"/>
          <w:numId w:val="19"/>
        </w:numPr>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в виде электронного документа, который направляется Заявителю в «Личный кабинет» РПГУ.</w:t>
      </w:r>
    </w:p>
    <w:p w:rsidR="00B567E4" w:rsidRPr="00B567E4" w:rsidRDefault="00B567E4" w:rsidP="00B567E4">
      <w:pPr>
        <w:tabs>
          <w:tab w:val="left" w:pos="0"/>
        </w:tabs>
        <w:ind w:right="-1"/>
        <w:contextualSpacing/>
        <w:rPr>
          <w:rFonts w:ascii="Times New Roman" w:eastAsia="Times New Roman" w:hAnsi="Times New Roman" w:cs="Times New Roman"/>
          <w:color w:val="auto"/>
          <w:lang w:bidi="ar-SA"/>
        </w:rPr>
      </w:pP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Приложение № 8</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color w:val="auto"/>
          <w:sz w:val="28"/>
          <w:szCs w:val="28"/>
          <w:lang w:bidi="ar-SA"/>
        </w:rPr>
        <w:t xml:space="preserve">к Административному регламенту </w:t>
      </w:r>
    </w:p>
    <w:p w:rsidR="00B567E4" w:rsidRPr="00B567E4" w:rsidRDefault="00B567E4" w:rsidP="00B567E4">
      <w:pPr>
        <w:tabs>
          <w:tab w:val="left" w:pos="567"/>
        </w:tabs>
        <w:ind w:firstLine="709"/>
        <w:jc w:val="right"/>
        <w:rPr>
          <w:rFonts w:ascii="Times New Roman" w:eastAsia="Times New Roman" w:hAnsi="Times New Roman" w:cs="Times New Roman"/>
          <w:bCs/>
          <w:color w:val="auto"/>
          <w:sz w:val="28"/>
          <w:szCs w:val="28"/>
          <w:lang w:bidi="ar-SA"/>
        </w:rPr>
      </w:pPr>
      <w:r w:rsidRPr="00B567E4">
        <w:rPr>
          <w:rFonts w:ascii="Times New Roman" w:eastAsia="Times New Roman" w:hAnsi="Times New Roman" w:cs="Times New Roman"/>
          <w:color w:val="auto"/>
          <w:sz w:val="28"/>
          <w:szCs w:val="28"/>
          <w:lang w:bidi="ar-SA"/>
        </w:rPr>
        <w:t>«</w:t>
      </w:r>
      <w:r w:rsidRPr="00B567E4">
        <w:rPr>
          <w:rFonts w:ascii="Times New Roman" w:eastAsia="Times New Roman" w:hAnsi="Times New Roman" w:cs="Times New Roman"/>
          <w:bCs/>
          <w:color w:val="auto"/>
          <w:sz w:val="28"/>
          <w:szCs w:val="28"/>
          <w:lang w:bidi="ar-SA"/>
        </w:rPr>
        <w:t xml:space="preserve">Согласование проведения переустройства </w:t>
      </w:r>
    </w:p>
    <w:p w:rsidR="00B567E4" w:rsidRPr="00B567E4" w:rsidRDefault="00B567E4" w:rsidP="00B567E4">
      <w:pPr>
        <w:tabs>
          <w:tab w:val="left" w:pos="567"/>
        </w:tabs>
        <w:ind w:firstLine="709"/>
        <w:jc w:val="right"/>
        <w:rPr>
          <w:rFonts w:ascii="Times New Roman" w:eastAsia="Times New Roman" w:hAnsi="Times New Roman" w:cs="Times New Roman"/>
          <w:color w:val="auto"/>
          <w:sz w:val="28"/>
          <w:szCs w:val="28"/>
          <w:lang w:bidi="ar-SA"/>
        </w:rPr>
      </w:pPr>
      <w:r w:rsidRPr="00B567E4">
        <w:rPr>
          <w:rFonts w:ascii="Times New Roman" w:eastAsia="Times New Roman" w:hAnsi="Times New Roman" w:cs="Times New Roman"/>
          <w:bCs/>
          <w:color w:val="auto"/>
          <w:sz w:val="28"/>
          <w:szCs w:val="28"/>
          <w:lang w:bidi="ar-SA"/>
        </w:rPr>
        <w:t>и (или) перепланировки помещения в многоквартирном доме</w:t>
      </w:r>
      <w:r w:rsidRPr="00B567E4">
        <w:rPr>
          <w:rFonts w:ascii="Times New Roman" w:eastAsia="Times New Roman" w:hAnsi="Times New Roman" w:cs="Times New Roman"/>
          <w:color w:val="auto"/>
          <w:sz w:val="28"/>
          <w:szCs w:val="28"/>
          <w:lang w:bidi="ar-SA"/>
        </w:rPr>
        <w:t>»</w:t>
      </w:r>
    </w:p>
    <w:p w:rsidR="00B567E4" w:rsidRPr="00B567E4" w:rsidRDefault="00B567E4" w:rsidP="00B567E4">
      <w:pPr>
        <w:tabs>
          <w:tab w:val="left" w:pos="0"/>
        </w:tabs>
        <w:ind w:right="-1" w:firstLine="567"/>
        <w:contextualSpacing/>
        <w:jc w:val="right"/>
        <w:rPr>
          <w:rFonts w:ascii="Times New Roman" w:eastAsia="Times New Roman" w:hAnsi="Times New Roman" w:cs="Times New Roman"/>
          <w:color w:val="auto"/>
          <w:lang w:bidi="ar-SA"/>
        </w:rPr>
      </w:pP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b/>
          <w:color w:val="auto"/>
          <w:sz w:val="28"/>
          <w:szCs w:val="28"/>
          <w:lang w:bidi="ar-SA"/>
        </w:rPr>
        <w:t>ФОРМА</w:t>
      </w:r>
      <w:r w:rsidRPr="00B567E4">
        <w:rPr>
          <w:rFonts w:ascii="Times New Roman" w:eastAsia="Times New Roman" w:hAnsi="Times New Roman" w:cs="Times New Roman"/>
          <w:b/>
          <w:color w:val="auto"/>
          <w:sz w:val="28"/>
          <w:szCs w:val="28"/>
          <w:lang w:bidi="ar-SA"/>
        </w:rPr>
        <w:br/>
        <w:t>согласия на обработку персональных данных</w:t>
      </w:r>
    </w:p>
    <w:p w:rsidR="00B567E4" w:rsidRPr="00B567E4" w:rsidRDefault="00B567E4" w:rsidP="00B567E4">
      <w:pPr>
        <w:tabs>
          <w:tab w:val="left" w:pos="567"/>
        </w:tabs>
        <w:ind w:firstLine="567"/>
        <w:jc w:val="center"/>
        <w:rPr>
          <w:rFonts w:ascii="Times New Roman" w:eastAsia="Times New Roman" w:hAnsi="Times New Roman" w:cs="Times New Roman"/>
          <w:color w:val="auto"/>
          <w:sz w:val="28"/>
          <w:szCs w:val="28"/>
          <w:lang w:bidi="ar-SA"/>
        </w:rPr>
      </w:pPr>
    </w:p>
    <w:p w:rsidR="00B567E4" w:rsidRPr="00B567E4" w:rsidRDefault="00B567E4" w:rsidP="00B567E4">
      <w:pPr>
        <w:tabs>
          <w:tab w:val="left" w:pos="567"/>
        </w:tabs>
        <w:ind w:firstLine="567"/>
        <w:jc w:val="right"/>
        <w:rPr>
          <w:rFonts w:ascii="Times New Roman" w:eastAsia="Times New Roman" w:hAnsi="Times New Roman" w:cs="Times New Roman"/>
          <w:color w:val="auto"/>
          <w:sz w:val="28"/>
          <w:szCs w:val="28"/>
          <w:lang w:bidi="ar-SA"/>
        </w:rPr>
      </w:pP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Главе Администрации (Руководителю Уполномоченного органа)  </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w:t>
      </w:r>
    </w:p>
    <w:p w:rsidR="00B567E4" w:rsidRPr="00B567E4" w:rsidRDefault="00B567E4" w:rsidP="00B567E4">
      <w:pPr>
        <w:widowControl/>
        <w:ind w:left="4536"/>
        <w:rPr>
          <w:rFonts w:ascii="Times New Roman" w:eastAsia="Times New Roman" w:hAnsi="Times New Roman" w:cs="Times New Roman"/>
          <w:color w:val="auto"/>
          <w:sz w:val="16"/>
          <w:szCs w:val="16"/>
          <w:lang w:bidi="ar-SA"/>
        </w:rPr>
      </w:pPr>
      <w:r w:rsidRPr="00B567E4">
        <w:rPr>
          <w:rFonts w:ascii="Times New Roman" w:eastAsia="Times New Roman" w:hAnsi="Times New Roman" w:cs="Times New Roman"/>
          <w:color w:val="auto"/>
          <w:sz w:val="16"/>
          <w:szCs w:val="16"/>
          <w:lang w:bidi="ar-SA"/>
        </w:rPr>
        <w:t>(указывается полное наименование должности и ФИО)</w:t>
      </w:r>
    </w:p>
    <w:p w:rsidR="00B567E4" w:rsidRPr="00B567E4" w:rsidRDefault="00B567E4" w:rsidP="00B567E4">
      <w:pPr>
        <w:widowControl/>
        <w:ind w:left="4536"/>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от __________________________________</w:t>
      </w:r>
    </w:p>
    <w:p w:rsidR="00B567E4" w:rsidRPr="00B567E4" w:rsidRDefault="00B567E4" w:rsidP="00B567E4">
      <w:pPr>
        <w:widowControl/>
        <w:ind w:left="4536"/>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(фамилия, имя, отчество (при наличии))</w:t>
      </w:r>
    </w:p>
    <w:p w:rsidR="00B567E4" w:rsidRPr="00B567E4" w:rsidRDefault="00B567E4" w:rsidP="00B567E4">
      <w:pPr>
        <w:widowControl/>
        <w:ind w:left="4536"/>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_____________________________________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проживающего(ей) по адресу: </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w:t>
      </w:r>
    </w:p>
    <w:p w:rsidR="00B567E4" w:rsidRPr="00B567E4" w:rsidRDefault="00B567E4" w:rsidP="00B567E4">
      <w:pPr>
        <w:widowControl/>
        <w:ind w:left="4536"/>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_____________________________________, </w:t>
      </w:r>
    </w:p>
    <w:p w:rsidR="00B567E4" w:rsidRPr="00B567E4" w:rsidRDefault="00B567E4" w:rsidP="00B567E4">
      <w:pPr>
        <w:widowControl/>
        <w:tabs>
          <w:tab w:val="left" w:pos="8844"/>
        </w:tabs>
        <w:ind w:left="4536"/>
        <w:rPr>
          <w:rFonts w:ascii="Times New Roman" w:eastAsia="Times New Roman" w:hAnsi="Times New Roman" w:cs="Times New Roman"/>
          <w:b/>
          <w:color w:val="auto"/>
          <w:sz w:val="28"/>
          <w:szCs w:val="28"/>
          <w:lang w:bidi="ar-SA"/>
        </w:rPr>
      </w:pPr>
      <w:r w:rsidRPr="00B567E4">
        <w:rPr>
          <w:rFonts w:ascii="Times New Roman" w:eastAsia="Times New Roman" w:hAnsi="Times New Roman" w:cs="Times New Roman"/>
          <w:color w:val="auto"/>
          <w:lang w:bidi="ar-SA"/>
        </w:rPr>
        <w:t>контактный телефон ___________________</w:t>
      </w:r>
    </w:p>
    <w:p w:rsidR="00B567E4" w:rsidRPr="00B567E4" w:rsidRDefault="00B567E4" w:rsidP="00B567E4">
      <w:pPr>
        <w:widowControl/>
        <w:jc w:val="center"/>
        <w:rPr>
          <w:rFonts w:ascii="Times New Roman" w:eastAsia="Times New Roman" w:hAnsi="Times New Roman" w:cs="Times New Roman"/>
          <w:b/>
          <w:color w:val="auto"/>
          <w:sz w:val="28"/>
          <w:szCs w:val="28"/>
          <w:lang w:bidi="ar-SA"/>
        </w:rPr>
      </w:pPr>
    </w:p>
    <w:p w:rsidR="00B567E4" w:rsidRPr="00B567E4" w:rsidRDefault="00B567E4" w:rsidP="00B567E4">
      <w:pPr>
        <w:widowControl/>
        <w:jc w:val="center"/>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ЗАЯВЛЕНИЕ</w:t>
      </w:r>
    </w:p>
    <w:p w:rsidR="00B567E4" w:rsidRPr="00B567E4" w:rsidRDefault="00B567E4" w:rsidP="00B567E4">
      <w:pPr>
        <w:widowControl/>
        <w:jc w:val="center"/>
        <w:rPr>
          <w:rFonts w:ascii="Times New Roman" w:eastAsia="Times New Roman" w:hAnsi="Times New Roman" w:cs="Times New Roman"/>
          <w:b/>
          <w:color w:val="auto"/>
          <w:lang w:bidi="ar-SA"/>
        </w:rPr>
      </w:pPr>
      <w:r w:rsidRPr="00B567E4">
        <w:rPr>
          <w:rFonts w:ascii="Times New Roman" w:eastAsia="Times New Roman" w:hAnsi="Times New Roman" w:cs="Times New Roman"/>
          <w:color w:val="auto"/>
          <w:lang w:bidi="ar-SA"/>
        </w:rPr>
        <w:t>о согласии на обработку персональных данных заявителя, а также лиц, не являющихся заявителем, или их законных представителей</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Я,_________________________________________________________________________</w:t>
      </w:r>
    </w:p>
    <w:p w:rsidR="00B567E4" w:rsidRPr="00B567E4" w:rsidRDefault="00B567E4" w:rsidP="00B567E4">
      <w:pPr>
        <w:widowControl/>
        <w:jc w:val="center"/>
        <w:rPr>
          <w:rFonts w:ascii="Times New Roman" w:eastAsia="Calibri" w:hAnsi="Times New Roman" w:cs="Times New Roman"/>
          <w:noProof/>
          <w:color w:val="auto"/>
          <w:sz w:val="16"/>
          <w:szCs w:val="22"/>
          <w:lang w:bidi="ar-SA"/>
        </w:rPr>
      </w:pPr>
      <w:r w:rsidRPr="00B567E4">
        <w:rPr>
          <w:rFonts w:ascii="Times New Roman" w:eastAsia="Calibri" w:hAnsi="Times New Roman" w:cs="Times New Roman"/>
          <w:noProof/>
          <w:color w:val="auto"/>
          <w:sz w:val="16"/>
          <w:szCs w:val="22"/>
          <w:lang w:bidi="ar-SA"/>
        </w:rPr>
        <w:t xml:space="preserve">                  (Ф.И.О.(при наличии) полностью)</w:t>
      </w:r>
    </w:p>
    <w:p w:rsidR="00B567E4" w:rsidRPr="00B567E4" w:rsidRDefault="00B567E4" w:rsidP="00B567E4">
      <w:pPr>
        <w:widowControl/>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паспорт: серия ___________ номер _________________________ дата выдачи: «_____»______________________20______г. кем  выдан___________________________________</w:t>
      </w:r>
    </w:p>
    <w:p w:rsidR="00B567E4" w:rsidRPr="00B567E4" w:rsidRDefault="00B567E4" w:rsidP="00B567E4">
      <w:pPr>
        <w:widowControl/>
        <w:jc w:val="both"/>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______________________________________________________________________________</w:t>
      </w:r>
    </w:p>
    <w:p w:rsidR="00B567E4" w:rsidRPr="00B567E4" w:rsidRDefault="00B567E4" w:rsidP="00B567E4">
      <w:pPr>
        <w:widowControl/>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(реквизиты доверенности, документа, подтверждающего полномочия законного представителя)</w:t>
      </w:r>
    </w:p>
    <w:p w:rsidR="00B567E4" w:rsidRPr="00B567E4" w:rsidRDefault="00B567E4" w:rsidP="00B567E4">
      <w:pPr>
        <w:widowControl/>
        <w:jc w:val="both"/>
        <w:rPr>
          <w:rFonts w:ascii="Times New Roman" w:eastAsia="Times New Roman" w:hAnsi="Times New Roman" w:cs="Times New Roman"/>
          <w:color w:val="auto"/>
          <w:sz w:val="22"/>
          <w:lang w:bidi="ar-SA"/>
        </w:rPr>
      </w:pP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член семьи заявителя * _______________________________________________________________</w:t>
      </w: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_______________________________________________________________________________</w:t>
      </w:r>
    </w:p>
    <w:p w:rsidR="00B567E4" w:rsidRPr="00B567E4" w:rsidRDefault="00B567E4" w:rsidP="00B567E4">
      <w:pPr>
        <w:widowControl/>
        <w:ind w:firstLine="708"/>
        <w:jc w:val="center"/>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(Ф.И.О. заявителя на получение муниципальной услуги)</w:t>
      </w:r>
    </w:p>
    <w:p w:rsidR="00B567E4" w:rsidRPr="00B567E4" w:rsidRDefault="00B567E4" w:rsidP="00B567E4">
      <w:pPr>
        <w:widowControl/>
        <w:ind w:firstLine="708"/>
        <w:jc w:val="both"/>
        <w:rPr>
          <w:rFonts w:ascii="Times New Roman" w:eastAsia="Times New Roman" w:hAnsi="Times New Roman" w:cs="Times New Roman"/>
          <w:color w:val="auto"/>
          <w:sz w:val="22"/>
          <w:lang w:bidi="ar-SA"/>
        </w:rPr>
      </w:pPr>
    </w:p>
    <w:p w:rsidR="00B567E4" w:rsidRPr="00B567E4" w:rsidRDefault="00B567E4" w:rsidP="00B567E4">
      <w:pPr>
        <w:widowControl/>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B567E4" w:rsidRPr="00B567E4" w:rsidRDefault="00B567E4" w:rsidP="00B567E4">
      <w:pPr>
        <w:widowControl/>
        <w:tabs>
          <w:tab w:val="left" w:pos="4489"/>
        </w:tabs>
        <w:jc w:val="center"/>
        <w:rPr>
          <w:rFonts w:ascii="Times New Roman" w:eastAsia="Times New Roman" w:hAnsi="Times New Roman" w:cs="Times New Roman"/>
          <w:color w:val="auto"/>
          <w:sz w:val="18"/>
          <w:lang w:bidi="ar-SA"/>
        </w:rPr>
      </w:pPr>
      <w:r w:rsidRPr="00B567E4">
        <w:rPr>
          <w:rFonts w:ascii="Times New Roman" w:eastAsia="Times New Roman" w:hAnsi="Times New Roman" w:cs="Times New Roman"/>
          <w:color w:val="auto"/>
          <w:sz w:val="18"/>
          <w:lang w:bidi="ar-SA"/>
        </w:rPr>
        <w:t xml:space="preserve">                                                                                       (фамилия, имя, отчество(при наличии))</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 xml:space="preserve">Администрацией ___________________ (Уполномоченным органом), иными органами и организациями с целью _______________________________________________________________ </w:t>
      </w:r>
    </w:p>
    <w:p w:rsidR="00B567E4" w:rsidRPr="00B567E4" w:rsidRDefault="00B567E4" w:rsidP="00B567E4">
      <w:pPr>
        <w:widowControl/>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(указывается наименование муниципальной услуги, для получения которой подается заявление) </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lang w:bidi="ar-SA"/>
        </w:rPr>
        <w:t>в следующем объеме:</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фамилия, имя, отчество;</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дата рождения;</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адрес места жительства;</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серия, номер и дата выдачи паспорта, наименование выдавшего паспорт органа (иного документа, удостоверяющего личность);</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реквизиты документа, дающего право на получение муниципальной услуги _________________________________________________________;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номер страхового свидетельства государственного пенсионного страхования (СНИЛС);</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val="en-US" w:bidi="ar-SA"/>
        </w:rPr>
      </w:pPr>
      <w:r w:rsidRPr="00B567E4">
        <w:rPr>
          <w:rFonts w:ascii="Times New Roman" w:eastAsia="Times New Roman" w:hAnsi="Times New Roman" w:cs="Times New Roman"/>
          <w:color w:val="auto"/>
          <w:lang w:bidi="ar-SA"/>
        </w:rPr>
        <w:t>идентификационный номер налогоплательщика (ИНН);</w:t>
      </w:r>
    </w:p>
    <w:p w:rsidR="00B567E4" w:rsidRPr="00B567E4" w:rsidRDefault="00B567E4" w:rsidP="00B567E4">
      <w:pPr>
        <w:widowControl/>
        <w:numPr>
          <w:ilvl w:val="0"/>
          <w:numId w:val="24"/>
        </w:numPr>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иные сведения, имеющиеся в документах находящихся в личном (учетном) деле. </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67E4" w:rsidRPr="00B567E4" w:rsidRDefault="00B567E4" w:rsidP="00B567E4">
      <w:pPr>
        <w:widowControl/>
        <w:ind w:firstLine="708"/>
        <w:jc w:val="both"/>
        <w:rPr>
          <w:rFonts w:ascii="Times New Roman" w:eastAsia="Times New Roman" w:hAnsi="Times New Roman" w:cs="Times New Roman"/>
          <w:color w:val="auto"/>
          <w:sz w:val="22"/>
          <w:szCs w:val="22"/>
          <w:lang w:bidi="ar-SA"/>
        </w:rPr>
      </w:pPr>
      <w:r w:rsidRPr="00B567E4">
        <w:rPr>
          <w:rFonts w:ascii="Times New Roman" w:eastAsia="Times New Roman" w:hAnsi="Times New Roman" w:cs="Times New Roman"/>
          <w:color w:val="auto"/>
          <w:lang w:bidi="ar-SA"/>
        </w:rPr>
        <w:t>Срок действия моего согласия считать с момента подписания данного заявления на срок: бессрочно.</w:t>
      </w:r>
    </w:p>
    <w:p w:rsidR="00B567E4" w:rsidRPr="00B567E4" w:rsidRDefault="00B567E4" w:rsidP="00B567E4">
      <w:pPr>
        <w:widowControl/>
        <w:ind w:firstLine="708"/>
        <w:jc w:val="both"/>
        <w:rPr>
          <w:rFonts w:ascii="Times New Roman" w:eastAsia="Calibri" w:hAnsi="Times New Roman" w:cs="Times New Roman"/>
          <w:noProof/>
          <w:color w:val="auto"/>
          <w:sz w:val="22"/>
          <w:szCs w:val="22"/>
          <w:lang w:bidi="ar-SA"/>
        </w:rPr>
      </w:pPr>
      <w:r w:rsidRPr="00B567E4">
        <w:rPr>
          <w:rFonts w:ascii="Times New Roman" w:eastAsia="Calibri" w:hAnsi="Times New Roman" w:cs="Times New Roman"/>
          <w:noProof/>
          <w:color w:val="auto"/>
          <w:sz w:val="22"/>
          <w:szCs w:val="22"/>
          <w:lang w:bidi="ar-SA"/>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567E4" w:rsidRPr="00B567E4" w:rsidRDefault="00B567E4" w:rsidP="00B567E4">
      <w:pPr>
        <w:widowControl/>
        <w:ind w:firstLine="708"/>
        <w:jc w:val="both"/>
        <w:rPr>
          <w:rFonts w:ascii="Times New Roman" w:eastAsia="Times New Roman" w:hAnsi="Times New Roman" w:cs="Times New Roman"/>
          <w:color w:val="auto"/>
          <w:sz w:val="22"/>
          <w:szCs w:val="22"/>
          <w:lang w:bidi="ar-SA"/>
        </w:rPr>
      </w:pP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«_______»___________20___г._______________/____________________________/</w:t>
      </w:r>
    </w:p>
    <w:p w:rsidR="00B567E4" w:rsidRPr="00B567E4" w:rsidRDefault="00B567E4" w:rsidP="00B567E4">
      <w:pPr>
        <w:widowControl/>
        <w:ind w:left="2832" w:firstLine="708"/>
        <w:jc w:val="both"/>
        <w:rPr>
          <w:rFonts w:ascii="Times New Roman" w:eastAsia="Times New Roman" w:hAnsi="Times New Roman" w:cs="Times New Roman"/>
          <w:color w:val="auto"/>
          <w:sz w:val="16"/>
          <w:lang w:bidi="ar-SA"/>
        </w:rPr>
      </w:pPr>
      <w:r w:rsidRPr="00B567E4">
        <w:rPr>
          <w:rFonts w:ascii="Times New Roman" w:eastAsia="Times New Roman" w:hAnsi="Times New Roman" w:cs="Times New Roman"/>
          <w:color w:val="auto"/>
          <w:sz w:val="16"/>
          <w:lang w:bidi="ar-SA"/>
        </w:rPr>
        <w:t xml:space="preserve">                   подпись</w:t>
      </w:r>
      <w:r w:rsidRPr="00B567E4">
        <w:rPr>
          <w:rFonts w:ascii="Times New Roman" w:eastAsia="Times New Roman" w:hAnsi="Times New Roman" w:cs="Times New Roman"/>
          <w:color w:val="auto"/>
          <w:sz w:val="16"/>
          <w:lang w:bidi="ar-SA"/>
        </w:rPr>
        <w:tab/>
        <w:t xml:space="preserve">                                  расшифровка подписи</w:t>
      </w:r>
    </w:p>
    <w:p w:rsidR="00B567E4" w:rsidRPr="00B567E4" w:rsidRDefault="00B567E4" w:rsidP="00B567E4">
      <w:pPr>
        <w:widowControl/>
        <w:ind w:firstLine="708"/>
        <w:jc w:val="both"/>
        <w:rPr>
          <w:rFonts w:ascii="Times New Roman" w:eastAsia="Times New Roman" w:hAnsi="Times New Roman" w:cs="Times New Roman"/>
          <w:color w:val="auto"/>
          <w:sz w:val="22"/>
          <w:lang w:bidi="ar-SA"/>
        </w:rPr>
      </w:pP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xml:space="preserve">Принял: «______»___________20___г. </w:t>
      </w:r>
    </w:p>
    <w:p w:rsidR="00B567E4" w:rsidRPr="00B567E4" w:rsidRDefault="00B567E4" w:rsidP="00B567E4">
      <w:pPr>
        <w:widowControl/>
        <w:ind w:firstLine="708"/>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  ______________   /    ____________________/</w:t>
      </w:r>
    </w:p>
    <w:p w:rsidR="00B567E4" w:rsidRPr="00B567E4" w:rsidRDefault="00B567E4" w:rsidP="00B567E4">
      <w:pPr>
        <w:widowControl/>
        <w:jc w:val="both"/>
        <w:rPr>
          <w:rFonts w:ascii="Times New Roman" w:eastAsia="Times New Roman" w:hAnsi="Times New Roman" w:cs="Times New Roman"/>
          <w:color w:val="auto"/>
          <w:sz w:val="22"/>
          <w:lang w:bidi="ar-SA"/>
        </w:rPr>
      </w:pPr>
      <w:r w:rsidRPr="00B567E4">
        <w:rPr>
          <w:rFonts w:ascii="Times New Roman" w:eastAsia="Times New Roman" w:hAnsi="Times New Roman" w:cs="Times New Roman"/>
          <w:color w:val="auto"/>
          <w:sz w:val="18"/>
          <w:lang w:bidi="ar-SA"/>
        </w:rPr>
        <w:t xml:space="preserve">                       должность специалиста                   подпись                              расшифровка подписи</w:t>
      </w: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p>
    <w:p w:rsidR="00B567E4" w:rsidRPr="00B567E4" w:rsidRDefault="00B567E4" w:rsidP="00B567E4">
      <w:pPr>
        <w:widowControl/>
        <w:ind w:firstLine="67"/>
        <w:jc w:val="both"/>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__________________________________________________________________</w:t>
      </w:r>
    </w:p>
    <w:p w:rsidR="00B567E4" w:rsidRPr="00B567E4" w:rsidRDefault="00B567E4" w:rsidP="00B567E4">
      <w:pPr>
        <w:tabs>
          <w:tab w:val="left" w:pos="0"/>
        </w:tabs>
        <w:ind w:right="-1"/>
        <w:contextualSpacing/>
        <w:rPr>
          <w:rFonts w:ascii="Times New Roman" w:eastAsia="Times New Roman" w:hAnsi="Times New Roman" w:cs="Times New Roman"/>
          <w:color w:val="auto"/>
          <w:lang w:bidi="ar-SA"/>
        </w:rPr>
      </w:pPr>
      <w:r w:rsidRPr="00B567E4">
        <w:rPr>
          <w:rFonts w:ascii="Times New Roman" w:eastAsia="Times New Roman" w:hAnsi="Times New Roman" w:cs="Times New Roman"/>
          <w:color w:val="auto"/>
          <w:lang w:bidi="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567E4" w:rsidRPr="00B567E4" w:rsidRDefault="00B567E4" w:rsidP="00B567E4">
      <w:pPr>
        <w:keepNext/>
        <w:widowControl/>
        <w:jc w:val="both"/>
        <w:outlineLvl w:val="0"/>
        <w:rPr>
          <w:rFonts w:ascii="Times New Roman" w:eastAsia="Times New Roman" w:hAnsi="Times New Roman" w:cs="Times New Roman"/>
          <w:color w:val="auto"/>
          <w:sz w:val="28"/>
          <w:szCs w:val="28"/>
          <w:lang w:bidi="ar-SA"/>
        </w:rPr>
      </w:pPr>
    </w:p>
    <w:sectPr w:rsidR="00B567E4" w:rsidRPr="00B567E4" w:rsidSect="002F6FAB">
      <w:type w:val="continuous"/>
      <w:pgSz w:w="11900" w:h="16840"/>
      <w:pgMar w:top="1285" w:right="715" w:bottom="1285"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7BC" w:rsidRDefault="006B77BC">
      <w:r>
        <w:separator/>
      </w:r>
    </w:p>
  </w:endnote>
  <w:endnote w:type="continuationSeparator" w:id="1">
    <w:p w:rsidR="006B77BC" w:rsidRDefault="006B7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7BC" w:rsidRDefault="006B77BC"/>
  </w:footnote>
  <w:footnote w:type="continuationSeparator" w:id="1">
    <w:p w:rsidR="006B77BC" w:rsidRDefault="006B77BC"/>
  </w:footnote>
  <w:footnote w:id="2">
    <w:p w:rsidR="00A21CCC" w:rsidRDefault="00A21CCC" w:rsidP="00B567E4">
      <w:pPr>
        <w:pStyle w:val="a7"/>
      </w:pPr>
      <w:r>
        <w:rPr>
          <w:rStyle w:val="a9"/>
        </w:rPr>
        <w:footnoteRef/>
      </w:r>
      <w:r>
        <w:t xml:space="preserve"> В случае, если Администрация (Уполномоченный орган) подключена к указанной системе. </w:t>
      </w:r>
    </w:p>
  </w:footnote>
  <w:footnote w:id="3">
    <w:p w:rsidR="00A21CCC" w:rsidRDefault="00A21CCC" w:rsidP="00B567E4">
      <w:pPr>
        <w:pStyle w:val="a7"/>
        <w:ind w:firstLine="567"/>
        <w:jc w:val="both"/>
      </w:pPr>
      <w:r>
        <w:rPr>
          <w:rStyle w:val="a9"/>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C046C1C"/>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3">
    <w:nsid w:val="246B5563"/>
    <w:multiLevelType w:val="hybridMultilevel"/>
    <w:tmpl w:val="F2F65A9E"/>
    <w:lvl w:ilvl="0" w:tplc="01FC9DC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9">
    <w:nsid w:val="3D2C7BCD"/>
    <w:multiLevelType w:val="multilevel"/>
    <w:tmpl w:val="8F309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870C35"/>
    <w:multiLevelType w:val="singleLevel"/>
    <w:tmpl w:val="9078F27E"/>
    <w:lvl w:ilvl="0">
      <w:start w:val="1"/>
      <w:numFmt w:val="decimal"/>
      <w:lvlText w:val="%1."/>
      <w:lvlJc w:val="left"/>
      <w:pPr>
        <w:tabs>
          <w:tab w:val="num" w:pos="1080"/>
        </w:tabs>
        <w:ind w:left="1080" w:hanging="360"/>
      </w:pPr>
      <w:rPr>
        <w:rFonts w:hint="default"/>
      </w:r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7A53C84"/>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61A11B13"/>
    <w:multiLevelType w:val="singleLevel"/>
    <w:tmpl w:val="A106011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67212C95"/>
    <w:multiLevelType w:val="singleLevel"/>
    <w:tmpl w:val="6C3CB95A"/>
    <w:lvl w:ilvl="0">
      <w:numFmt w:val="bullet"/>
      <w:lvlText w:val=""/>
      <w:lvlJc w:val="left"/>
      <w:pPr>
        <w:tabs>
          <w:tab w:val="num" w:pos="360"/>
        </w:tabs>
        <w:ind w:left="360" w:hanging="360"/>
      </w:pPr>
      <w:rPr>
        <w:rFonts w:ascii="Symbol" w:hAnsi="Symbol" w:hint="default"/>
      </w:rPr>
    </w:lvl>
  </w:abstractNum>
  <w:abstractNum w:abstractNumId="2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
    <w:abstractNumId w:val="12"/>
  </w:num>
  <w:num w:numId="4">
    <w:abstractNumId w:val="19"/>
  </w:num>
  <w:num w:numId="5">
    <w:abstractNumId w:val="2"/>
  </w:num>
  <w:num w:numId="6">
    <w:abstractNumId w:val="10"/>
  </w:num>
  <w:num w:numId="7">
    <w:abstractNumId w:val="3"/>
  </w:num>
  <w:num w:numId="8">
    <w:abstractNumId w:val="16"/>
  </w:num>
  <w:num w:numId="9">
    <w:abstractNumId w:val="8"/>
  </w:num>
  <w:num w:numId="10">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1"/>
  </w:num>
  <w:num w:numId="1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num>
  <w:num w:numId="17">
    <w:abstractNumId w:val="4"/>
  </w:num>
  <w:num w:numId="18">
    <w:abstractNumId w:val="21"/>
  </w:num>
  <w:num w:numId="19">
    <w:abstractNumId w:val="15"/>
  </w:num>
  <w:num w:numId="20">
    <w:abstractNumId w:val="6"/>
  </w:num>
  <w:num w:numId="21">
    <w:abstractNumId w:val="5"/>
  </w:num>
  <w:num w:numId="22">
    <w:abstractNumId w:val="14"/>
  </w:num>
  <w:num w:numId="23">
    <w:abstractNumId w:val="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F5632A"/>
    <w:rsid w:val="00020B84"/>
    <w:rsid w:val="00186FCB"/>
    <w:rsid w:val="002025D7"/>
    <w:rsid w:val="0024064E"/>
    <w:rsid w:val="00267077"/>
    <w:rsid w:val="002700A4"/>
    <w:rsid w:val="002F6FAB"/>
    <w:rsid w:val="0031591A"/>
    <w:rsid w:val="0032148E"/>
    <w:rsid w:val="00325EF2"/>
    <w:rsid w:val="00410AAF"/>
    <w:rsid w:val="00425861"/>
    <w:rsid w:val="00452C84"/>
    <w:rsid w:val="00465498"/>
    <w:rsid w:val="004C7251"/>
    <w:rsid w:val="004C7A02"/>
    <w:rsid w:val="005351E5"/>
    <w:rsid w:val="005521B1"/>
    <w:rsid w:val="00590008"/>
    <w:rsid w:val="00603D0C"/>
    <w:rsid w:val="00656FA4"/>
    <w:rsid w:val="006B77BC"/>
    <w:rsid w:val="00773DA2"/>
    <w:rsid w:val="00776999"/>
    <w:rsid w:val="0078340D"/>
    <w:rsid w:val="007C5846"/>
    <w:rsid w:val="007C7269"/>
    <w:rsid w:val="007D46F8"/>
    <w:rsid w:val="00861F93"/>
    <w:rsid w:val="009C30FC"/>
    <w:rsid w:val="00A21CCC"/>
    <w:rsid w:val="00A268E4"/>
    <w:rsid w:val="00A4764D"/>
    <w:rsid w:val="00A57F2C"/>
    <w:rsid w:val="00AA6BB9"/>
    <w:rsid w:val="00B05F41"/>
    <w:rsid w:val="00B55CC8"/>
    <w:rsid w:val="00B567E4"/>
    <w:rsid w:val="00B652E4"/>
    <w:rsid w:val="00BA3ECB"/>
    <w:rsid w:val="00BA44F0"/>
    <w:rsid w:val="00BB3133"/>
    <w:rsid w:val="00C37EA1"/>
    <w:rsid w:val="00D5207F"/>
    <w:rsid w:val="00E36888"/>
    <w:rsid w:val="00E52754"/>
    <w:rsid w:val="00E5599D"/>
    <w:rsid w:val="00ED4FF7"/>
    <w:rsid w:val="00F5632A"/>
    <w:rsid w:val="00F63D3F"/>
    <w:rsid w:val="00F8731B"/>
    <w:rsid w:val="00F87BB0"/>
    <w:rsid w:val="00F973B7"/>
    <w:rsid w:val="00FB2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2C84"/>
    <w:rPr>
      <w:color w:val="000000"/>
    </w:rPr>
  </w:style>
  <w:style w:type="paragraph" w:styleId="1">
    <w:name w:val="heading 1"/>
    <w:basedOn w:val="a"/>
    <w:next w:val="a"/>
    <w:link w:val="10"/>
    <w:uiPriority w:val="9"/>
    <w:qFormat/>
    <w:rsid w:val="004C7A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025D7"/>
    <w:pPr>
      <w:keepNext/>
      <w:widowControl/>
      <w:jc w:val="center"/>
      <w:outlineLvl w:val="2"/>
    </w:pPr>
    <w:rPr>
      <w:rFonts w:ascii="Arial" w:eastAsia="Times New Roman" w:hAnsi="Arial" w:cs="Times New Roman"/>
      <w:i/>
      <w:iCs/>
      <w:color w:val="333300"/>
      <w:sz w:val="18"/>
      <w:szCs w:val="16"/>
      <w:lang w:val="tt-RU" w:bidi="ar-SA"/>
    </w:rPr>
  </w:style>
  <w:style w:type="paragraph" w:styleId="4">
    <w:name w:val="heading 4"/>
    <w:basedOn w:val="a"/>
    <w:next w:val="a"/>
    <w:link w:val="40"/>
    <w:qFormat/>
    <w:rsid w:val="002025D7"/>
    <w:pPr>
      <w:keepNext/>
      <w:widowControl/>
      <w:jc w:val="center"/>
      <w:outlineLvl w:val="3"/>
    </w:pPr>
    <w:rPr>
      <w:rFonts w:ascii="Arial" w:eastAsia="Times New Roman" w:hAnsi="Arial" w:cs="Arial"/>
      <w:i/>
      <w:iCs/>
      <w:color w:val="auto"/>
      <w:sz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2C84"/>
    <w:rPr>
      <w:color w:val="0066CC"/>
      <w:u w:val="single"/>
    </w:rPr>
  </w:style>
  <w:style w:type="character" w:customStyle="1" w:styleId="31">
    <w:name w:val="Основной текст (3)_"/>
    <w:basedOn w:val="a0"/>
    <w:link w:val="32"/>
    <w:rsid w:val="00452C84"/>
    <w:rPr>
      <w:rFonts w:ascii="Times New Roman" w:eastAsia="Times New Roman" w:hAnsi="Times New Roman" w:cs="Times New Roman"/>
      <w:b/>
      <w:bCs/>
      <w:i w:val="0"/>
      <w:iCs w:val="0"/>
      <w:smallCaps w:val="0"/>
      <w:strike w:val="0"/>
      <w:sz w:val="17"/>
      <w:szCs w:val="17"/>
      <w:u w:val="none"/>
    </w:rPr>
  </w:style>
  <w:style w:type="character" w:customStyle="1" w:styleId="33">
    <w:name w:val="Основной текст (3) + Не полужирный"/>
    <w:basedOn w:val="31"/>
    <w:rsid w:val="00452C8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_"/>
    <w:basedOn w:val="a0"/>
    <w:link w:val="42"/>
    <w:rsid w:val="00452C84"/>
    <w:rPr>
      <w:rFonts w:ascii="Times New Roman" w:eastAsia="Times New Roman" w:hAnsi="Times New Roman" w:cs="Times New Roman"/>
      <w:b w:val="0"/>
      <w:bCs w:val="0"/>
      <w:i w:val="0"/>
      <w:iCs w:val="0"/>
      <w:smallCaps w:val="0"/>
      <w:strike w:val="0"/>
      <w:sz w:val="17"/>
      <w:szCs w:val="17"/>
      <w:u w:val="none"/>
    </w:rPr>
  </w:style>
  <w:style w:type="character" w:customStyle="1" w:styleId="5Exact">
    <w:name w:val="Основной текст (5) Exact"/>
    <w:basedOn w:val="a0"/>
    <w:rsid w:val="00452C84"/>
    <w:rPr>
      <w:rFonts w:ascii="Times New Roman" w:eastAsia="Times New Roman" w:hAnsi="Times New Roman" w:cs="Times New Roman"/>
      <w:b/>
      <w:bCs/>
      <w:i w:val="0"/>
      <w:iCs w:val="0"/>
      <w:smallCaps w:val="0"/>
      <w:strike w:val="0"/>
      <w:u w:val="none"/>
    </w:rPr>
  </w:style>
  <w:style w:type="character" w:customStyle="1" w:styleId="53ptExact">
    <w:name w:val="Основной текст (5) + Интервал 3 pt Exact"/>
    <w:basedOn w:val="5"/>
    <w:rsid w:val="00452C84"/>
    <w:rPr>
      <w:rFonts w:ascii="Times New Roman" w:eastAsia="Times New Roman" w:hAnsi="Times New Roman" w:cs="Times New Roman"/>
      <w:b/>
      <w:bCs/>
      <w:i w:val="0"/>
      <w:iCs w:val="0"/>
      <w:smallCaps w:val="0"/>
      <w:strike w:val="0"/>
      <w:spacing w:val="60"/>
      <w:u w:val="none"/>
    </w:rPr>
  </w:style>
  <w:style w:type="character" w:customStyle="1" w:styleId="2Exact">
    <w:name w:val="Основной текст (2) Exact"/>
    <w:basedOn w:val="a0"/>
    <w:rsid w:val="00452C8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452C84"/>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452C84"/>
    <w:rPr>
      <w:rFonts w:ascii="Times New Roman" w:eastAsia="Times New Roman" w:hAnsi="Times New Roman" w:cs="Times New Roman"/>
      <w:b/>
      <w:bCs/>
      <w:i w:val="0"/>
      <w:iCs w:val="0"/>
      <w:smallCaps w:val="0"/>
      <w:strike w:val="0"/>
      <w:sz w:val="24"/>
      <w:szCs w:val="24"/>
      <w:u w:val="none"/>
    </w:rPr>
  </w:style>
  <w:style w:type="character" w:customStyle="1" w:styleId="2">
    <w:name w:val="Основной текст (2)_"/>
    <w:basedOn w:val="a0"/>
    <w:link w:val="20"/>
    <w:rsid w:val="00452C84"/>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Полужирный"/>
    <w:basedOn w:val="2"/>
    <w:rsid w:val="00452C8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CordiaUPC17pt">
    <w:name w:val="Основной текст (2) + CordiaUPC;17 pt;Полужирный"/>
    <w:basedOn w:val="2"/>
    <w:rsid w:val="00452C84"/>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2CordiaUPC28pt">
    <w:name w:val="Основной текст (2) + CordiaUPC;28 pt"/>
    <w:basedOn w:val="2"/>
    <w:rsid w:val="00452C84"/>
    <w:rPr>
      <w:rFonts w:ascii="CordiaUPC" w:eastAsia="CordiaUPC" w:hAnsi="CordiaUPC" w:cs="CordiaUPC"/>
      <w:b/>
      <w:bCs/>
      <w:i w:val="0"/>
      <w:iCs w:val="0"/>
      <w:smallCaps w:val="0"/>
      <w:strike w:val="0"/>
      <w:color w:val="000000"/>
      <w:spacing w:val="0"/>
      <w:w w:val="100"/>
      <w:position w:val="0"/>
      <w:sz w:val="56"/>
      <w:szCs w:val="56"/>
      <w:u w:val="none"/>
      <w:lang w:val="ru-RU" w:eastAsia="ru-RU" w:bidi="ru-RU"/>
    </w:rPr>
  </w:style>
  <w:style w:type="character" w:customStyle="1" w:styleId="211pt0">
    <w:name w:val="Основной текст (2) + 11 pt;Полужирный;Курсив"/>
    <w:basedOn w:val="2"/>
    <w:rsid w:val="00452C84"/>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32">
    <w:name w:val="Основной текст (3)"/>
    <w:basedOn w:val="a"/>
    <w:link w:val="31"/>
    <w:rsid w:val="00452C84"/>
    <w:pPr>
      <w:shd w:val="clear" w:color="auto" w:fill="FFFFFF"/>
      <w:spacing w:after="180" w:line="206" w:lineRule="exact"/>
    </w:pPr>
    <w:rPr>
      <w:rFonts w:ascii="Times New Roman" w:eastAsia="Times New Roman" w:hAnsi="Times New Roman" w:cs="Times New Roman"/>
      <w:b/>
      <w:bCs/>
      <w:sz w:val="17"/>
      <w:szCs w:val="17"/>
    </w:rPr>
  </w:style>
  <w:style w:type="paragraph" w:customStyle="1" w:styleId="42">
    <w:name w:val="Основной текст (4)"/>
    <w:basedOn w:val="a"/>
    <w:link w:val="41"/>
    <w:rsid w:val="00452C84"/>
    <w:pPr>
      <w:shd w:val="clear" w:color="auto" w:fill="FFFFFF"/>
      <w:spacing w:before="180" w:line="206" w:lineRule="exact"/>
      <w:jc w:val="center"/>
    </w:pPr>
    <w:rPr>
      <w:rFonts w:ascii="Times New Roman" w:eastAsia="Times New Roman" w:hAnsi="Times New Roman" w:cs="Times New Roman"/>
      <w:sz w:val="17"/>
      <w:szCs w:val="17"/>
    </w:rPr>
  </w:style>
  <w:style w:type="paragraph" w:customStyle="1" w:styleId="50">
    <w:name w:val="Основной текст (5)"/>
    <w:basedOn w:val="a"/>
    <w:link w:val="5"/>
    <w:rsid w:val="00452C84"/>
    <w:pPr>
      <w:shd w:val="clear" w:color="auto" w:fill="FFFFFF"/>
      <w:spacing w:after="360" w:line="0" w:lineRule="atLeast"/>
    </w:pPr>
    <w:rPr>
      <w:rFonts w:ascii="Times New Roman" w:eastAsia="Times New Roman" w:hAnsi="Times New Roman" w:cs="Times New Roman"/>
      <w:b/>
      <w:bCs/>
    </w:rPr>
  </w:style>
  <w:style w:type="paragraph" w:customStyle="1" w:styleId="20">
    <w:name w:val="Основной текст (2)"/>
    <w:basedOn w:val="a"/>
    <w:link w:val="2"/>
    <w:rsid w:val="00452C84"/>
    <w:pPr>
      <w:shd w:val="clear" w:color="auto" w:fill="FFFFFF"/>
      <w:spacing w:before="720" w:line="322" w:lineRule="exac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452C84"/>
    <w:pPr>
      <w:shd w:val="clear" w:color="auto" w:fill="FFFFFF"/>
      <w:spacing w:before="360" w:after="720" w:line="0" w:lineRule="atLeast"/>
      <w:jc w:val="both"/>
    </w:pPr>
    <w:rPr>
      <w:rFonts w:ascii="Times New Roman" w:eastAsia="Times New Roman" w:hAnsi="Times New Roman" w:cs="Times New Roman"/>
      <w:b/>
      <w:bCs/>
    </w:rPr>
  </w:style>
  <w:style w:type="character" w:customStyle="1" w:styleId="30">
    <w:name w:val="Заголовок 3 Знак"/>
    <w:basedOn w:val="a0"/>
    <w:link w:val="3"/>
    <w:rsid w:val="002025D7"/>
    <w:rPr>
      <w:rFonts w:ascii="Arial" w:eastAsia="Times New Roman" w:hAnsi="Arial" w:cs="Times New Roman"/>
      <w:i/>
      <w:iCs/>
      <w:color w:val="333300"/>
      <w:sz w:val="18"/>
      <w:szCs w:val="16"/>
      <w:lang w:val="tt-RU" w:bidi="ar-SA"/>
    </w:rPr>
  </w:style>
  <w:style w:type="character" w:customStyle="1" w:styleId="40">
    <w:name w:val="Заголовок 4 Знак"/>
    <w:basedOn w:val="a0"/>
    <w:link w:val="4"/>
    <w:rsid w:val="002025D7"/>
    <w:rPr>
      <w:rFonts w:ascii="Arial" w:eastAsia="Times New Roman" w:hAnsi="Arial" w:cs="Arial"/>
      <w:i/>
      <w:iCs/>
      <w:sz w:val="18"/>
      <w:lang w:bidi="ar-SA"/>
    </w:rPr>
  </w:style>
  <w:style w:type="paragraph" w:styleId="a4">
    <w:name w:val="Balloon Text"/>
    <w:basedOn w:val="a"/>
    <w:link w:val="a5"/>
    <w:uiPriority w:val="99"/>
    <w:semiHidden/>
    <w:unhideWhenUsed/>
    <w:rsid w:val="002025D7"/>
    <w:rPr>
      <w:rFonts w:ascii="Tahoma" w:hAnsi="Tahoma" w:cs="Tahoma"/>
      <w:sz w:val="16"/>
      <w:szCs w:val="16"/>
    </w:rPr>
  </w:style>
  <w:style w:type="character" w:customStyle="1" w:styleId="a5">
    <w:name w:val="Текст выноски Знак"/>
    <w:basedOn w:val="a0"/>
    <w:link w:val="a4"/>
    <w:uiPriority w:val="99"/>
    <w:semiHidden/>
    <w:rsid w:val="002025D7"/>
    <w:rPr>
      <w:rFonts w:ascii="Tahoma" w:hAnsi="Tahoma" w:cs="Tahoma"/>
      <w:color w:val="000000"/>
      <w:sz w:val="16"/>
      <w:szCs w:val="16"/>
    </w:rPr>
  </w:style>
  <w:style w:type="paragraph" w:styleId="a6">
    <w:name w:val="List Paragraph"/>
    <w:basedOn w:val="a"/>
    <w:uiPriority w:val="34"/>
    <w:qFormat/>
    <w:rsid w:val="00F63D3F"/>
    <w:pPr>
      <w:widowControl/>
      <w:ind w:left="720"/>
      <w:contextualSpacing/>
    </w:pPr>
    <w:rPr>
      <w:rFonts w:ascii="Times New Roman" w:eastAsia="Calibri" w:hAnsi="Times New Roman" w:cs="Times New Roman"/>
      <w:color w:val="auto"/>
      <w:lang w:bidi="ar-SA"/>
    </w:rPr>
  </w:style>
  <w:style w:type="character" w:customStyle="1" w:styleId="10">
    <w:name w:val="Заголовок 1 Знак"/>
    <w:basedOn w:val="a0"/>
    <w:link w:val="1"/>
    <w:uiPriority w:val="9"/>
    <w:rsid w:val="004C7A02"/>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B567E4"/>
  </w:style>
  <w:style w:type="paragraph" w:styleId="a7">
    <w:name w:val="footnote text"/>
    <w:basedOn w:val="a"/>
    <w:link w:val="a8"/>
    <w:uiPriority w:val="99"/>
    <w:semiHidden/>
    <w:rsid w:val="00B567E4"/>
    <w:pPr>
      <w:widowControl/>
    </w:pPr>
    <w:rPr>
      <w:rFonts w:ascii="Times New Roman" w:eastAsia="Times New Roman" w:hAnsi="Times New Roman" w:cs="Times New Roman"/>
      <w:color w:val="auto"/>
      <w:sz w:val="20"/>
      <w:szCs w:val="20"/>
      <w:lang w:bidi="ar-SA"/>
    </w:rPr>
  </w:style>
  <w:style w:type="character" w:customStyle="1" w:styleId="a8">
    <w:name w:val="Текст сноски Знак"/>
    <w:basedOn w:val="a0"/>
    <w:link w:val="a7"/>
    <w:uiPriority w:val="99"/>
    <w:semiHidden/>
    <w:rsid w:val="00B567E4"/>
    <w:rPr>
      <w:rFonts w:ascii="Times New Roman" w:eastAsia="Times New Roman" w:hAnsi="Times New Roman" w:cs="Times New Roman"/>
      <w:sz w:val="20"/>
      <w:szCs w:val="20"/>
      <w:lang w:bidi="ar-SA"/>
    </w:rPr>
  </w:style>
  <w:style w:type="character" w:styleId="a9">
    <w:name w:val="footnote reference"/>
    <w:uiPriority w:val="99"/>
    <w:semiHidden/>
    <w:rsid w:val="00B567E4"/>
    <w:rPr>
      <w:vertAlign w:val="superscript"/>
    </w:rPr>
  </w:style>
  <w:style w:type="paragraph" w:styleId="aa">
    <w:name w:val="header"/>
    <w:basedOn w:val="a"/>
    <w:link w:val="ab"/>
    <w:uiPriority w:val="99"/>
    <w:rsid w:val="00B567E4"/>
    <w:pPr>
      <w:widowControl/>
      <w:tabs>
        <w:tab w:val="center" w:pos="4677"/>
        <w:tab w:val="right" w:pos="9355"/>
      </w:tabs>
    </w:pPr>
    <w:rPr>
      <w:rFonts w:ascii="Times New Roman" w:eastAsia="Times New Roman" w:hAnsi="Times New Roman" w:cs="Times New Roman"/>
      <w:color w:val="auto"/>
      <w:lang w:bidi="ar-SA"/>
    </w:rPr>
  </w:style>
  <w:style w:type="character" w:customStyle="1" w:styleId="ab">
    <w:name w:val="Верхний колонтитул Знак"/>
    <w:basedOn w:val="a0"/>
    <w:link w:val="aa"/>
    <w:uiPriority w:val="99"/>
    <w:rsid w:val="00B567E4"/>
    <w:rPr>
      <w:rFonts w:ascii="Times New Roman" w:eastAsia="Times New Roman" w:hAnsi="Times New Roman" w:cs="Times New Roman"/>
      <w:lang w:bidi="ar-SA"/>
    </w:rPr>
  </w:style>
  <w:style w:type="character" w:styleId="ac">
    <w:name w:val="page number"/>
    <w:basedOn w:val="a0"/>
    <w:uiPriority w:val="99"/>
    <w:rsid w:val="00B567E4"/>
  </w:style>
  <w:style w:type="paragraph" w:styleId="ad">
    <w:name w:val="Normal (Web)"/>
    <w:aliases w:val="_а_Е’__ (дќа) И’ц_1,_а_Е’__ (дќа) И’ц_ И’ц_,___С¬__ (_x_) ÷¬__1,___С¬__ (_x_) ÷¬__ ÷¬__"/>
    <w:basedOn w:val="a"/>
    <w:link w:val="ae"/>
    <w:uiPriority w:val="99"/>
    <w:unhideWhenUsed/>
    <w:rsid w:val="00B567E4"/>
    <w:pPr>
      <w:widowControl/>
      <w:spacing w:before="100" w:beforeAutospacing="1" w:after="100" w:afterAutospacing="1"/>
    </w:pPr>
    <w:rPr>
      <w:rFonts w:ascii="Times New Roman" w:eastAsia="Times New Roman" w:hAnsi="Times New Roman" w:cs="Times New Roman"/>
      <w:lang w:bidi="ar-SA"/>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B567E4"/>
    <w:rPr>
      <w:rFonts w:ascii="Times New Roman" w:eastAsia="Times New Roman" w:hAnsi="Times New Roman" w:cs="Times New Roman"/>
      <w:color w:val="000000"/>
      <w:lang w:bidi="ar-SA"/>
    </w:rPr>
  </w:style>
  <w:style w:type="character" w:styleId="af">
    <w:name w:val="annotation reference"/>
    <w:uiPriority w:val="99"/>
    <w:rsid w:val="00B567E4"/>
    <w:rPr>
      <w:sz w:val="18"/>
      <w:szCs w:val="18"/>
    </w:rPr>
  </w:style>
  <w:style w:type="paragraph" w:styleId="af0">
    <w:name w:val="annotation text"/>
    <w:basedOn w:val="a"/>
    <w:link w:val="af1"/>
    <w:uiPriority w:val="99"/>
    <w:rsid w:val="00B567E4"/>
    <w:pPr>
      <w:widowControl/>
    </w:pPr>
    <w:rPr>
      <w:rFonts w:ascii="Times New Roman" w:eastAsia="Times New Roman" w:hAnsi="Times New Roman" w:cs="Times New Roman"/>
      <w:color w:val="auto"/>
      <w:lang w:bidi="ar-SA"/>
    </w:rPr>
  </w:style>
  <w:style w:type="character" w:customStyle="1" w:styleId="af1">
    <w:name w:val="Текст примечания Знак"/>
    <w:basedOn w:val="a0"/>
    <w:link w:val="af0"/>
    <w:uiPriority w:val="99"/>
    <w:rsid w:val="00B567E4"/>
    <w:rPr>
      <w:rFonts w:ascii="Times New Roman" w:eastAsia="Times New Roman" w:hAnsi="Times New Roman" w:cs="Times New Roman"/>
      <w:lang w:bidi="ar-SA"/>
    </w:rPr>
  </w:style>
  <w:style w:type="paragraph" w:styleId="af2">
    <w:name w:val="annotation subject"/>
    <w:basedOn w:val="af0"/>
    <w:next w:val="af0"/>
    <w:link w:val="af3"/>
    <w:uiPriority w:val="99"/>
    <w:rsid w:val="00B567E4"/>
    <w:rPr>
      <w:b/>
      <w:bCs/>
    </w:rPr>
  </w:style>
  <w:style w:type="character" w:customStyle="1" w:styleId="af3">
    <w:name w:val="Тема примечания Знак"/>
    <w:basedOn w:val="af1"/>
    <w:link w:val="af2"/>
    <w:uiPriority w:val="99"/>
    <w:rsid w:val="00B567E4"/>
    <w:rPr>
      <w:rFonts w:ascii="Times New Roman" w:eastAsia="Times New Roman" w:hAnsi="Times New Roman" w:cs="Times New Roman"/>
      <w:b/>
      <w:bCs/>
      <w:lang w:bidi="ar-SA"/>
    </w:rPr>
  </w:style>
  <w:style w:type="character" w:styleId="af4">
    <w:name w:val="FollowedHyperlink"/>
    <w:uiPriority w:val="99"/>
    <w:rsid w:val="00B567E4"/>
    <w:rPr>
      <w:color w:val="800080"/>
      <w:u w:val="single"/>
    </w:rPr>
  </w:style>
  <w:style w:type="paragraph" w:customStyle="1" w:styleId="af5">
    <w:name w:val="Знак Знак Знак Знак"/>
    <w:basedOn w:val="a"/>
    <w:rsid w:val="00B567E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6">
    <w:name w:val="Body Text"/>
    <w:basedOn w:val="a"/>
    <w:link w:val="af7"/>
    <w:rsid w:val="00B567E4"/>
    <w:pPr>
      <w:widowControl/>
      <w:jc w:val="both"/>
    </w:pPr>
    <w:rPr>
      <w:rFonts w:ascii="Times New Roman" w:eastAsia="Times New Roman" w:hAnsi="Times New Roman" w:cs="Times New Roman"/>
      <w:color w:val="auto"/>
      <w:sz w:val="28"/>
      <w:szCs w:val="20"/>
      <w:lang w:bidi="ar-SA"/>
    </w:rPr>
  </w:style>
  <w:style w:type="character" w:customStyle="1" w:styleId="af7">
    <w:name w:val="Основной текст Знак"/>
    <w:basedOn w:val="a0"/>
    <w:link w:val="af6"/>
    <w:rsid w:val="00B567E4"/>
    <w:rPr>
      <w:rFonts w:ascii="Times New Roman" w:eastAsia="Times New Roman" w:hAnsi="Times New Roman" w:cs="Times New Roman"/>
      <w:sz w:val="28"/>
      <w:szCs w:val="20"/>
      <w:lang w:bidi="ar-SA"/>
    </w:rPr>
  </w:style>
  <w:style w:type="paragraph" w:customStyle="1" w:styleId="12">
    <w:name w:val="Абзац списка1"/>
    <w:basedOn w:val="a"/>
    <w:rsid w:val="00B567E4"/>
    <w:pPr>
      <w:widowControl/>
      <w:ind w:left="720"/>
    </w:pPr>
    <w:rPr>
      <w:rFonts w:ascii="Times New Roman" w:eastAsia="Times New Roman" w:hAnsi="Times New Roman" w:cs="Times New Roman"/>
      <w:color w:val="auto"/>
      <w:szCs w:val="20"/>
      <w:lang w:bidi="ar-SA"/>
    </w:rPr>
  </w:style>
  <w:style w:type="character" w:customStyle="1" w:styleId="13">
    <w:name w:val="Тема примечания Знак1"/>
    <w:uiPriority w:val="99"/>
    <w:locked/>
    <w:rsid w:val="00B567E4"/>
    <w:rPr>
      <w:rFonts w:cs="Times New Roman"/>
      <w:b/>
      <w:bCs/>
      <w:sz w:val="24"/>
      <w:szCs w:val="24"/>
    </w:rPr>
  </w:style>
  <w:style w:type="paragraph" w:customStyle="1" w:styleId="af8">
    <w:name w:val="÷¬__ ÷¬__ ÷¬__ ÷¬__"/>
    <w:basedOn w:val="a"/>
    <w:rsid w:val="00B567E4"/>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21">
    <w:name w:val="Body Text Indent 2"/>
    <w:basedOn w:val="a"/>
    <w:link w:val="22"/>
    <w:rsid w:val="00B567E4"/>
    <w:pPr>
      <w:widowControl/>
      <w:spacing w:after="120" w:line="480" w:lineRule="auto"/>
      <w:ind w:left="283"/>
    </w:pPr>
    <w:rPr>
      <w:rFonts w:ascii="Times New Roman" w:eastAsia="Times New Roman" w:hAnsi="Times New Roman" w:cs="Times New Roman"/>
      <w:color w:val="auto"/>
      <w:lang w:bidi="ar-SA"/>
    </w:rPr>
  </w:style>
  <w:style w:type="character" w:customStyle="1" w:styleId="22">
    <w:name w:val="Основной текст с отступом 2 Знак"/>
    <w:basedOn w:val="a0"/>
    <w:link w:val="21"/>
    <w:rsid w:val="00B567E4"/>
    <w:rPr>
      <w:rFonts w:ascii="Times New Roman" w:eastAsia="Times New Roman" w:hAnsi="Times New Roman" w:cs="Times New Roman"/>
      <w:lang w:bidi="ar-SA"/>
    </w:rPr>
  </w:style>
  <w:style w:type="paragraph" w:customStyle="1" w:styleId="ConsPlusNormal">
    <w:name w:val="ConsPlusNormal"/>
    <w:link w:val="ConsPlusNormal0"/>
    <w:rsid w:val="00B567E4"/>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B567E4"/>
    <w:rPr>
      <w:rFonts w:ascii="Times New Roman" w:eastAsia="Times New Roman" w:hAnsi="Times New Roman" w:cs="Times New Roman"/>
      <w:sz w:val="28"/>
      <w:szCs w:val="28"/>
      <w:lang w:bidi="ar-SA"/>
    </w:rPr>
  </w:style>
  <w:style w:type="paragraph" w:customStyle="1" w:styleId="ConsPlusCell">
    <w:name w:val="ConsPlusCell"/>
    <w:uiPriority w:val="99"/>
    <w:rsid w:val="00B567E4"/>
    <w:pPr>
      <w:autoSpaceDE w:val="0"/>
      <w:autoSpaceDN w:val="0"/>
      <w:adjustRightInd w:val="0"/>
    </w:pPr>
    <w:rPr>
      <w:rFonts w:ascii="Calibri" w:eastAsia="Times New Roman" w:hAnsi="Calibri" w:cs="Calibri"/>
      <w:sz w:val="22"/>
      <w:szCs w:val="22"/>
      <w:lang w:bidi="ar-SA"/>
    </w:rPr>
  </w:style>
  <w:style w:type="paragraph" w:styleId="af9">
    <w:name w:val="footer"/>
    <w:basedOn w:val="a"/>
    <w:link w:val="afa"/>
    <w:uiPriority w:val="99"/>
    <w:rsid w:val="00B567E4"/>
    <w:pPr>
      <w:widowControl/>
      <w:tabs>
        <w:tab w:val="center" w:pos="4677"/>
        <w:tab w:val="right" w:pos="9355"/>
      </w:tabs>
    </w:pPr>
    <w:rPr>
      <w:rFonts w:ascii="Times New Roman" w:eastAsia="Times New Roman" w:hAnsi="Times New Roman" w:cs="Times New Roman"/>
      <w:color w:val="auto"/>
      <w:lang w:bidi="ar-SA"/>
    </w:rPr>
  </w:style>
  <w:style w:type="character" w:customStyle="1" w:styleId="afa">
    <w:name w:val="Нижний колонтитул Знак"/>
    <w:basedOn w:val="a0"/>
    <w:link w:val="af9"/>
    <w:uiPriority w:val="99"/>
    <w:rsid w:val="00B567E4"/>
    <w:rPr>
      <w:rFonts w:ascii="Times New Roman" w:eastAsia="Times New Roman" w:hAnsi="Times New Roman" w:cs="Times New Roman"/>
      <w:lang w:bidi="ar-SA"/>
    </w:rPr>
  </w:style>
  <w:style w:type="paragraph" w:styleId="afb">
    <w:name w:val="endnote text"/>
    <w:basedOn w:val="a"/>
    <w:link w:val="afc"/>
    <w:rsid w:val="00B567E4"/>
    <w:pPr>
      <w:widowControl/>
    </w:pPr>
    <w:rPr>
      <w:rFonts w:ascii="Times New Roman" w:eastAsia="Times New Roman" w:hAnsi="Times New Roman" w:cs="Times New Roman"/>
      <w:color w:val="auto"/>
      <w:sz w:val="20"/>
      <w:szCs w:val="20"/>
      <w:lang w:bidi="ar-SA"/>
    </w:rPr>
  </w:style>
  <w:style w:type="character" w:customStyle="1" w:styleId="afc">
    <w:name w:val="Текст концевой сноски Знак"/>
    <w:basedOn w:val="a0"/>
    <w:link w:val="afb"/>
    <w:rsid w:val="00B567E4"/>
    <w:rPr>
      <w:rFonts w:ascii="Times New Roman" w:eastAsia="Times New Roman" w:hAnsi="Times New Roman" w:cs="Times New Roman"/>
      <w:sz w:val="20"/>
      <w:szCs w:val="20"/>
      <w:lang w:bidi="ar-SA"/>
    </w:rPr>
  </w:style>
  <w:style w:type="character" w:styleId="afd">
    <w:name w:val="endnote reference"/>
    <w:rsid w:val="00B567E4"/>
    <w:rPr>
      <w:vertAlign w:val="superscript"/>
    </w:rPr>
  </w:style>
  <w:style w:type="paragraph" w:styleId="afe">
    <w:name w:val="No Spacing"/>
    <w:uiPriority w:val="1"/>
    <w:qFormat/>
    <w:rsid w:val="00B567E4"/>
    <w:pPr>
      <w:widowControl/>
    </w:pPr>
    <w:rPr>
      <w:rFonts w:ascii="Calibri" w:eastAsia="Times New Roman" w:hAnsi="Calibri" w:cs="Times New Roman"/>
      <w:sz w:val="22"/>
      <w:szCs w:val="22"/>
      <w:lang w:bidi="ar-SA"/>
    </w:rPr>
  </w:style>
  <w:style w:type="paragraph" w:customStyle="1" w:styleId="ConsPlusNonformat">
    <w:name w:val="ConsPlusNonformat"/>
    <w:rsid w:val="00B567E4"/>
    <w:pPr>
      <w:autoSpaceDE w:val="0"/>
      <w:autoSpaceDN w:val="0"/>
    </w:pPr>
    <w:rPr>
      <w:rFonts w:ascii="Courier New" w:eastAsia="Times New Roman" w:hAnsi="Courier New" w:cs="Courier New"/>
      <w:sz w:val="20"/>
      <w:szCs w:val="20"/>
      <w:lang w:bidi="ar-SA"/>
    </w:rPr>
  </w:style>
  <w:style w:type="paragraph" w:customStyle="1" w:styleId="P55">
    <w:name w:val="P55"/>
    <w:basedOn w:val="a"/>
    <w:hidden/>
    <w:rsid w:val="00B567E4"/>
    <w:pPr>
      <w:adjustRightInd w:val="0"/>
      <w:ind w:firstLine="540"/>
      <w:jc w:val="distribute"/>
      <w:textAlignment w:val="baseline"/>
    </w:pPr>
    <w:rPr>
      <w:rFonts w:ascii="Times New Roman" w:eastAsia="Times New Roman" w:hAnsi="Times New Roman" w:cs="Times New Roman"/>
      <w:color w:val="auto"/>
      <w:szCs w:val="20"/>
      <w:lang w:bidi="ar-SA"/>
    </w:rPr>
  </w:style>
  <w:style w:type="paragraph" w:styleId="34">
    <w:name w:val="Body Text Indent 3"/>
    <w:basedOn w:val="a"/>
    <w:link w:val="35"/>
    <w:uiPriority w:val="99"/>
    <w:semiHidden/>
    <w:unhideWhenUsed/>
    <w:rsid w:val="00B567E4"/>
    <w:pPr>
      <w:widowControl/>
      <w:spacing w:after="120"/>
      <w:ind w:left="283"/>
    </w:pPr>
    <w:rPr>
      <w:rFonts w:ascii="Times New Roman" w:eastAsia="Times New Roman" w:hAnsi="Times New Roman" w:cs="Times New Roman"/>
      <w:color w:val="auto"/>
      <w:sz w:val="16"/>
      <w:szCs w:val="16"/>
      <w:lang w:bidi="ar-SA"/>
    </w:rPr>
  </w:style>
  <w:style w:type="character" w:customStyle="1" w:styleId="35">
    <w:name w:val="Основной текст с отступом 3 Знак"/>
    <w:basedOn w:val="a0"/>
    <w:link w:val="34"/>
    <w:uiPriority w:val="99"/>
    <w:semiHidden/>
    <w:rsid w:val="00B567E4"/>
    <w:rPr>
      <w:rFonts w:ascii="Times New Roman" w:eastAsia="Times New Roman" w:hAnsi="Times New Roman" w:cs="Times New Roman"/>
      <w:sz w:val="16"/>
      <w:szCs w:val="16"/>
      <w:lang w:bidi="ar-SA"/>
    </w:rPr>
  </w:style>
  <w:style w:type="paragraph" w:customStyle="1" w:styleId="formattext">
    <w:name w:val="formattext"/>
    <w:basedOn w:val="a"/>
    <w:uiPriority w:val="99"/>
    <w:rsid w:val="00B567E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567E4"/>
    <w:pPr>
      <w:widowControl/>
      <w:autoSpaceDE w:val="0"/>
      <w:autoSpaceDN w:val="0"/>
      <w:adjustRightInd w:val="0"/>
    </w:pPr>
    <w:rPr>
      <w:rFonts w:ascii="Times New Roman" w:eastAsia="Calibri" w:hAnsi="Times New Roman" w:cs="Times New Roman"/>
      <w:color w:val="000000"/>
      <w:lang w:eastAsia="en-US" w:bidi="ar-SA"/>
    </w:rPr>
  </w:style>
  <w:style w:type="table" w:styleId="aff">
    <w:name w:val="Table Grid"/>
    <w:basedOn w:val="a1"/>
    <w:uiPriority w:val="59"/>
    <w:rsid w:val="00B567E4"/>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56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B567E4"/>
    <w:rPr>
      <w:rFonts w:ascii="Courier New" w:eastAsia="Times New Roman" w:hAnsi="Courier New" w:cs="Courier New"/>
      <w:sz w:val="20"/>
      <w:szCs w:val="20"/>
      <w:lang w:bidi="ar-SA"/>
    </w:rPr>
  </w:style>
  <w:style w:type="paragraph" w:customStyle="1" w:styleId="8">
    <w:name w:val="Стиль8"/>
    <w:basedOn w:val="a"/>
    <w:rsid w:val="00B567E4"/>
    <w:pPr>
      <w:widowControl/>
    </w:pPr>
    <w:rPr>
      <w:rFonts w:ascii="Times New Roman" w:eastAsia="Calibri" w:hAnsi="Times New Roman" w:cs="Times New Roman"/>
      <w:noProof/>
      <w:color w:val="auto"/>
      <w:sz w:val="28"/>
      <w:szCs w:val="28"/>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maloyaz.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0B51B1EA01EB4864106D00D15824D2E3BECBCC81C993693589211AD86E3E00450870770BC55C044A4E1F25FFD59713C05AC2AF215F44578FQDjCF" TargetMode="External"/><Relationship Id="rId4" Type="http://schemas.openxmlformats.org/officeDocument/2006/relationships/webSettings" Target="webSettings.xml"/><Relationship Id="rId9" Type="http://schemas.openxmlformats.org/officeDocument/2006/relationships/hyperlink" Target="http://mechetli33sp/"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22924</Words>
  <Characters>130668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Aigul</dc:creator>
  <cp:lastModifiedBy>Win7</cp:lastModifiedBy>
  <cp:revision>9</cp:revision>
  <cp:lastPrinted>2021-06-28T06:46:00Z</cp:lastPrinted>
  <dcterms:created xsi:type="dcterms:W3CDTF">2021-06-03T04:34:00Z</dcterms:created>
  <dcterms:modified xsi:type="dcterms:W3CDTF">2021-06-30T11:27:00Z</dcterms:modified>
</cp:coreProperties>
</file>