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E16" w:rsidRDefault="00105E16" w:rsidP="00105E16">
      <w:pPr>
        <w:ind w:firstLine="540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tbl>
      <w:tblPr>
        <w:tblW w:w="0" w:type="auto"/>
        <w:tblInd w:w="-252" w:type="dxa"/>
        <w:tblLayout w:type="fixed"/>
        <w:tblLook w:val="04A0"/>
      </w:tblPr>
      <w:tblGrid>
        <w:gridCol w:w="4132"/>
        <w:gridCol w:w="1448"/>
        <w:gridCol w:w="4140"/>
      </w:tblGrid>
      <w:tr w:rsidR="00105E16" w:rsidRPr="00B210DA" w:rsidTr="008F39FC">
        <w:trPr>
          <w:cantSplit/>
          <w:trHeight w:val="1085"/>
        </w:trPr>
        <w:tc>
          <w:tcPr>
            <w:tcW w:w="4132" w:type="dxa"/>
            <w:hideMark/>
          </w:tcPr>
          <w:p w:rsidR="00105E16" w:rsidRPr="00B210DA" w:rsidRDefault="00105E16" w:rsidP="0010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B210DA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0" allowOverlap="1">
                  <wp:simplePos x="0" y="0"/>
                  <wp:positionH relativeFrom="column">
                    <wp:posOffset>2577465</wp:posOffset>
                  </wp:positionH>
                  <wp:positionV relativeFrom="paragraph">
                    <wp:posOffset>102870</wp:posOffset>
                  </wp:positionV>
                  <wp:extent cx="637540" cy="886460"/>
                  <wp:effectExtent l="19050" t="0" r="0" b="0"/>
                  <wp:wrapNone/>
                  <wp:docPr id="1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8864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B210DA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БАШҚОРТОСТАН РЕСПУБЛИКАҺЫ</w:t>
            </w:r>
          </w:p>
          <w:p w:rsidR="00105E16" w:rsidRPr="00B210DA" w:rsidRDefault="00105E16" w:rsidP="0010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B210DA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САЛАУАТ РАЙОНЫ </w:t>
            </w:r>
          </w:p>
          <w:p w:rsidR="00105E16" w:rsidRPr="00B210DA" w:rsidRDefault="00105E16" w:rsidP="0010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0DA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МУНИЦИПАЛЬ РАЙОНЫНЫҢ МАЛАЯЗ АУЫЛ </w:t>
            </w:r>
            <w:r w:rsidRPr="00B210DA">
              <w:rPr>
                <w:rFonts w:ascii="Times New Roman" w:hAnsi="Times New Roman" w:cs="Times New Roman"/>
                <w:sz w:val="20"/>
                <w:szCs w:val="20"/>
              </w:rPr>
              <w:t>СОВЕТЫ АУЫЛ БИЛӘМӘҺЕ ХАКИМИӘТЕ</w:t>
            </w:r>
          </w:p>
        </w:tc>
        <w:tc>
          <w:tcPr>
            <w:tcW w:w="1448" w:type="dxa"/>
            <w:vMerge w:val="restart"/>
          </w:tcPr>
          <w:p w:rsidR="00105E16" w:rsidRPr="00B210DA" w:rsidRDefault="00105E16" w:rsidP="00105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hideMark/>
          </w:tcPr>
          <w:p w:rsidR="00105E16" w:rsidRPr="00B210DA" w:rsidRDefault="00105E16" w:rsidP="00105E16">
            <w:pPr>
              <w:spacing w:after="0" w:line="240" w:lineRule="auto"/>
              <w:ind w:lef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0DA"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</w:t>
            </w:r>
          </w:p>
          <w:p w:rsidR="00105E16" w:rsidRPr="00B210DA" w:rsidRDefault="00105E16" w:rsidP="00105E16">
            <w:pPr>
              <w:spacing w:after="0" w:line="240" w:lineRule="auto"/>
              <w:ind w:lef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0DA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105E16" w:rsidRPr="00B210DA" w:rsidRDefault="00105E16" w:rsidP="00105E16">
            <w:pPr>
              <w:spacing w:after="0" w:line="240" w:lineRule="auto"/>
              <w:ind w:lef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0D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  <w:p w:rsidR="00105E16" w:rsidRPr="00B210DA" w:rsidRDefault="00105E16" w:rsidP="00105E16">
            <w:pPr>
              <w:spacing w:after="0" w:line="240" w:lineRule="auto"/>
              <w:ind w:lef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0DA">
              <w:rPr>
                <w:rFonts w:ascii="Times New Roman" w:hAnsi="Times New Roman" w:cs="Times New Roman"/>
                <w:sz w:val="20"/>
                <w:szCs w:val="20"/>
              </w:rPr>
              <w:t>МАЛОЯЗОВСКИЙ СЕЛЬСОВЕТ</w:t>
            </w:r>
          </w:p>
          <w:p w:rsidR="00105E16" w:rsidRPr="00B210DA" w:rsidRDefault="00105E16" w:rsidP="00105E16">
            <w:pPr>
              <w:spacing w:after="0" w:line="240" w:lineRule="auto"/>
              <w:ind w:lef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0DA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</w:t>
            </w:r>
          </w:p>
          <w:p w:rsidR="00105E16" w:rsidRPr="00B210DA" w:rsidRDefault="00105E16" w:rsidP="00105E16">
            <w:pPr>
              <w:spacing w:after="0" w:line="240" w:lineRule="auto"/>
              <w:ind w:lef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0DA">
              <w:rPr>
                <w:rFonts w:ascii="Times New Roman" w:hAnsi="Times New Roman" w:cs="Times New Roman"/>
                <w:sz w:val="20"/>
                <w:szCs w:val="20"/>
              </w:rPr>
              <w:t>САЛАВАТСКИЙ РАЙОН</w:t>
            </w:r>
          </w:p>
        </w:tc>
      </w:tr>
      <w:tr w:rsidR="00105E16" w:rsidRPr="00B210DA" w:rsidTr="008F39FC">
        <w:trPr>
          <w:cantSplit/>
          <w:trHeight w:val="100"/>
        </w:trPr>
        <w:tc>
          <w:tcPr>
            <w:tcW w:w="4132" w:type="dxa"/>
            <w:hideMark/>
          </w:tcPr>
          <w:p w:rsidR="00105E16" w:rsidRPr="00B210DA" w:rsidRDefault="00105E16" w:rsidP="0010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B210DA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452490, Татар Малаяҙ ауылы, Мәктәп урамы, 2 йорт </w:t>
            </w:r>
          </w:p>
          <w:p w:rsidR="00105E16" w:rsidRPr="00B210DA" w:rsidRDefault="00105E16" w:rsidP="0010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B210DA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тел. (34777) 2-90-35, 2-90-78</w:t>
            </w:r>
          </w:p>
        </w:tc>
        <w:tc>
          <w:tcPr>
            <w:tcW w:w="1448" w:type="dxa"/>
            <w:vMerge/>
            <w:vAlign w:val="center"/>
            <w:hideMark/>
          </w:tcPr>
          <w:p w:rsidR="00105E16" w:rsidRPr="00B210DA" w:rsidRDefault="00105E16" w:rsidP="00105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hideMark/>
          </w:tcPr>
          <w:p w:rsidR="00105E16" w:rsidRPr="00B210DA" w:rsidRDefault="00105E16" w:rsidP="0010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B210DA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452490, с.Татарский Малояз,</w:t>
            </w:r>
          </w:p>
          <w:p w:rsidR="00105E16" w:rsidRPr="00B210DA" w:rsidRDefault="00105E16" w:rsidP="0010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B210DA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 ул. Школьная, 2 </w:t>
            </w:r>
          </w:p>
          <w:p w:rsidR="00105E16" w:rsidRPr="00B210DA" w:rsidRDefault="00105E16" w:rsidP="00105E16">
            <w:pPr>
              <w:spacing w:after="0" w:line="240" w:lineRule="auto"/>
              <w:ind w:lef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0DA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тел. (34777) 2-90-35, 2-90-78</w:t>
            </w:r>
          </w:p>
        </w:tc>
      </w:tr>
      <w:tr w:rsidR="00105E16" w:rsidRPr="00B210DA" w:rsidTr="008F39FC">
        <w:trPr>
          <w:cantSplit/>
          <w:trHeight w:val="120"/>
        </w:trPr>
        <w:tc>
          <w:tcPr>
            <w:tcW w:w="4132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105E16" w:rsidRPr="00B210DA" w:rsidRDefault="00105E16" w:rsidP="00105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105E16" w:rsidRPr="00B210DA" w:rsidRDefault="00105E16" w:rsidP="00105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105E16" w:rsidRPr="00B210DA" w:rsidRDefault="00105E16" w:rsidP="00105E16">
            <w:pPr>
              <w:spacing w:after="0" w:line="240" w:lineRule="auto"/>
              <w:ind w:left="-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05E16" w:rsidRDefault="00105E16" w:rsidP="00105E16">
      <w:pPr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105E16" w:rsidRPr="00841DA2" w:rsidRDefault="00105E16" w:rsidP="00105E16">
      <w:pPr>
        <w:spacing w:after="0" w:line="240" w:lineRule="auto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841DA2">
        <w:rPr>
          <w:rFonts w:ascii="Times New Roman" w:hAnsi="Times New Roman" w:cs="Times New Roman"/>
          <w:b/>
          <w:color w:val="333300"/>
          <w:sz w:val="28"/>
          <w:szCs w:val="28"/>
          <w:lang w:val="tt-RU"/>
        </w:rPr>
        <w:t>Ҡ</w:t>
      </w:r>
      <w:r w:rsidRPr="00841DA2">
        <w:rPr>
          <w:rFonts w:ascii="Times New Roman" w:eastAsia="Arial Unicode MS" w:hAnsi="Times New Roman" w:cs="Times New Roman"/>
          <w:b/>
          <w:bCs/>
          <w:sz w:val="28"/>
          <w:szCs w:val="28"/>
          <w:lang w:val="be-BY"/>
        </w:rPr>
        <w:t xml:space="preserve">  А Р А Р                                                 </w:t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val="be-BY"/>
        </w:rPr>
        <w:t xml:space="preserve">                           </w:t>
      </w:r>
      <w:r w:rsidRPr="00841DA2">
        <w:rPr>
          <w:rFonts w:ascii="Times New Roman" w:eastAsia="Arial Unicode MS" w:hAnsi="Times New Roman" w:cs="Times New Roman"/>
          <w:b/>
          <w:bCs/>
          <w:sz w:val="28"/>
          <w:szCs w:val="28"/>
          <w:lang w:val="be-BY"/>
        </w:rPr>
        <w:t>ПОСТАНОВЛЕНИЕ</w:t>
      </w:r>
    </w:p>
    <w:p w:rsidR="00105E16" w:rsidRPr="00841DA2" w:rsidRDefault="00105E16" w:rsidP="00105E16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105E16" w:rsidRPr="00841DA2" w:rsidRDefault="00105E16" w:rsidP="00105E16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23 ноябрь </w:t>
      </w:r>
      <w:r w:rsidRPr="00841DA2">
        <w:rPr>
          <w:rFonts w:ascii="Times New Roman" w:eastAsia="Arial Unicode MS" w:hAnsi="Times New Roman" w:cs="Times New Roman"/>
          <w:sz w:val="28"/>
          <w:szCs w:val="28"/>
        </w:rPr>
        <w:t xml:space="preserve"> 2019 </w:t>
      </w:r>
      <w:proofErr w:type="spellStart"/>
      <w:r w:rsidRPr="00841DA2">
        <w:rPr>
          <w:rFonts w:ascii="Times New Roman" w:eastAsia="Arial Unicode MS" w:hAnsi="Times New Roman" w:cs="Times New Roman"/>
          <w:sz w:val="28"/>
          <w:szCs w:val="28"/>
        </w:rPr>
        <w:t>й</w:t>
      </w:r>
      <w:proofErr w:type="spellEnd"/>
      <w:r w:rsidRPr="00841DA2">
        <w:rPr>
          <w:rFonts w:ascii="Times New Roman" w:eastAsia="Arial Unicode MS" w:hAnsi="Times New Roman" w:cs="Times New Roman"/>
          <w:sz w:val="28"/>
          <w:szCs w:val="28"/>
        </w:rPr>
        <w:t xml:space="preserve">      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                     № 61</w:t>
      </w:r>
      <w:r w:rsidRPr="00841DA2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                         23  ноябр</w:t>
      </w:r>
      <w:r w:rsidRPr="00841DA2">
        <w:rPr>
          <w:rFonts w:ascii="Times New Roman" w:eastAsia="Arial Unicode MS" w:hAnsi="Times New Roman" w:cs="Times New Roman"/>
          <w:sz w:val="28"/>
          <w:szCs w:val="28"/>
        </w:rPr>
        <w:t>я  2019 г.</w:t>
      </w:r>
    </w:p>
    <w:p w:rsidR="00105E16" w:rsidRDefault="00105E16" w:rsidP="00105E16">
      <w:pPr>
        <w:ind w:firstLine="540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105E16" w:rsidRPr="00196F31" w:rsidRDefault="00105E16" w:rsidP="00105E1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336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Об отмене постановления </w:t>
      </w:r>
      <w:r w:rsidRPr="00213369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Малоязовский сельсовет муниципального района Салаватский район Республики Башкортостан </w:t>
      </w:r>
      <w:r w:rsidRPr="0021336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16  января </w:t>
      </w:r>
      <w:r w:rsidRPr="00213369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13369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03/1</w:t>
      </w:r>
      <w:r w:rsidRPr="002133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3369">
        <w:rPr>
          <w:rFonts w:ascii="Times New Roman" w:hAnsi="Times New Roman" w:cs="Times New Roman"/>
          <w:sz w:val="28"/>
          <w:szCs w:val="28"/>
        </w:rPr>
        <w:t>«</w:t>
      </w:r>
      <w:r w:rsidRPr="00196F31">
        <w:rPr>
          <w:rFonts w:ascii="Times New Roman" w:hAnsi="Times New Roman" w:cs="Times New Roman"/>
          <w:iCs/>
          <w:sz w:val="28"/>
          <w:szCs w:val="28"/>
        </w:rPr>
        <w:t xml:space="preserve">1 </w:t>
      </w:r>
      <w:r w:rsidRPr="00196F31">
        <w:rPr>
          <w:rFonts w:ascii="Times New Roman" w:hAnsi="Times New Roman" w:cs="Times New Roman"/>
          <w:sz w:val="28"/>
          <w:szCs w:val="28"/>
        </w:rPr>
        <w:t>«Об утверждении Положения  об  организации  и  осуществлении  первичного  воинского  учета на территории  сельского поселения Малоязовский сельсовет муниципального района Салаватский район Республики  Башкортостан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96F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5E16" w:rsidRPr="00213369" w:rsidRDefault="00105E16" w:rsidP="00105E1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3369">
        <w:rPr>
          <w:rFonts w:ascii="Times New Roman" w:hAnsi="Times New Roman" w:cs="Times New Roman"/>
          <w:sz w:val="28"/>
          <w:szCs w:val="28"/>
        </w:rPr>
        <w:t xml:space="preserve">В целях приведения в соответствие с действующим законодательством Российской Федерации, Администрация сельского поселения Малоязовский сельсовет муниципального района Салаватский район Республики Башкортостан </w:t>
      </w:r>
    </w:p>
    <w:p w:rsidR="00105E16" w:rsidRPr="00213369" w:rsidRDefault="00105E16" w:rsidP="00105E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336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05E16" w:rsidRPr="00196F31" w:rsidRDefault="00105E16" w:rsidP="00105E1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336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1. Отменить постановление </w:t>
      </w:r>
      <w:r w:rsidRPr="00213369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Малоязовский сельсовет муниципального района Салаватский район Республики Башкортостан </w:t>
      </w:r>
      <w:r w:rsidRPr="0021336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16 января</w:t>
      </w:r>
      <w:r w:rsidRPr="00213369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13369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03/1</w:t>
      </w:r>
      <w:r w:rsidRPr="002133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6F31">
        <w:rPr>
          <w:rFonts w:ascii="Times New Roman" w:hAnsi="Times New Roman" w:cs="Times New Roman"/>
          <w:sz w:val="28"/>
          <w:szCs w:val="28"/>
        </w:rPr>
        <w:t>«Об утверждении Положения  об  организации  и  осуществлении  первичного  воинского  учета на территории  сельского поселения Малоязовский сельсовет муниципального района Салаватский район Республики  Башкортостан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96F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5E16" w:rsidRPr="00213369" w:rsidRDefault="00105E16" w:rsidP="00105E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369">
        <w:rPr>
          <w:rFonts w:ascii="Times New Roman" w:hAnsi="Times New Roman" w:cs="Times New Roman"/>
          <w:sz w:val="28"/>
          <w:szCs w:val="28"/>
        </w:rPr>
        <w:t xml:space="preserve">2. Обнародовать настоящее Постановление на информационном стенде администрации сельского поселения Малоязовский сельсовет муниципального района Салаватский район Республики Башкортостан по адресу: </w:t>
      </w:r>
      <w:proofErr w:type="gramStart"/>
      <w:r w:rsidRPr="00213369">
        <w:rPr>
          <w:rFonts w:ascii="Times New Roman" w:hAnsi="Times New Roman" w:cs="Times New Roman"/>
          <w:sz w:val="28"/>
          <w:szCs w:val="28"/>
        </w:rPr>
        <w:t xml:space="preserve">Республика Башкортостан, Салаватский район, с. Татарский Малояз. ул. Школьная, 2 и разместить на официальном сайте Администрации сельского поселения Малоязовский сельсовет муниципального района Салаватский район Республики Башкортостан по адресу: </w:t>
      </w:r>
      <w:r w:rsidRPr="0021336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1336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13369">
        <w:rPr>
          <w:rFonts w:ascii="Times New Roman" w:hAnsi="Times New Roman" w:cs="Times New Roman"/>
          <w:sz w:val="28"/>
          <w:szCs w:val="28"/>
          <w:lang w:val="en-US"/>
        </w:rPr>
        <w:t>spmaloyaz</w:t>
      </w:r>
      <w:proofErr w:type="spellEnd"/>
      <w:r w:rsidRPr="0021336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1336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1336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05E16" w:rsidRPr="00213369" w:rsidRDefault="00105E16" w:rsidP="00105E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1336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1336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13369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105E16" w:rsidRPr="00213369" w:rsidRDefault="00105E16" w:rsidP="00105E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5E16" w:rsidRPr="00213369" w:rsidRDefault="00105E16" w:rsidP="00105E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5E16" w:rsidRPr="00213369" w:rsidRDefault="00105E16" w:rsidP="00105E16">
      <w:pPr>
        <w:spacing w:after="0"/>
        <w:rPr>
          <w:rFonts w:ascii="Times New Roman" w:hAnsi="Times New Roman" w:cs="Times New Roman"/>
        </w:rPr>
      </w:pPr>
      <w:r w:rsidRPr="00213369">
        <w:rPr>
          <w:rFonts w:ascii="Times New Roman" w:hAnsi="Times New Roman" w:cs="Times New Roman"/>
          <w:sz w:val="28"/>
          <w:szCs w:val="28"/>
        </w:rPr>
        <w:t xml:space="preserve">Глава сельского поселения                                                   </w:t>
      </w:r>
      <w:proofErr w:type="spellStart"/>
      <w:r w:rsidRPr="00213369">
        <w:rPr>
          <w:rFonts w:ascii="Times New Roman" w:hAnsi="Times New Roman" w:cs="Times New Roman"/>
          <w:sz w:val="28"/>
          <w:szCs w:val="28"/>
        </w:rPr>
        <w:t>С.Ш.Ишмухаметова</w:t>
      </w:r>
      <w:proofErr w:type="spellEnd"/>
    </w:p>
    <w:p w:rsidR="00105E16" w:rsidRPr="00213369" w:rsidRDefault="00105E16" w:rsidP="00105E16">
      <w:pPr>
        <w:spacing w:after="0"/>
        <w:rPr>
          <w:rFonts w:ascii="Times New Roman" w:hAnsi="Times New Roman" w:cs="Times New Roman"/>
        </w:rPr>
      </w:pPr>
    </w:p>
    <w:p w:rsidR="00FD0D8A" w:rsidRDefault="00FD0D8A"/>
    <w:sectPr w:rsidR="00FD0D8A" w:rsidSect="00F12165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characterSpacingControl w:val="doNotCompress"/>
  <w:compat>
    <w:useFELayout/>
  </w:compat>
  <w:rsids>
    <w:rsidRoot w:val="00105E16"/>
    <w:rsid w:val="00105E16"/>
    <w:rsid w:val="00FD0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05E1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333</Words>
  <Characters>1901</Characters>
  <Application>Microsoft Office Word</Application>
  <DocSecurity>0</DocSecurity>
  <Lines>15</Lines>
  <Paragraphs>4</Paragraphs>
  <ScaleCrop>false</ScaleCrop>
  <Company>Microsoft</Company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</cp:revision>
  <dcterms:created xsi:type="dcterms:W3CDTF">2019-12-10T06:03:00Z</dcterms:created>
  <dcterms:modified xsi:type="dcterms:W3CDTF">2019-12-10T06:08:00Z</dcterms:modified>
</cp:coreProperties>
</file>