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329"/>
        <w:gridCol w:w="1448"/>
        <w:gridCol w:w="4140"/>
      </w:tblGrid>
      <w:tr w:rsidR="00023DA7" w:rsidTr="00D32148">
        <w:trPr>
          <w:cantSplit/>
          <w:trHeight w:val="1085"/>
        </w:trPr>
        <w:tc>
          <w:tcPr>
            <w:tcW w:w="4329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1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САЛАУАТ РАЙОНЫ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МАЛАЯЗ АУЫЛ </w:t>
            </w:r>
            <w:r>
              <w:rPr>
                <w:sz w:val="22"/>
                <w:szCs w:val="22"/>
                <w:lang w:eastAsia="en-US"/>
              </w:rPr>
              <w:t xml:space="preserve">СОВЕТЫ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АУЫЛ БИЛӘМӘҺЕ СОВЕТЫ</w:t>
            </w:r>
          </w:p>
        </w:tc>
        <w:tc>
          <w:tcPr>
            <w:tcW w:w="1448" w:type="dxa"/>
            <w:vMerge w:val="restart"/>
          </w:tcPr>
          <w:p w:rsidR="00D32148" w:rsidRDefault="00D32148" w:rsidP="00CD3D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2148" w:rsidRP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D32148" w:rsidRP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D32148" w:rsidRP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023DA7" w:rsidRPr="00D32148" w:rsidRDefault="00D32148" w:rsidP="00D32148">
            <w:pPr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   </w:t>
            </w:r>
          </w:p>
        </w:tc>
        <w:tc>
          <w:tcPr>
            <w:tcW w:w="4140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СЕЛЬСКОГО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МАЛОЯЗОВСКИЙ СЕЛЬСОВЕТ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САЛАВАТСКИЙ РАЙОН</w:t>
            </w:r>
          </w:p>
        </w:tc>
      </w:tr>
      <w:tr w:rsidR="00023DA7" w:rsidTr="00D32148">
        <w:trPr>
          <w:cantSplit/>
          <w:trHeight w:val="234"/>
        </w:trPr>
        <w:tc>
          <w:tcPr>
            <w:tcW w:w="4329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452490, Татар Малая</w:t>
            </w:r>
            <w:r>
              <w:rPr>
                <w:rFonts w:ascii="Lucida Sans Unicode" w:hAnsi="Lucida Sans Unicode"/>
                <w:sz w:val="22"/>
                <w:szCs w:val="22"/>
                <w:lang w:val="be-BY" w:eastAsia="en-US"/>
              </w:rPr>
              <w:t>ҙ</w:t>
            </w:r>
            <w:r>
              <w:rPr>
                <w:sz w:val="22"/>
                <w:szCs w:val="22"/>
                <w:lang w:val="be-BY" w:eastAsia="en-US"/>
              </w:rPr>
              <w:t xml:space="preserve"> ауылы, Мәктәп урамы, 2 йорт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023DA7" w:rsidRDefault="00023DA7" w:rsidP="00CD3D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452490, с.Татарский Малояз,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ул. Школьная, 2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(34777) 2-90-35, 2-90-78</w:t>
            </w:r>
          </w:p>
        </w:tc>
      </w:tr>
      <w:tr w:rsidR="00023DA7" w:rsidTr="00D32148">
        <w:trPr>
          <w:cantSplit/>
          <w:trHeight w:val="120"/>
        </w:trPr>
        <w:tc>
          <w:tcPr>
            <w:tcW w:w="432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DA7" w:rsidRDefault="00023DA7" w:rsidP="00CD3D33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DA7" w:rsidRDefault="00023DA7" w:rsidP="00CD3D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DA7" w:rsidRDefault="00023DA7" w:rsidP="00CD3D33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1F2C8E" w:rsidRPr="00D32148" w:rsidRDefault="00D32148" w:rsidP="00D32148">
      <w:pPr>
        <w:spacing w:line="317" w:lineRule="exact"/>
        <w:ind w:firstLine="708"/>
        <w:jc w:val="center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8E0F87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  ноя</w:t>
      </w:r>
      <w:r w:rsidR="00023DA7">
        <w:rPr>
          <w:rFonts w:ascii="Times New Roman" w:hAnsi="Times New Roman"/>
          <w:b w:val="0"/>
          <w:sz w:val="28"/>
          <w:szCs w:val="28"/>
        </w:rPr>
        <w:t>бря   2019  года № 11</w:t>
      </w:r>
      <w:r>
        <w:rPr>
          <w:rFonts w:ascii="Times New Roman" w:hAnsi="Times New Roman"/>
          <w:b w:val="0"/>
          <w:sz w:val="28"/>
          <w:szCs w:val="28"/>
        </w:rPr>
        <w:t>9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 сельского поселения М</w:t>
      </w:r>
      <w:r w:rsidR="00023DA7">
        <w:rPr>
          <w:rFonts w:ascii="Times New Roman" w:hAnsi="Times New Roman" w:cs="Times New Roman"/>
          <w:b w:val="0"/>
          <w:sz w:val="28"/>
          <w:szCs w:val="28"/>
        </w:rPr>
        <w:t xml:space="preserve">алоязовский 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 w:rsidR="00023DA7">
        <w:rPr>
          <w:color w:val="000000"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</w:t>
      </w:r>
      <w:r w:rsidR="00023DA7">
        <w:rPr>
          <w:color w:val="000000"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>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D32148">
        <w:rPr>
          <w:color w:val="000000"/>
          <w:sz w:val="28"/>
          <w:szCs w:val="28"/>
          <w:lang w:val="tt-RU"/>
        </w:rPr>
        <w:t xml:space="preserve"> 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r w:rsidR="00023DA7" w:rsidRPr="00D32148">
        <w:rPr>
          <w:sz w:val="28"/>
          <w:szCs w:val="28"/>
        </w:rPr>
        <w:t>Малоязовский</w:t>
      </w:r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023DA7">
        <w:rPr>
          <w:color w:val="000000"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r w:rsidR="00023DA7" w:rsidRPr="00D32148">
        <w:rPr>
          <w:sz w:val="28"/>
          <w:szCs w:val="28"/>
        </w:rPr>
        <w:t>Малоязовский</w:t>
      </w:r>
      <w:r w:rsidRPr="00D32148">
        <w:rPr>
          <w:color w:val="000000"/>
          <w:sz w:val="28"/>
          <w:szCs w:val="28"/>
        </w:rPr>
        <w:t xml:space="preserve">  </w:t>
      </w:r>
      <w:r w:rsidRPr="00CC2683">
        <w:rPr>
          <w:color w:val="000000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>1. Ввести на территории сельского поселения</w:t>
      </w:r>
      <w:r w:rsidRPr="00D32148">
        <w:rPr>
          <w:sz w:val="28"/>
          <w:szCs w:val="28"/>
        </w:rPr>
        <w:t xml:space="preserve"> </w:t>
      </w:r>
      <w:r w:rsidR="00023DA7" w:rsidRPr="00D32148">
        <w:rPr>
          <w:sz w:val="28"/>
          <w:szCs w:val="28"/>
        </w:rPr>
        <w:t>Малоязовский</w:t>
      </w:r>
      <w:r w:rsidRPr="001750DC">
        <w:rPr>
          <w:sz w:val="28"/>
          <w:szCs w:val="28"/>
        </w:rPr>
        <w:t xml:space="preserve"> сельсовет</w:t>
      </w:r>
      <w:r w:rsidR="00D32148">
        <w:rPr>
          <w:sz w:val="28"/>
          <w:szCs w:val="28"/>
          <w:lang w:val="tt-RU"/>
        </w:rPr>
        <w:t xml:space="preserve"> 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3832B3" w:rsidRPr="00857969">
        <w:rPr>
          <w:sz w:val="28"/>
          <w:szCs w:val="28"/>
        </w:rPr>
        <w:t>0,1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</w:t>
      </w:r>
      <w:r w:rsidR="00D32148">
        <w:rPr>
          <w:rFonts w:eastAsia="Calibri"/>
          <w:color w:val="000000"/>
          <w:sz w:val="28"/>
          <w:szCs w:val="28"/>
          <w:lang w:val="tt-RU" w:eastAsia="en-US"/>
        </w:rPr>
        <w:t xml:space="preserve">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>гаражей и машино-мест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</w:t>
      </w:r>
      <w:r w:rsidR="00D32148">
        <w:rPr>
          <w:rFonts w:eastAsia="Calibri"/>
          <w:sz w:val="28"/>
          <w:szCs w:val="28"/>
          <w:lang w:val="tt-RU" w:eastAsia="en-US"/>
        </w:rPr>
        <w:t xml:space="preserve"> </w:t>
      </w:r>
      <w:r w:rsidR="00E83A91" w:rsidRPr="00857969">
        <w:rPr>
          <w:rFonts w:eastAsia="Calibri"/>
          <w:sz w:val="28"/>
          <w:szCs w:val="28"/>
          <w:lang w:eastAsia="en-US"/>
        </w:rPr>
        <w:t>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</w:t>
      </w:r>
      <w:r w:rsidR="00D32148">
        <w:rPr>
          <w:sz w:val="28"/>
          <w:lang w:val="tt-RU"/>
        </w:rPr>
        <w:t xml:space="preserve"> </w:t>
      </w:r>
      <w:r w:rsidR="007320E9" w:rsidRPr="007320E9">
        <w:rPr>
          <w:sz w:val="28"/>
        </w:rPr>
        <w:t xml:space="preserve">кодекса </w:t>
      </w:r>
      <w:r w:rsidR="00D32148">
        <w:rPr>
          <w:sz w:val="28"/>
          <w:lang w:val="tt-RU"/>
        </w:rPr>
        <w:t xml:space="preserve"> </w:t>
      </w:r>
      <w:r w:rsidR="007320E9" w:rsidRPr="007320E9">
        <w:rPr>
          <w:sz w:val="28"/>
        </w:rPr>
        <w:t>Российской Федерации, в отно</w:t>
      </w:r>
      <w:r w:rsidR="00F63BAD">
        <w:rPr>
          <w:sz w:val="28"/>
        </w:rPr>
        <w:t xml:space="preserve">шении </w:t>
      </w:r>
      <w:r w:rsidR="00D32148">
        <w:rPr>
          <w:sz w:val="28"/>
          <w:lang w:val="tt-RU"/>
        </w:rPr>
        <w:t xml:space="preserve"> </w:t>
      </w:r>
      <w:r w:rsidR="00F63BAD">
        <w:rPr>
          <w:sz w:val="28"/>
        </w:rPr>
        <w:t xml:space="preserve">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="00D32148">
        <w:rPr>
          <w:sz w:val="28"/>
          <w:szCs w:val="28"/>
        </w:rPr>
        <w:t xml:space="preserve">Совета сельского поселения Малоязовский </w:t>
      </w:r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 xml:space="preserve">018 года  № 84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22 апрел</w:t>
      </w:r>
      <w:r w:rsidRPr="00E429F1">
        <w:rPr>
          <w:sz w:val="28"/>
          <w:szCs w:val="28"/>
        </w:rPr>
        <w:t>я  2</w:t>
      </w:r>
      <w:r w:rsidR="00023DA7">
        <w:rPr>
          <w:sz w:val="28"/>
          <w:szCs w:val="28"/>
        </w:rPr>
        <w:t>019 года  № 103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сельского поселения </w:t>
      </w:r>
      <w:r w:rsidR="00D32148">
        <w:rPr>
          <w:sz w:val="28"/>
          <w:szCs w:val="28"/>
        </w:rPr>
        <w:t>М</w:t>
      </w:r>
      <w:r w:rsidR="00D32148">
        <w:rPr>
          <w:sz w:val="28"/>
          <w:szCs w:val="28"/>
          <w:lang w:val="tt-RU"/>
        </w:rPr>
        <w:t xml:space="preserve">алоязовский </w:t>
      </w:r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Салаватский район Республики Башкортос</w:t>
      </w:r>
      <w:r>
        <w:rPr>
          <w:sz w:val="28"/>
          <w:szCs w:val="28"/>
        </w:rPr>
        <w:t xml:space="preserve">тан от 28 ноября 2018 года №84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7561F" w:rsidRPr="00023DA7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023DA7" w:rsidRPr="00D32148">
        <w:rPr>
          <w:sz w:val="28"/>
          <w:szCs w:val="28"/>
        </w:rPr>
        <w:t>Малоязовский</w:t>
      </w:r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с. </w:t>
      </w:r>
      <w:r w:rsidR="00023DA7">
        <w:rPr>
          <w:bCs/>
          <w:sz w:val="28"/>
          <w:szCs w:val="28"/>
        </w:rPr>
        <w:t>Татарский Малояз</w:t>
      </w:r>
      <w:r w:rsidR="00D7561F" w:rsidRPr="00D7561F">
        <w:rPr>
          <w:bCs/>
          <w:sz w:val="28"/>
          <w:szCs w:val="28"/>
        </w:rPr>
        <w:t xml:space="preserve">, ул. </w:t>
      </w:r>
      <w:r w:rsidR="00023DA7">
        <w:rPr>
          <w:bCs/>
          <w:sz w:val="28"/>
          <w:szCs w:val="28"/>
        </w:rPr>
        <w:t>Школьная, 2</w:t>
      </w:r>
      <w:r w:rsidR="00D7561F" w:rsidRPr="00D7561F">
        <w:rPr>
          <w:bCs/>
          <w:sz w:val="28"/>
          <w:szCs w:val="28"/>
        </w:rPr>
        <w:t xml:space="preserve">, на официальном </w:t>
      </w:r>
      <w:r w:rsidR="00D7561F" w:rsidRPr="00023DA7">
        <w:rPr>
          <w:bCs/>
          <w:sz w:val="28"/>
          <w:szCs w:val="28"/>
        </w:rPr>
        <w:t xml:space="preserve">сайте </w:t>
      </w:r>
      <w:bookmarkStart w:id="0" w:name="_GoBack"/>
      <w:bookmarkEnd w:id="0"/>
      <w:r w:rsidR="00D7561F" w:rsidRPr="00023DA7">
        <w:rPr>
          <w:bCs/>
          <w:sz w:val="28"/>
          <w:szCs w:val="28"/>
        </w:rPr>
        <w:t xml:space="preserve">Администрации муниципального района Салаватский район Республики Башкортостан </w:t>
      </w:r>
      <w:r w:rsidR="00D32148">
        <w:rPr>
          <w:bCs/>
          <w:sz w:val="28"/>
          <w:szCs w:val="28"/>
          <w:lang w:val="tt-RU"/>
        </w:rPr>
        <w:t xml:space="preserve"> </w:t>
      </w:r>
      <w:hyperlink r:id="rId6" w:history="1">
        <w:r w:rsidR="00023DA7" w:rsidRPr="00D32148">
          <w:rPr>
            <w:rStyle w:val="ae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www.spmaloyaz.ru</w:t>
        </w:r>
      </w:hyperlink>
      <w:r w:rsidR="00023DA7" w:rsidRPr="00D32148">
        <w:rPr>
          <w:color w:val="000000" w:themeColor="text1"/>
          <w:sz w:val="28"/>
          <w:szCs w:val="28"/>
          <w:shd w:val="clear" w:color="auto" w:fill="FFFFFF"/>
        </w:rPr>
        <w:t>.</w:t>
      </w:r>
      <w:r w:rsidR="00023DA7" w:rsidRPr="00D32148">
        <w:rPr>
          <w:color w:val="000000" w:themeColor="text1"/>
          <w:sz w:val="28"/>
          <w:szCs w:val="28"/>
          <w:shd w:val="clear" w:color="auto" w:fill="FFFFFF"/>
          <w:lang w:val="tt-RU"/>
        </w:rPr>
        <w:t xml:space="preserve"> в рубрике Решения.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="00023DA7" w:rsidRPr="00D32148">
        <w:rPr>
          <w:sz w:val="28"/>
          <w:szCs w:val="28"/>
        </w:rPr>
        <w:t>Малоязовский</w:t>
      </w:r>
      <w:r w:rsidR="00D7561F" w:rsidRPr="00D32148">
        <w:rPr>
          <w:bCs/>
          <w:sz w:val="28"/>
          <w:szCs w:val="28"/>
        </w:rPr>
        <w:t xml:space="preserve"> </w:t>
      </w:r>
      <w:r w:rsidR="00D7561F" w:rsidRPr="00D7561F">
        <w:rPr>
          <w:bCs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23DA7" w:rsidRDefault="00712FE2" w:rsidP="00023DA7">
      <w:pPr>
        <w:pStyle w:val="3"/>
        <w:ind w:firstLine="0"/>
        <w:jc w:val="left"/>
        <w:rPr>
          <w:bCs/>
        </w:rPr>
      </w:pPr>
      <w:r w:rsidRPr="001F2C8E">
        <w:rPr>
          <w:bCs/>
        </w:rPr>
        <w:t xml:space="preserve">Глава сельского поселения </w:t>
      </w:r>
    </w:p>
    <w:p w:rsidR="0060393A" w:rsidRPr="001F2C8E" w:rsidRDefault="00023DA7" w:rsidP="00023DA7">
      <w:pPr>
        <w:pStyle w:val="3"/>
        <w:ind w:firstLine="0"/>
        <w:jc w:val="left"/>
        <w:rPr>
          <w:bCs/>
        </w:rPr>
      </w:pPr>
      <w:r>
        <w:rPr>
          <w:bCs/>
        </w:rPr>
        <w:t xml:space="preserve">Малоязовский сельсовет </w:t>
      </w:r>
      <w:r w:rsidR="00712FE2" w:rsidRPr="001F2C8E">
        <w:rPr>
          <w:bCs/>
        </w:rPr>
        <w:t xml:space="preserve">                               </w:t>
      </w:r>
      <w:r w:rsidR="00D32148">
        <w:rPr>
          <w:bCs/>
          <w:lang w:val="tt-RU"/>
        </w:rPr>
        <w:t xml:space="preserve">                    </w:t>
      </w:r>
      <w:r w:rsidR="00712FE2" w:rsidRPr="001F2C8E">
        <w:rPr>
          <w:bCs/>
        </w:rPr>
        <w:t xml:space="preserve">        </w:t>
      </w:r>
      <w:r>
        <w:rPr>
          <w:bCs/>
        </w:rPr>
        <w:t xml:space="preserve">С.Ш.Ишмухаметова 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D3214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23DA7"/>
    <w:rsid w:val="00045230"/>
    <w:rsid w:val="000751FE"/>
    <w:rsid w:val="000D34AF"/>
    <w:rsid w:val="000E122E"/>
    <w:rsid w:val="000E6D49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01D0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0F87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0974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2148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23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aloya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65</cp:revision>
  <cp:lastPrinted>2019-10-30T06:49:00Z</cp:lastPrinted>
  <dcterms:created xsi:type="dcterms:W3CDTF">2013-12-02T03:36:00Z</dcterms:created>
  <dcterms:modified xsi:type="dcterms:W3CDTF">2019-12-03T07:27:00Z</dcterms:modified>
</cp:coreProperties>
</file>